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086CED" w:rsidRDefault="00086CED" w:rsidP="00086CED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086CED" w:rsidRDefault="00BB6331" w:rsidP="00BB6331">
      <w:pPr>
        <w:rPr>
          <w:rFonts w:hint="eastAsia"/>
        </w:rPr>
      </w:pPr>
    </w:p>
    <w:p w:rsidR="00EC7C4A" w:rsidRDefault="00EC7C4A" w:rsidP="00EC7C4A">
      <w:pPr>
        <w:rPr>
          <w:rFonts w:hint="eastAsia"/>
        </w:rPr>
      </w:pPr>
      <w:r>
        <w:rPr>
          <w:rFonts w:hint="eastAsia"/>
        </w:rPr>
        <w:t>（取締役等の適格性等）</w:t>
      </w:r>
    </w:p>
    <w:p w:rsidR="00BB6331" w:rsidRDefault="00EC7C4A" w:rsidP="00AB3957">
      <w:pPr>
        <w:ind w:left="178" w:hangingChars="85" w:hanging="178"/>
        <w:rPr>
          <w:rFonts w:hint="eastAsia"/>
        </w:rPr>
      </w:pPr>
      <w:r>
        <w:rPr>
          <w:rFonts w:hint="eastAsia"/>
        </w:rPr>
        <w:t>第三十一条の五　会社法第三百三十一条第二項</w:t>
      </w:r>
      <w:r>
        <w:rPr>
          <w:rFonts w:hint="eastAsia"/>
        </w:rPr>
        <w:t xml:space="preserve"> </w:t>
      </w:r>
      <w:r>
        <w:rPr>
          <w:rFonts w:hint="eastAsia"/>
        </w:rPr>
        <w:t>ただし書（同法第三百三十五条第一項において準用する場合を含む。）、第三百三十二条第二項（同法第三百三十四条第一項において準用する場合を含む。）、第三百三十六条第二項及び第四百二条第五項ただし書の規定は、金融商品取引業者（第一種金融商品取引業又は投資運用業を行う者に限る。）については、適用し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E461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DE461F">
        <w:tab/>
      </w:r>
      <w:r w:rsidR="00DE461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E461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E461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E461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E461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E461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E461F">
        <w:rPr>
          <w:rFonts w:hint="eastAsia"/>
        </w:rPr>
        <w:t>（改正なし）</w:t>
      </w:r>
    </w:p>
    <w:p w:rsidR="007253E0" w:rsidRDefault="007253E0" w:rsidP="007253E0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AB3957">
        <w:rPr>
          <w:rFonts w:hint="eastAsia"/>
        </w:rPr>
        <w:tab/>
      </w:r>
      <w:r w:rsidR="00AB3957">
        <w:rPr>
          <w:rFonts w:hint="eastAsia"/>
        </w:rPr>
        <w:t>（改正なし）</w:t>
      </w:r>
    </w:p>
    <w:p w:rsidR="00AD16B5" w:rsidRDefault="00BB6331" w:rsidP="00AD16B5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AD16B5" w:rsidRDefault="00AD16B5" w:rsidP="00AD16B5"/>
    <w:p w:rsidR="00AD16B5" w:rsidRDefault="00AD16B5" w:rsidP="00AD16B5">
      <w:r>
        <w:rPr>
          <w:rFonts w:hint="eastAsia"/>
        </w:rPr>
        <w:t>（改正後）</w:t>
      </w:r>
    </w:p>
    <w:p w:rsidR="00AD16B5" w:rsidRPr="007253E0" w:rsidRDefault="00AD16B5" w:rsidP="00AD16B5">
      <w:pPr>
        <w:rPr>
          <w:rFonts w:hint="eastAsia"/>
          <w:u w:val="single" w:color="FF0000"/>
        </w:rPr>
      </w:pPr>
      <w:r w:rsidRPr="007253E0">
        <w:rPr>
          <w:rFonts w:hint="eastAsia"/>
          <w:u w:val="single" w:color="FF0000"/>
        </w:rPr>
        <w:t>（取締役等の適格性等）</w:t>
      </w:r>
    </w:p>
    <w:p w:rsidR="00AD16B5" w:rsidRDefault="00AD16B5" w:rsidP="00AD16B5">
      <w:pPr>
        <w:ind w:left="178" w:hangingChars="85" w:hanging="178"/>
        <w:rPr>
          <w:rFonts w:hint="eastAsia"/>
        </w:rPr>
      </w:pPr>
      <w:r w:rsidRPr="007253E0">
        <w:rPr>
          <w:rFonts w:hint="eastAsia"/>
          <w:u w:val="single" w:color="FF0000"/>
        </w:rPr>
        <w:t>第三十一条の五</w:t>
      </w:r>
      <w:r>
        <w:rPr>
          <w:rFonts w:hint="eastAsia"/>
        </w:rPr>
        <w:t xml:space="preserve">　会社法第三百三十一条第二項ただし書（同法第三百三十五条第一項において準用する場合を含む。）、第三百三十二条第二項（同法第三百三十四条第一項において準用する場合を含む。）、第三百三十六条第二項及び第四百二条第五項ただし書の規定は、</w:t>
      </w:r>
      <w:r w:rsidRPr="007253E0">
        <w:rPr>
          <w:rFonts w:hint="eastAsia"/>
          <w:u w:val="single" w:color="FF0000"/>
        </w:rPr>
        <w:t>金融商品取引業者（第一種金融商品取引業又は投資運用業を行う者に限る。）</w:t>
      </w:r>
      <w:r>
        <w:rPr>
          <w:rFonts w:hint="eastAsia"/>
        </w:rPr>
        <w:t>については、適用しない。</w:t>
      </w:r>
    </w:p>
    <w:p w:rsidR="00AD16B5" w:rsidRDefault="00AD16B5" w:rsidP="00AD16B5">
      <w:pPr>
        <w:ind w:left="178" w:hangingChars="85" w:hanging="178"/>
      </w:pPr>
    </w:p>
    <w:p w:rsidR="00AD16B5" w:rsidRDefault="00AD16B5" w:rsidP="00AD16B5">
      <w:pPr>
        <w:ind w:left="178" w:hangingChars="85" w:hanging="178"/>
      </w:pPr>
      <w:r>
        <w:rPr>
          <w:rFonts w:hint="eastAsia"/>
        </w:rPr>
        <w:t>（改正前）</w:t>
      </w:r>
    </w:p>
    <w:p w:rsidR="00AD16B5" w:rsidRDefault="00AD16B5" w:rsidP="00AD16B5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7253E0" w:rsidRDefault="007253E0" w:rsidP="007253E0">
      <w:pPr>
        <w:ind w:left="178" w:hangingChars="85" w:hanging="178"/>
        <w:rPr>
          <w:rFonts w:hint="eastAsia"/>
        </w:rPr>
      </w:pPr>
      <w:r w:rsidRPr="007253E0">
        <w:rPr>
          <w:rFonts w:hint="eastAsia"/>
          <w:u w:val="single" w:color="FF0000"/>
        </w:rPr>
        <w:t>第三十二条の二</w:t>
      </w:r>
      <w:r>
        <w:rPr>
          <w:rFonts w:hint="eastAsia"/>
        </w:rPr>
        <w:t xml:space="preserve">　会社法第三百三十一条第二項ただし書（同法第三百三十五条第一項において準用する場合を含む。）、第三百三十二条第二項（同法第三百三十四条第一項において</w:t>
      </w:r>
      <w:r>
        <w:rPr>
          <w:rFonts w:hint="eastAsia"/>
        </w:rPr>
        <w:lastRenderedPageBreak/>
        <w:t>準用する場合を含む。）、第三百三十六条第二項及び第四百二条第五項ただし書の規定は、</w:t>
      </w:r>
      <w:r w:rsidRPr="007253E0">
        <w:rPr>
          <w:rFonts w:hint="eastAsia"/>
          <w:u w:val="single" w:color="FF0000"/>
        </w:rPr>
        <w:t>証券会社</w:t>
      </w:r>
      <w:r>
        <w:rPr>
          <w:rFonts w:hint="eastAsia"/>
        </w:rPr>
        <w:t>については、適用しない。</w:t>
      </w:r>
    </w:p>
    <w:p w:rsidR="007253E0" w:rsidRPr="00EF264C" w:rsidRDefault="007253E0" w:rsidP="007253E0"/>
    <w:p w:rsidR="007253E0" w:rsidRPr="00EF264C" w:rsidRDefault="007253E0" w:rsidP="007253E0">
      <w:pPr>
        <w:rPr>
          <w:rFonts w:hint="eastAsia"/>
        </w:rPr>
      </w:pPr>
    </w:p>
    <w:p w:rsidR="007253E0" w:rsidRDefault="007253E0" w:rsidP="007253E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7253E0" w:rsidRDefault="007253E0" w:rsidP="007253E0"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</w:p>
    <w:p w:rsidR="007253E0" w:rsidRDefault="007253E0" w:rsidP="007253E0"/>
    <w:p w:rsidR="007253E0" w:rsidRDefault="007253E0" w:rsidP="007253E0">
      <w:r>
        <w:rPr>
          <w:rFonts w:hint="eastAsia"/>
        </w:rPr>
        <w:t>（改正後）</w:t>
      </w:r>
    </w:p>
    <w:p w:rsidR="007253E0" w:rsidRDefault="007253E0" w:rsidP="007253E0">
      <w:pPr>
        <w:ind w:left="178" w:hangingChars="85" w:hanging="178"/>
        <w:rPr>
          <w:rFonts w:hint="eastAsia"/>
        </w:rPr>
      </w:pPr>
      <w:r>
        <w:rPr>
          <w:rFonts w:hint="eastAsia"/>
        </w:rPr>
        <w:t>第三十二条の二　会社法第三百三十一条第二項ただし書（同法第三百三十五条第一項において準用する場合を含む。）、第三百三十二条第二項（同法第三百三十四条第一項において準用する場合を含む。）、第三百三十六条第二項及び第四百二条第五項ただし書の規定は、証券会社については、適用しない。</w:t>
      </w:r>
    </w:p>
    <w:p w:rsidR="007253E0" w:rsidRPr="00081986" w:rsidRDefault="007253E0" w:rsidP="007253E0">
      <w:pPr>
        <w:ind w:left="178" w:hangingChars="85" w:hanging="178"/>
      </w:pPr>
    </w:p>
    <w:p w:rsidR="007253E0" w:rsidRDefault="007253E0" w:rsidP="007253E0">
      <w:pPr>
        <w:ind w:left="178" w:hangingChars="85" w:hanging="178"/>
      </w:pPr>
      <w:r>
        <w:rPr>
          <w:rFonts w:hint="eastAsia"/>
        </w:rPr>
        <w:t>（改正前）</w:t>
      </w:r>
    </w:p>
    <w:p w:rsidR="007253E0" w:rsidRDefault="007253E0" w:rsidP="007253E0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7253E0" w:rsidRDefault="007253E0" w:rsidP="007253E0"/>
    <w:p w:rsidR="00BB6331" w:rsidRPr="00AD16B5" w:rsidRDefault="00BB6331" w:rsidP="007253E0"/>
    <w:sectPr w:rsidR="00BB6331" w:rsidRPr="00AD16B5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ABC" w:rsidRDefault="00BD5ABC">
      <w:r>
        <w:separator/>
      </w:r>
    </w:p>
  </w:endnote>
  <w:endnote w:type="continuationSeparator" w:id="0">
    <w:p w:rsidR="00BD5ABC" w:rsidRDefault="00BD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C22F3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AB3957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31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5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ABC" w:rsidRDefault="00BD5ABC">
      <w:r>
        <w:separator/>
      </w:r>
    </w:p>
  </w:footnote>
  <w:footnote w:type="continuationSeparator" w:id="0">
    <w:p w:rsidR="00BD5ABC" w:rsidRDefault="00BD5A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86CED"/>
    <w:rsid w:val="000F7A86"/>
    <w:rsid w:val="002213DF"/>
    <w:rsid w:val="003E250B"/>
    <w:rsid w:val="004C22F3"/>
    <w:rsid w:val="006F0489"/>
    <w:rsid w:val="007253E0"/>
    <w:rsid w:val="00AB3957"/>
    <w:rsid w:val="00AD16B5"/>
    <w:rsid w:val="00BB6331"/>
    <w:rsid w:val="00BD4346"/>
    <w:rsid w:val="00BD5ABC"/>
    <w:rsid w:val="00DE461F"/>
    <w:rsid w:val="00EC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AB395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5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898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金融商品取引法第31条の5</vt:lpstr>
      <vt:lpstr>金融商品取引法第31条の5</vt:lpstr>
    </vt:vector>
  </TitlesOfParts>
  <Manager/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金融商品取引法第31条の5</dc:title>
  <dc:subject/>
  <dc:creator/>
  <cp:keywords/>
  <dc:description/>
  <cp:lastModifiedBy/>
  <cp:revision>1</cp:revision>
  <dcterms:created xsi:type="dcterms:W3CDTF">2024-09-02T06:46:00Z</dcterms:created>
  <dcterms:modified xsi:type="dcterms:W3CDTF">2024-09-02T06:46:00Z</dcterms:modified>
</cp:coreProperties>
</file>