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165C5" w:rsidRDefault="004165C5" w:rsidP="004165C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165C5" w:rsidRDefault="00BB6331" w:rsidP="00BB6331">
      <w:pPr>
        <w:rPr>
          <w:rFonts w:hint="eastAsia"/>
        </w:rPr>
      </w:pPr>
    </w:p>
    <w:p w:rsidR="007C50D9" w:rsidRDefault="007C50D9" w:rsidP="007C50D9">
      <w:pPr>
        <w:rPr>
          <w:rFonts w:hint="eastAsia"/>
        </w:rPr>
      </w:pPr>
      <w:r>
        <w:rPr>
          <w:rFonts w:hint="eastAsia"/>
        </w:rPr>
        <w:t>（その他業務に係る禁止行為）</w:t>
      </w:r>
    </w:p>
    <w:p w:rsidR="007C50D9" w:rsidRDefault="007C50D9" w:rsidP="00667E35">
      <w:pPr>
        <w:ind w:left="178" w:hangingChars="85" w:hanging="178"/>
        <w:rPr>
          <w:rFonts w:hint="eastAsia"/>
        </w:rPr>
      </w:pPr>
      <w:r>
        <w:rPr>
          <w:rFonts w:hint="eastAsia"/>
        </w:rPr>
        <w:t>第四十四条の二　金融商品取引業者又はその役員若しくは使用人は、金融商品取引業及びこれに付随する業務以外の業務（第二号及び第三号において「金融商品取引業者その他業務」という。）を行う場合には、次に掲げる行為をしてはならない。</w:t>
      </w:r>
    </w:p>
    <w:p w:rsidR="007C50D9" w:rsidRDefault="007C50D9" w:rsidP="00667E35">
      <w:pPr>
        <w:ind w:leftChars="86" w:left="359" w:hangingChars="85" w:hanging="178"/>
        <w:rPr>
          <w:rFonts w:hint="eastAsia"/>
        </w:rPr>
      </w:pPr>
      <w:r>
        <w:rPr>
          <w:rFonts w:hint="eastAsia"/>
        </w:rPr>
        <w:t>一　第百五十六条の二十四第一項に規定する信用取引以外の方法による金銭の貸付けその他信用の供与をすることを条件として有価証券の売買の受託等（委託等を受けることをいう。以下同じ。）をする行為（投資者の保護に欠けるおそれが少ないと認められるものとして内閣府令で定めるものを除く。）</w:t>
      </w:r>
    </w:p>
    <w:p w:rsidR="007C50D9" w:rsidRDefault="007C50D9" w:rsidP="00667E35">
      <w:pPr>
        <w:ind w:leftChars="86" w:left="359" w:hangingChars="85" w:hanging="178"/>
        <w:rPr>
          <w:rFonts w:hint="eastAsia"/>
        </w:rPr>
      </w:pPr>
      <w:r>
        <w:rPr>
          <w:rFonts w:hint="eastAsia"/>
        </w:rPr>
        <w:t>二　金融商品取引業者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7C50D9" w:rsidRDefault="007C50D9" w:rsidP="00667E35">
      <w:pPr>
        <w:ind w:leftChars="86" w:left="359" w:hangingChars="85" w:hanging="178"/>
        <w:rPr>
          <w:rFonts w:hint="eastAsia"/>
        </w:rPr>
      </w:pPr>
      <w:r>
        <w:rPr>
          <w:rFonts w:hint="eastAsia"/>
        </w:rPr>
        <w:t>三　前二号に掲げるもののほか、金融商品取引業者その他業務に関連して行う第二条第八項各号に掲げる行為で投資者の保護に欠け、若しくは取引の公正を害し、又は金融商品取引業の信用を失墜させるものとして内閣府令で定める行為</w:t>
      </w:r>
    </w:p>
    <w:p w:rsidR="007C50D9" w:rsidRDefault="007C50D9" w:rsidP="00667E35">
      <w:pPr>
        <w:ind w:left="178" w:hangingChars="85" w:hanging="178"/>
        <w:rPr>
          <w:rFonts w:hint="eastAsia"/>
        </w:rPr>
      </w:pPr>
      <w:r>
        <w:rPr>
          <w:rFonts w:hint="eastAsia"/>
        </w:rPr>
        <w:t>２　登録金融機関又はその役員若しくは使用人は、登録金融機関業務以外の業務（第二号及び第三号において「登録金融機関その他業務」という。）を行う場合には、次に掲げる行為をしてはならない。</w:t>
      </w:r>
    </w:p>
    <w:p w:rsidR="007C50D9" w:rsidRDefault="007C50D9" w:rsidP="00667E35">
      <w:pPr>
        <w:ind w:leftChars="86" w:left="359" w:hangingChars="85" w:hanging="178"/>
        <w:rPr>
          <w:rFonts w:hint="eastAsia"/>
        </w:rPr>
      </w:pPr>
      <w:r>
        <w:rPr>
          <w:rFonts w:hint="eastAsia"/>
        </w:rPr>
        <w:t>一　金銭の貸付けその他信用の供与をすることを条件として有価証券の売買の受託等をする行為（投資者の保護に欠けるおそれが少ないと認められるものとして内閣府令で定めるものを除く。）</w:t>
      </w:r>
    </w:p>
    <w:p w:rsidR="007C50D9" w:rsidRDefault="007C50D9" w:rsidP="00667E35">
      <w:pPr>
        <w:ind w:leftChars="86" w:left="359" w:hangingChars="85" w:hanging="178"/>
        <w:rPr>
          <w:rFonts w:hint="eastAsia"/>
        </w:rPr>
      </w:pPr>
      <w:r>
        <w:rPr>
          <w:rFonts w:hint="eastAsia"/>
        </w:rPr>
        <w:t>二　登録金融機関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7C50D9" w:rsidP="00667E35">
      <w:pPr>
        <w:ind w:leftChars="86" w:left="359" w:hangingChars="85" w:hanging="178"/>
        <w:rPr>
          <w:rFonts w:hint="eastAsia"/>
        </w:rPr>
      </w:pPr>
      <w:r>
        <w:rPr>
          <w:rFonts w:hint="eastAsia"/>
        </w:rPr>
        <w:t>三　前二号に掲げるもののほか、登録金融機関その他業務に関連して行う登録金融機関業務に係る行為で投資者の保護に欠け、若しくは取引の公正を害し、又は登録金融機関業務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85CE2">
        <w:tab/>
      </w:r>
      <w:r w:rsidR="00485CE2">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5C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5CE2">
        <w:rPr>
          <w:rFonts w:hint="eastAsia"/>
        </w:rPr>
        <w:t>（改正なし）</w:t>
      </w:r>
    </w:p>
    <w:p w:rsidR="005F2E37" w:rsidRDefault="005F2E37" w:rsidP="005F2E3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67E35">
        <w:rPr>
          <w:rFonts w:hint="eastAsia"/>
        </w:rPr>
        <w:tab/>
      </w:r>
      <w:r w:rsidR="00667E35">
        <w:rPr>
          <w:rFonts w:hint="eastAsia"/>
        </w:rPr>
        <w:t>（改正なし）</w:t>
      </w:r>
    </w:p>
    <w:p w:rsidR="00F53B41" w:rsidRDefault="00BB6331" w:rsidP="00F53B4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3B41" w:rsidRDefault="00F53B41" w:rsidP="00F53B41"/>
    <w:p w:rsidR="00F53B41" w:rsidRDefault="00F53B41" w:rsidP="00F53B41">
      <w:r>
        <w:rPr>
          <w:rFonts w:hint="eastAsia"/>
        </w:rPr>
        <w:t>（改正後）</w:t>
      </w:r>
    </w:p>
    <w:p w:rsidR="00F53B41" w:rsidRPr="00BE7CD3" w:rsidRDefault="00F53B41" w:rsidP="00F53B41">
      <w:pPr>
        <w:rPr>
          <w:rFonts w:hint="eastAsia"/>
          <w:u w:val="single" w:color="FF0000"/>
        </w:rPr>
      </w:pPr>
      <w:r w:rsidRPr="00BE7CD3">
        <w:rPr>
          <w:rFonts w:hint="eastAsia"/>
          <w:u w:val="single" w:color="FF0000"/>
        </w:rPr>
        <w:t>（その他業務に係る禁止行為）</w:t>
      </w:r>
    </w:p>
    <w:p w:rsidR="00F53B41" w:rsidRDefault="00F53B41" w:rsidP="00F53B41">
      <w:pPr>
        <w:ind w:left="178" w:hangingChars="85" w:hanging="178"/>
        <w:rPr>
          <w:rFonts w:hint="eastAsia"/>
        </w:rPr>
      </w:pPr>
      <w:r w:rsidRPr="00BE7CD3">
        <w:rPr>
          <w:rFonts w:hint="eastAsia"/>
          <w:u w:val="single" w:color="FF0000"/>
        </w:rPr>
        <w:t>第四十四条の二</w:t>
      </w:r>
      <w:r>
        <w:rPr>
          <w:rFonts w:hint="eastAsia"/>
        </w:rPr>
        <w:t xml:space="preserve">　</w:t>
      </w:r>
      <w:r w:rsidRPr="00BE7CD3">
        <w:rPr>
          <w:rFonts w:hint="eastAsia"/>
          <w:u w:val="single" w:color="FF0000"/>
        </w:rPr>
        <w:t>金融商品取引業者</w:t>
      </w:r>
      <w:r>
        <w:rPr>
          <w:rFonts w:hint="eastAsia"/>
        </w:rPr>
        <w:t>又はその役員若しくは使用人は、</w:t>
      </w:r>
      <w:r w:rsidRPr="00BE7CD3">
        <w:rPr>
          <w:rFonts w:hint="eastAsia"/>
          <w:u w:val="single" w:color="FF0000"/>
        </w:rPr>
        <w:t>金融商品取引業及びこれに付随する業務以外の業務（第二号及び第三号において「金融商品取引業者その他業務」という。）を行う</w:t>
      </w:r>
      <w:r>
        <w:rPr>
          <w:rFonts w:hint="eastAsia"/>
        </w:rPr>
        <w:t>場合には、次に掲げる行為をしてはならない。</w:t>
      </w:r>
    </w:p>
    <w:p w:rsidR="00BE7CD3" w:rsidRPr="00BE7CD3" w:rsidRDefault="00BE7CD3" w:rsidP="00F53B41">
      <w:pPr>
        <w:ind w:leftChars="86" w:left="359" w:hangingChars="85" w:hanging="178"/>
        <w:rPr>
          <w:rFonts w:hint="eastAsia"/>
          <w:u w:val="single" w:color="FF0000"/>
        </w:rPr>
      </w:pPr>
      <w:r w:rsidRPr="00BE7CD3">
        <w:rPr>
          <w:rFonts w:hint="eastAsia"/>
          <w:u w:val="single" w:color="FF0000"/>
        </w:rPr>
        <w:t>（一、二　削除）</w:t>
      </w:r>
    </w:p>
    <w:p w:rsidR="00F53B41" w:rsidRDefault="00F53B41" w:rsidP="00F53B41">
      <w:pPr>
        <w:ind w:leftChars="86" w:left="359" w:hangingChars="85" w:hanging="178"/>
        <w:rPr>
          <w:rFonts w:hint="eastAsia"/>
        </w:rPr>
      </w:pPr>
      <w:r w:rsidRPr="00BE7CD3">
        <w:rPr>
          <w:rFonts w:hint="eastAsia"/>
          <w:u w:val="single" w:color="FF0000"/>
        </w:rPr>
        <w:t>一</w:t>
      </w:r>
      <w:r>
        <w:rPr>
          <w:rFonts w:hint="eastAsia"/>
        </w:rPr>
        <w:t xml:space="preserve">　第百五十六条の二十四第一項に規定する信用取引以外の方法による金銭</w:t>
      </w:r>
      <w:r w:rsidRPr="00BE7CD3">
        <w:rPr>
          <w:rFonts w:hint="eastAsia"/>
          <w:u w:val="single" w:color="FF0000"/>
        </w:rPr>
        <w:t>の貸付けその他信用の供与をする</w:t>
      </w:r>
      <w:r>
        <w:rPr>
          <w:rFonts w:hint="eastAsia"/>
        </w:rPr>
        <w:t>ことを条件として有価証券の売買の受託等</w:t>
      </w:r>
      <w:r w:rsidRPr="00BE7CD3">
        <w:rPr>
          <w:rFonts w:hint="eastAsia"/>
          <w:u w:val="single" w:color="FF0000"/>
        </w:rPr>
        <w:t>（委託等を受けることをいう。以下同じ。）</w:t>
      </w:r>
      <w:r>
        <w:rPr>
          <w:rFonts w:hint="eastAsia"/>
        </w:rPr>
        <w:t>をする行為</w:t>
      </w:r>
      <w:r w:rsidRPr="00BE7CD3">
        <w:rPr>
          <w:rFonts w:hint="eastAsia"/>
          <w:u w:val="single" w:color="FF0000"/>
        </w:rPr>
        <w:t>（投資者の保護に欠けるおそれが少ないと認められるものとして内閣府令で定めるものを除く。）</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二　金融商品取引業者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F53B41" w:rsidRDefault="00F53B41" w:rsidP="00F53B41">
      <w:pPr>
        <w:ind w:leftChars="86" w:left="359" w:hangingChars="85" w:hanging="178"/>
        <w:rPr>
          <w:rFonts w:hint="eastAsia"/>
        </w:rPr>
      </w:pPr>
      <w:r w:rsidRPr="00BE7CD3">
        <w:rPr>
          <w:rFonts w:hint="eastAsia"/>
          <w:u w:val="single" w:color="FF0000"/>
        </w:rPr>
        <w:t>三</w:t>
      </w:r>
      <w:r>
        <w:rPr>
          <w:rFonts w:hint="eastAsia"/>
        </w:rPr>
        <w:t xml:space="preserve">　</w:t>
      </w:r>
      <w:r w:rsidRPr="00BE7CD3">
        <w:rPr>
          <w:rFonts w:hint="eastAsia"/>
          <w:u w:val="single" w:color="FF0000"/>
        </w:rPr>
        <w:t>前二号</w:t>
      </w:r>
      <w:r>
        <w:rPr>
          <w:rFonts w:hint="eastAsia"/>
        </w:rPr>
        <w:t>に掲げるもののほか、</w:t>
      </w:r>
      <w:r w:rsidRPr="00BE7CD3">
        <w:rPr>
          <w:rFonts w:hint="eastAsia"/>
          <w:u w:val="single" w:color="FF0000"/>
        </w:rPr>
        <w:t>金融商品取引業者その他業務</w:t>
      </w:r>
      <w:r>
        <w:rPr>
          <w:rFonts w:hint="eastAsia"/>
        </w:rPr>
        <w:t>に関連して行う第二条第八項各号に掲げる行為で投資者の保護に欠け、若しくは取引の公正を害し、又は</w:t>
      </w:r>
      <w:r w:rsidRPr="00BE7CD3">
        <w:rPr>
          <w:rFonts w:hint="eastAsia"/>
          <w:u w:val="single" w:color="FF0000"/>
        </w:rPr>
        <w:t>金融商品取引業</w:t>
      </w:r>
      <w:r>
        <w:rPr>
          <w:rFonts w:hint="eastAsia"/>
        </w:rPr>
        <w:t>の信用を失墜させるものとして内閣府令で定める行為</w:t>
      </w:r>
    </w:p>
    <w:p w:rsidR="00F53B41" w:rsidRPr="00BE7CD3" w:rsidRDefault="00F53B41" w:rsidP="00F53B41">
      <w:pPr>
        <w:ind w:left="178" w:hangingChars="85" w:hanging="178"/>
        <w:rPr>
          <w:rFonts w:hint="eastAsia"/>
          <w:u w:val="single" w:color="FF0000"/>
        </w:rPr>
      </w:pPr>
      <w:r w:rsidRPr="00BE7CD3">
        <w:rPr>
          <w:rFonts w:hint="eastAsia"/>
          <w:u w:val="single" w:color="FF0000"/>
        </w:rPr>
        <w:t>２　登録金融機関又はその役員若しくは使用人は、登録金融機関業務以外の業務（第二号及び第三号において「登録金融機関その他業務」という。）を行う場合には、次に掲げる行為をしてはならない。</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一　金銭の貸付けその他信用の供与をすることを条件として有価証券の売買の受託等をする行為（投資者の保護に欠けるおそれが少ないと認められるものとして内閣府令で定めるものを除く。）</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二　登録金融機関その他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w:t>
      </w:r>
      <w:r w:rsidRPr="00BE7CD3">
        <w:rPr>
          <w:rFonts w:hint="eastAsia"/>
          <w:u w:val="single" w:color="FF0000"/>
        </w:rPr>
        <w:lastRenderedPageBreak/>
        <w:t>の状況に照らして不必要な取引を行うことを内容とした運用を行うこと。</w:t>
      </w:r>
    </w:p>
    <w:p w:rsidR="00F53B41" w:rsidRPr="00BE7CD3" w:rsidRDefault="00F53B41" w:rsidP="00F53B41">
      <w:pPr>
        <w:ind w:leftChars="86" w:left="359" w:hangingChars="85" w:hanging="178"/>
        <w:rPr>
          <w:rFonts w:hint="eastAsia"/>
          <w:u w:val="single" w:color="FF0000"/>
        </w:rPr>
      </w:pPr>
      <w:r w:rsidRPr="00BE7CD3">
        <w:rPr>
          <w:rFonts w:hint="eastAsia"/>
          <w:u w:val="single" w:color="FF0000"/>
        </w:rPr>
        <w:t>三　前二号に掲げるもののほか、登録金融機関その他業務に関連して行う登録金融機関業務に係る行為で投資者の保護に欠け、若しくは取引の公正を害し、又は登録金融機関業務の信用を失墜させるものとして内閣府令で定める行為</w:t>
      </w:r>
    </w:p>
    <w:p w:rsidR="00F53B41" w:rsidRPr="00F53B41" w:rsidRDefault="00F53B41" w:rsidP="00F53B41">
      <w:pPr>
        <w:ind w:left="178" w:hangingChars="85" w:hanging="178"/>
      </w:pPr>
    </w:p>
    <w:p w:rsidR="00F53B41" w:rsidRDefault="00F53B41" w:rsidP="00F53B41">
      <w:pPr>
        <w:ind w:left="178" w:hangingChars="85" w:hanging="178"/>
      </w:pPr>
      <w:r>
        <w:rPr>
          <w:rFonts w:hint="eastAsia"/>
        </w:rPr>
        <w:t>（改正前）</w:t>
      </w:r>
    </w:p>
    <w:p w:rsidR="00F53B41" w:rsidRDefault="00F53B41" w:rsidP="00F53B41">
      <w:pPr>
        <w:rPr>
          <w:u w:val="single" w:color="FF0000"/>
        </w:rPr>
      </w:pPr>
      <w:r>
        <w:rPr>
          <w:rFonts w:hint="eastAsia"/>
          <w:u w:val="single" w:color="FF0000"/>
        </w:rPr>
        <w:t>（新設）</w:t>
      </w:r>
    </w:p>
    <w:p w:rsidR="005F2E37" w:rsidRPr="00785B38" w:rsidRDefault="005F2E37" w:rsidP="005F2E37">
      <w:pPr>
        <w:ind w:left="178" w:hangingChars="85" w:hanging="178"/>
        <w:rPr>
          <w:rFonts w:hint="eastAsia"/>
          <w:u w:color="FF0000"/>
        </w:rPr>
      </w:pPr>
      <w:r w:rsidRPr="00485CE2">
        <w:rPr>
          <w:rFonts w:hint="eastAsia"/>
          <w:u w:val="single" w:color="FF0000"/>
        </w:rPr>
        <w:t>第四十四条</w:t>
      </w:r>
      <w:r w:rsidRPr="00785B38">
        <w:rPr>
          <w:rFonts w:hint="eastAsia"/>
          <w:u w:color="FF0000"/>
        </w:rPr>
        <w:t xml:space="preserve">　</w:t>
      </w:r>
      <w:r w:rsidRPr="00BE7CD3">
        <w:rPr>
          <w:rFonts w:hint="eastAsia"/>
          <w:u w:val="single" w:color="FF0000"/>
        </w:rPr>
        <w:t>証券会社</w:t>
      </w:r>
      <w:r w:rsidRPr="00785B38">
        <w:rPr>
          <w:rFonts w:hint="eastAsia"/>
          <w:u w:color="FF0000"/>
        </w:rPr>
        <w:t>又はその役員若しくは使用人は、</w:t>
      </w:r>
      <w:r w:rsidRPr="00BE7CD3">
        <w:rPr>
          <w:rFonts w:hint="eastAsia"/>
          <w:u w:val="single" w:color="FF0000"/>
        </w:rPr>
        <w:t>第三十四条第二項各号に掲げる業務又は同条第四項の承認を受けた業務（第四号において「その他業務」という。）を営む</w:t>
      </w:r>
      <w:r w:rsidRPr="00785B38">
        <w:rPr>
          <w:rFonts w:hint="eastAsia"/>
          <w:u w:color="FF0000"/>
        </w:rPr>
        <w:t>場合には、次に掲げる行為をしてはならない。</w:t>
      </w:r>
    </w:p>
    <w:p w:rsidR="005F2E37" w:rsidRPr="00BE7CD3" w:rsidRDefault="005F2E37" w:rsidP="005F2E37">
      <w:pPr>
        <w:ind w:leftChars="86" w:left="359" w:hangingChars="85" w:hanging="178"/>
        <w:rPr>
          <w:u w:val="single" w:color="FF0000"/>
        </w:rPr>
      </w:pPr>
      <w:r w:rsidRPr="00BE7CD3">
        <w:rPr>
          <w:rFonts w:hint="eastAsia"/>
          <w:u w:val="single"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BE7CD3" w:rsidRDefault="005F2E37" w:rsidP="005F2E37">
      <w:pPr>
        <w:ind w:leftChars="86" w:left="359" w:hangingChars="85" w:hanging="178"/>
        <w:rPr>
          <w:rFonts w:hint="eastAsia"/>
          <w:u w:val="single" w:color="FF0000"/>
        </w:rPr>
      </w:pPr>
      <w:r w:rsidRPr="00BE7CD3">
        <w:rPr>
          <w:rFonts w:hint="eastAsia"/>
          <w:u w:val="single"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BE7CD3">
        <w:rPr>
          <w:rFonts w:hint="eastAsia"/>
          <w:u w:val="single" w:color="FF0000"/>
        </w:rPr>
        <w:t>三</w:t>
      </w:r>
      <w:r w:rsidRPr="00785B38">
        <w:rPr>
          <w:rFonts w:hint="eastAsia"/>
          <w:u w:color="FF0000"/>
        </w:rPr>
        <w:t xml:space="preserve">　</w:t>
      </w:r>
      <w:r w:rsidRPr="00BE7CD3">
        <w:rPr>
          <w:rFonts w:hint="eastAsia"/>
        </w:rPr>
        <w:t>第百五十六条の二十四第一項</w:t>
      </w:r>
      <w:r w:rsidRPr="00785B38">
        <w:rPr>
          <w:rFonts w:hint="eastAsia"/>
          <w:u w:color="FF0000"/>
        </w:rPr>
        <w:t>に規定する信用取引以外の方法によつて金銭</w:t>
      </w:r>
      <w:r w:rsidRPr="00BE7CD3">
        <w:rPr>
          <w:rFonts w:hint="eastAsia"/>
          <w:u w:val="single" w:color="FF0000"/>
        </w:rPr>
        <w:t>を貸し付ける</w:t>
      </w:r>
      <w:r w:rsidRPr="00785B38">
        <w:rPr>
          <w:rFonts w:hint="eastAsia"/>
          <w:u w:color="FF0000"/>
        </w:rPr>
        <w:t>ことを条件として有価証券の売買の受託等</w:t>
      </w:r>
      <w:r w:rsidR="00BE7CD3">
        <w:rPr>
          <w:rFonts w:hint="eastAsia"/>
          <w:u w:val="single" w:color="FF0000"/>
        </w:rPr>
        <w:t xml:space="preserve">　</w:t>
      </w:r>
      <w:r w:rsidRPr="00785B38">
        <w:rPr>
          <w:rFonts w:hint="eastAsia"/>
          <w:u w:color="FF0000"/>
        </w:rPr>
        <w:t>をする行為</w:t>
      </w:r>
      <w:r w:rsidR="00BE7CD3">
        <w:rPr>
          <w:rFonts w:hint="eastAsia"/>
          <w:u w:val="single" w:color="FF0000"/>
        </w:rPr>
        <w:t xml:space="preserve">　</w:t>
      </w:r>
    </w:p>
    <w:p w:rsidR="00BE7CD3" w:rsidRDefault="00BE7CD3" w:rsidP="00BE7CD3">
      <w:pPr>
        <w:ind w:leftChars="85" w:left="178"/>
        <w:rPr>
          <w:u w:val="single" w:color="FF0000"/>
        </w:rPr>
      </w:pPr>
      <w:r>
        <w:rPr>
          <w:rFonts w:hint="eastAsia"/>
          <w:u w:val="single" w:color="FF0000"/>
        </w:rPr>
        <w:t>（二　新設）</w:t>
      </w:r>
    </w:p>
    <w:p w:rsidR="005F2E37" w:rsidRPr="00785B38" w:rsidRDefault="005F2E37" w:rsidP="005F2E37">
      <w:pPr>
        <w:ind w:leftChars="86" w:left="359" w:hangingChars="85" w:hanging="178"/>
        <w:rPr>
          <w:rFonts w:hint="eastAsia"/>
          <w:u w:color="FF0000"/>
        </w:rPr>
      </w:pPr>
      <w:r w:rsidRPr="00BE7CD3">
        <w:rPr>
          <w:rFonts w:hint="eastAsia"/>
          <w:u w:val="single" w:color="FF0000"/>
        </w:rPr>
        <w:t>四</w:t>
      </w:r>
      <w:r w:rsidRPr="00785B38">
        <w:rPr>
          <w:rFonts w:hint="eastAsia"/>
          <w:u w:color="FF0000"/>
        </w:rPr>
        <w:t xml:space="preserve">　</w:t>
      </w:r>
      <w:r w:rsidRPr="00BE7CD3">
        <w:rPr>
          <w:rFonts w:hint="eastAsia"/>
          <w:u w:val="single" w:color="FF0000"/>
        </w:rPr>
        <w:t>前三号</w:t>
      </w:r>
      <w:r w:rsidRPr="00785B38">
        <w:rPr>
          <w:rFonts w:hint="eastAsia"/>
          <w:u w:color="FF0000"/>
        </w:rPr>
        <w:t>に掲げるもののほか、</w:t>
      </w:r>
      <w:r w:rsidRPr="00BE7CD3">
        <w:rPr>
          <w:rFonts w:hint="eastAsia"/>
          <w:u w:val="single" w:color="FF0000"/>
        </w:rPr>
        <w:t>その他業務</w:t>
      </w:r>
      <w:r w:rsidRPr="00785B38">
        <w:rPr>
          <w:rFonts w:hint="eastAsia"/>
          <w:u w:color="FF0000"/>
        </w:rPr>
        <w:t>に関連して行う第二条第八項各号に掲げる行為で投資者の保護に欠け、若しくは取引の公正を害し、又は</w:t>
      </w:r>
      <w:r w:rsidRPr="00BE7CD3">
        <w:rPr>
          <w:rFonts w:hint="eastAsia"/>
          <w:u w:val="single" w:color="FF0000"/>
        </w:rPr>
        <w:t>証券業</w:t>
      </w:r>
      <w:r w:rsidRPr="00785B38">
        <w:rPr>
          <w:rFonts w:hint="eastAsia"/>
          <w:u w:color="FF0000"/>
        </w:rPr>
        <w:t>の信用を失墜させるものとして内閣府令で定める行為</w:t>
      </w:r>
    </w:p>
    <w:p w:rsidR="00BE7CD3" w:rsidRDefault="00BE7CD3" w:rsidP="00BE7CD3">
      <w:pPr>
        <w:rPr>
          <w:u w:val="single" w:color="FF0000"/>
        </w:rPr>
      </w:pPr>
      <w:r>
        <w:rPr>
          <w:rFonts w:hint="eastAsia"/>
          <w:u w:val="single" w:color="FF0000"/>
        </w:rPr>
        <w:t>（２　新設）</w:t>
      </w:r>
    </w:p>
    <w:p w:rsidR="005F2E37" w:rsidRPr="00BE7CD3"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7</w:t>
      </w:r>
      <w:r w:rsidRPr="00785B38">
        <w:rPr>
          <w:rFonts w:hint="eastAsia"/>
          <w:u w:color="FF0000"/>
        </w:rPr>
        <w:t>月</w:t>
      </w:r>
      <w:r w:rsidRPr="00785B38">
        <w:rPr>
          <w:rFonts w:hint="eastAsia"/>
          <w:u w:color="FF0000"/>
        </w:rPr>
        <w:t>26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17</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lastRenderedPageBreak/>
        <w:t>【平成</w:t>
      </w:r>
      <w:r w:rsidRPr="00785B38">
        <w:rPr>
          <w:rFonts w:hint="eastAsia"/>
          <w:u w:color="FF0000"/>
        </w:rPr>
        <w:t>17</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165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147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16</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7</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15</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65</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lastRenderedPageBreak/>
        <w:t xml:space="preserve">三　</w:t>
      </w:r>
      <w:r w:rsidRPr="00785B38">
        <w:rPr>
          <w:rFonts w:hint="eastAsia"/>
          <w:u w:val="single" w:color="FF0000"/>
        </w:rPr>
        <w:t>第百五十六条の二十四第一項</w:t>
      </w:r>
      <w:r w:rsidRPr="00785B38">
        <w:rPr>
          <w:rFonts w:hint="eastAsia"/>
          <w:u w:color="FF0000"/>
        </w:rPr>
        <w:t>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投資信託委託業に基づく投資信託財産（投資信託及び投資法人に関する法律第十四条第一項に規定する投資信託財産をいう。）の運用の指図に係る有価証券の売買その他の取引等に関する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第百五十六条の三第一項</w:t>
      </w:r>
      <w:r w:rsidRPr="00785B38">
        <w:rPr>
          <w:rFonts w:hint="eastAsia"/>
          <w:u w:color="FF0000"/>
        </w:rPr>
        <w:t>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14</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30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lastRenderedPageBreak/>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13</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27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w:t>
      </w:r>
      <w:r w:rsidRPr="00785B38">
        <w:rPr>
          <w:rFonts w:hint="eastAsia"/>
          <w:u w:val="single" w:color="FF0000"/>
        </w:rPr>
        <w:t>投資信託委託業</w:t>
      </w:r>
      <w:r w:rsidRPr="00785B38">
        <w:rPr>
          <w:rFonts w:hint="eastAsia"/>
          <w:u w:color="FF0000"/>
        </w:rPr>
        <w:t>に基づく</w:t>
      </w:r>
      <w:r w:rsidRPr="00785B38">
        <w:rPr>
          <w:rFonts w:hint="eastAsia"/>
          <w:u w:val="single" w:color="FF0000"/>
        </w:rPr>
        <w:t>投資信託財産（投資信託及び投資法人に関する法律第十四条第一項に規定する投資信託財産をいう。）</w:t>
      </w:r>
      <w:r w:rsidRPr="00785B38">
        <w:rPr>
          <w:rFonts w:hint="eastAsia"/>
          <w:u w:color="FF0000"/>
        </w:rPr>
        <w:t>の運用の指図に係る有価証券の売買その他の取引等に関する</w:t>
      </w:r>
      <w:r w:rsidRPr="00785B38">
        <w:rPr>
          <w:rFonts w:hint="eastAsia"/>
          <w:u w:val="single" w:color="FF0000"/>
        </w:rPr>
        <w:t>情報又は第三十四条第二項第二号の投資法人資産運用業に基づく投資法人（投資信託及び投資法人に関する法律第二条第十九項に規定する投資法人をいう。）の資産の運用に係る有価証券の売買その他の取引等に関する情報</w:t>
      </w:r>
      <w:r w:rsidRPr="00785B38">
        <w:rPr>
          <w:rFonts w:hint="eastAsia"/>
          <w:u w:color="FF0000"/>
        </w:rPr>
        <w:t>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w:t>
      </w:r>
      <w:r w:rsidRPr="00785B38">
        <w:rPr>
          <w:rFonts w:hint="eastAsia"/>
          <w:u w:color="FF0000"/>
        </w:rPr>
        <w:lastRenderedPageBreak/>
        <w:t>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w:t>
      </w:r>
      <w:r w:rsidRPr="00785B38">
        <w:rPr>
          <w:rFonts w:hint="eastAsia"/>
          <w:u w:val="single" w:color="FF0000"/>
        </w:rPr>
        <w:t>証券投資信託委託業</w:t>
      </w:r>
      <w:r w:rsidRPr="00785B38">
        <w:rPr>
          <w:rFonts w:hint="eastAsia"/>
          <w:u w:color="FF0000"/>
        </w:rPr>
        <w:t>に基づく信託財産の運用の指図に係る有価証券の売買その他の取引等に関する</w:t>
      </w:r>
      <w:r w:rsidRPr="00785B38">
        <w:rPr>
          <w:rFonts w:hint="eastAsia"/>
          <w:u w:val="single" w:color="FF0000"/>
        </w:rPr>
        <w:t>情報</w:t>
      </w:r>
      <w:r w:rsidRPr="00785B38">
        <w:rPr>
          <w:rFonts w:hint="eastAsia"/>
          <w:u w:color="FF0000"/>
        </w:rPr>
        <w:t>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前三号に掲げるもののほか、その他業務に関連して行う第二条第八項各号に掲げる行為で投資者の保護に欠け、若しくは取引の公正を害し、又は証券業の信用を失墜させるものとして内閣府令で定める行為</w:t>
      </w:r>
    </w:p>
    <w:p w:rsidR="005F2E37" w:rsidRPr="00785B38" w:rsidRDefault="005F2E37" w:rsidP="005F2E37">
      <w:pPr>
        <w:rPr>
          <w:u w:color="FF0000"/>
        </w:rPr>
      </w:pPr>
    </w:p>
    <w:p w:rsidR="005F2E37" w:rsidRPr="00785B38" w:rsidRDefault="005F2E37" w:rsidP="005F2E37">
      <w:pPr>
        <w:rPr>
          <w:rFonts w:hint="eastAsia"/>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12</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225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160</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第三十四条第二項第二号の証券投資信託委託業に基づく信託財産の運用の指図に係る有価証券の売買その他の取引等に関する情報を利用して、自己の計算において有価証</w:t>
      </w:r>
      <w:r w:rsidRPr="00785B38">
        <w:rPr>
          <w:rFonts w:hint="eastAsia"/>
          <w:u w:color="FF0000"/>
        </w:rPr>
        <w:lastRenderedPageBreak/>
        <w:t>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w:t>
      </w:r>
      <w:r w:rsidRPr="00785B38">
        <w:rPr>
          <w:rFonts w:hint="eastAsia"/>
          <w:u w:val="double" w:color="FF0000"/>
        </w:rPr>
        <w:t>内閣府令</w:t>
      </w:r>
      <w:r w:rsidRPr="00785B38">
        <w:rPr>
          <w:rFonts w:hint="eastAsia"/>
          <w:u w:color="FF0000"/>
        </w:rPr>
        <w:t>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第四十四条　証券会社又はその役員若しくは使用人は、第三十四条第二項各号に掲げる業務又は同条第四項の承認を受けた業務（第四号において「その他業務」という。）を営む場合には、次に掲げる行為をしてはならない。</w:t>
      </w:r>
    </w:p>
    <w:p w:rsidR="005F2E37" w:rsidRPr="00785B38" w:rsidRDefault="005F2E37" w:rsidP="005F2E37">
      <w:pPr>
        <w:ind w:leftChars="86" w:left="359" w:hangingChars="85" w:hanging="178"/>
        <w:rPr>
          <w:u w:color="FF0000"/>
        </w:rPr>
      </w:pPr>
      <w:r w:rsidRPr="00785B38">
        <w:rPr>
          <w:rFonts w:hint="eastAsia"/>
          <w:u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第三十四条第二項第二号の証券投資信託委託業に基づく信託財産の運用の指図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前三号に掲げるもののほか、その他業務に関連して行う第二条第八項各号に掲げる行為で投資者の保護に欠け、若しくは取引の公正を害し、又は証券業の信用を失墜させるものとして</w:t>
      </w:r>
      <w:r w:rsidRPr="00785B38">
        <w:rPr>
          <w:rFonts w:hint="eastAsia"/>
          <w:u w:val="single" w:color="FF0000"/>
        </w:rPr>
        <w:t>総理府令・大蔵省令</w:t>
      </w:r>
      <w:r w:rsidRPr="00785B38">
        <w:rPr>
          <w:rFonts w:hint="eastAsia"/>
          <w:u w:color="FF0000"/>
        </w:rPr>
        <w:t>で定める行為</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151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8</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11</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16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131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13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val="single" w:color="FF0000"/>
        </w:rPr>
        <w:t>第四十四条</w:t>
      </w:r>
      <w:r w:rsidRPr="00785B38">
        <w:rPr>
          <w:rFonts w:hint="eastAsia"/>
          <w:u w:color="FF0000"/>
        </w:rPr>
        <w:t xml:space="preserve">　証券会社又はその役員若しくは使用人は、</w:t>
      </w:r>
      <w:r w:rsidRPr="00785B38">
        <w:rPr>
          <w:rFonts w:hint="eastAsia"/>
          <w:u w:val="single" w:color="FF0000"/>
        </w:rPr>
        <w:t>第三十四条第二項各号に掲げる業務又は同条第四項の承認を受けた業務（第四号において「その他業務」という。）を営む場合には、</w:t>
      </w:r>
      <w:r w:rsidRPr="00785B38">
        <w:rPr>
          <w:rFonts w:hint="eastAsia"/>
          <w:u w:color="FF0000"/>
        </w:rPr>
        <w:t>次に掲げる行為をしてはならない。</w:t>
      </w:r>
    </w:p>
    <w:p w:rsidR="005F2E37" w:rsidRPr="00785B38" w:rsidRDefault="005F2E37" w:rsidP="005F2E37">
      <w:pPr>
        <w:ind w:leftChars="86" w:left="359" w:hangingChars="85" w:hanging="178"/>
        <w:rPr>
          <w:u w:val="single" w:color="FF0000"/>
        </w:rPr>
      </w:pPr>
      <w:r w:rsidRPr="00785B38">
        <w:rPr>
          <w:rFonts w:hint="eastAsia"/>
          <w:u w:val="single" w:color="FF0000"/>
        </w:rPr>
        <w:t>一　第三十四条第二項第一号の投資顧問業に係る助言に基づいて顧客が行う有価証券の売買その他の取引、有価証券指数等先物取引、有価証券オプション取引、外国市場証券先物取引若しくは有価証券店頭デリバティブ取引（以下この条において「有価証券の売買その他の取引等」という。）に関する情報又は同号の投資一任契約に基づいて顧客のために行う有価証券の売買その他の取引等に関する情報を利用して、自己の計算において有価証券の売買その他の取引等を行い、又は当該顧客以外の顧客に対して有価証券の売買その他の取引等の委託等を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第三十四条第二項第二号の証券投資信託委託業に基づく信託財産の運用の指図に係る有価証券の売買その他の取引等に関する情報を利用して、自己の計算において有価証券の売買その他の取引等を行い、又は有価証券の売買その他の取引等の委託等を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三　第百五十六条の三第一項に規定する信用取引以外の方法によつて金銭を貸し付けることを条件として有価証券の売買の受託等をする行為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前三号に掲げるもののほか、その他業務に関連して行う第二条第八項各号に掲げる行為で投資者の保護に欠け、若しくは取引の公正を害し、又は証券業の信用を失墜させるものとして総理府令・大蔵省令で定める行為</w:t>
      </w:r>
    </w:p>
    <w:p w:rsidR="005F2E37" w:rsidRPr="00785B38" w:rsidRDefault="005F2E37" w:rsidP="005F2E37">
      <w:pPr>
        <w:rPr>
          <w:rFonts w:hint="eastAsia"/>
          <w:u w:val="single" w:color="FF0000"/>
        </w:rPr>
      </w:pPr>
      <w:r w:rsidRPr="00785B38">
        <w:rPr>
          <w:rFonts w:hint="eastAsia"/>
          <w:u w:val="single" w:color="FF0000"/>
        </w:rPr>
        <w:t>（②　削除）</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val="single" w:color="FF0000"/>
        </w:rPr>
        <w:t>第五十条</w:t>
      </w:r>
      <w:r w:rsidRPr="00785B38">
        <w:rPr>
          <w:rFonts w:hint="eastAsia"/>
          <w:u w:color="FF0000"/>
        </w:rPr>
        <w:t xml:space="preserve">　証券会社又はその役員若しくは使用人は、</w:t>
      </w:r>
      <w:r w:rsidRPr="00785B38">
        <w:rPr>
          <w:rFonts w:hint="eastAsia"/>
          <w:u w:val="single" w:color="FF0000"/>
        </w:rPr>
        <w:t xml:space="preserve">　</w:t>
      </w:r>
      <w:r w:rsidRPr="00785B38">
        <w:rPr>
          <w:rFonts w:hint="eastAsia"/>
          <w:u w:color="FF0000"/>
        </w:rPr>
        <w:t>次に掲げる行為をしてはならない。</w:t>
      </w:r>
      <w:r w:rsidRPr="00785B38">
        <w:rPr>
          <w:rFonts w:hint="eastAsia"/>
          <w:u w:val="single" w:color="FF0000"/>
        </w:rPr>
        <w:t>ただし、第三号及び第四号に掲げる行為にあつては、投資者の保護に欠け、取引の公正を害し、又は証券業の信用を失墜させるおそれのないものとして総理府令・大蔵省令で定めるものを除く。</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w:t>
      </w:r>
      <w:r w:rsidRPr="00785B38">
        <w:rPr>
          <w:rFonts w:hint="eastAsia"/>
          <w:u w:val="single" w:color="FF0000"/>
        </w:rPr>
        <w:lastRenderedPageBreak/>
        <w:t>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総理府令・大蔵省令で定める行為</w:t>
      </w:r>
    </w:p>
    <w:p w:rsidR="005F2E37" w:rsidRPr="00785B38" w:rsidRDefault="005F2E37" w:rsidP="005F2E37">
      <w:pPr>
        <w:ind w:left="178" w:hangingChars="85" w:hanging="178"/>
        <w:rPr>
          <w:rFonts w:hint="eastAsia"/>
          <w:u w:val="single" w:color="FF0000"/>
        </w:rPr>
      </w:pPr>
      <w:r w:rsidRPr="00785B38">
        <w:rPr>
          <w:rFonts w:hint="eastAsia"/>
          <w:u w:val="single"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10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120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10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117</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20</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102</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w:t>
      </w:r>
      <w:r w:rsidRPr="00785B38">
        <w:rPr>
          <w:rFonts w:hint="eastAsia"/>
          <w:u w:color="FF0000"/>
        </w:rPr>
        <w:lastRenderedPageBreak/>
        <w:t>害し、又は証券業の信用を失墜させるおそれのないものとして</w:t>
      </w:r>
      <w:r w:rsidRPr="00785B38">
        <w:rPr>
          <w:rFonts w:hint="eastAsia"/>
          <w:u w:val="single" w:color="FF0000"/>
        </w:rPr>
        <w:t>総理府令・大蔵省令</w:t>
      </w:r>
      <w:r w:rsidRPr="00785B38">
        <w:rPr>
          <w:rFonts w:hint="eastAsia"/>
          <w:u w:color="FF0000"/>
        </w:rPr>
        <w:t>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w:t>
      </w:r>
      <w:r w:rsidRPr="00785B38">
        <w:rPr>
          <w:rFonts w:hint="eastAsia"/>
          <w:u w:val="single" w:color="FF0000"/>
        </w:rPr>
        <w:t>総理府令・大蔵省令</w:t>
      </w:r>
      <w:r w:rsidRPr="00785B38">
        <w:rPr>
          <w:rFonts w:hint="eastAsia"/>
          <w:u w:color="FF0000"/>
        </w:rPr>
        <w:t>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lastRenderedPageBreak/>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w:t>
      </w:r>
      <w:r w:rsidRPr="00785B38">
        <w:rPr>
          <w:rFonts w:hint="eastAsia"/>
          <w:u w:val="single" w:color="FF0000"/>
        </w:rPr>
        <w:t>大蔵省令</w:t>
      </w:r>
      <w:r w:rsidRPr="00785B38">
        <w:rPr>
          <w:rFonts w:hint="eastAsia"/>
          <w:u w:color="FF0000"/>
        </w:rPr>
        <w:t>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及び第五十条の三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w:t>
      </w:r>
      <w:r w:rsidRPr="00785B38">
        <w:rPr>
          <w:rFonts w:hint="eastAsia"/>
          <w:u w:val="single" w:color="FF0000"/>
        </w:rPr>
        <w:t>大蔵省令</w:t>
      </w:r>
      <w:r w:rsidRPr="00785B38">
        <w:rPr>
          <w:rFonts w:hint="eastAsia"/>
          <w:u w:color="FF0000"/>
        </w:rPr>
        <w:t>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w:t>
      </w:r>
      <w:r w:rsidRPr="00785B38">
        <w:rPr>
          <w:rFonts w:hint="eastAsia"/>
          <w:u w:color="FF0000"/>
        </w:rPr>
        <w:lastRenderedPageBreak/>
        <w:t>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8</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7</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7</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106</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70</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89</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14</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5</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12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u w:color="FF0000"/>
        </w:rPr>
      </w:pPr>
      <w:r w:rsidRPr="00785B38">
        <w:rPr>
          <w:rFonts w:hint="eastAsia"/>
          <w:u w:color="FF0000"/>
        </w:rPr>
        <w:t>【平成</w:t>
      </w:r>
      <w:r w:rsidRPr="00785B38">
        <w:rPr>
          <w:rFonts w:hint="eastAsia"/>
          <w:u w:color="FF0000"/>
        </w:rPr>
        <w:t>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26</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87</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w:t>
      </w:r>
      <w:r w:rsidRPr="00785B38">
        <w:rPr>
          <w:rFonts w:hint="eastAsia"/>
          <w:u w:val="single" w:color="FF0000"/>
        </w:rPr>
        <w:t>金融機関の信託業務の兼営等に関する法律</w:t>
      </w:r>
      <w:r w:rsidRPr="00785B38">
        <w:rPr>
          <w:rFonts w:hint="eastAsia"/>
          <w:u w:color="FF0000"/>
        </w:rPr>
        <w:t>（昭和十八年法律第四十三号）第一条第一項の認可を受けた</w:t>
      </w:r>
      <w:r w:rsidRPr="00785B38">
        <w:rPr>
          <w:rFonts w:hint="eastAsia"/>
          <w:u w:val="single" w:color="FF0000"/>
        </w:rPr>
        <w:t>金融機関（</w:t>
      </w:r>
      <w:r w:rsidRPr="00785B38">
        <w:rPr>
          <w:rFonts w:hint="eastAsia"/>
          <w:u w:color="FF0000"/>
        </w:rPr>
        <w:t>以下この号及び</w:t>
      </w:r>
      <w:r w:rsidRPr="00785B38">
        <w:rPr>
          <w:rFonts w:hint="eastAsia"/>
          <w:u w:val="single" w:color="FF0000"/>
        </w:rPr>
        <w:t>第五十条の三第一項第一号</w:t>
      </w:r>
      <w:r w:rsidRPr="00785B38">
        <w:rPr>
          <w:rFonts w:hint="eastAsia"/>
          <w:u w:color="FF0000"/>
        </w:rPr>
        <w:t>において「信託会社等」</w:t>
      </w:r>
      <w:r w:rsidRPr="00785B38">
        <w:rPr>
          <w:rFonts w:hint="eastAsia"/>
          <w:u w:color="FF0000"/>
        </w:rPr>
        <w:lastRenderedPageBreak/>
        <w:t>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w:t>
      </w:r>
      <w:r w:rsidRPr="00785B38">
        <w:rPr>
          <w:rFonts w:hint="eastAsia"/>
          <w:u w:val="single" w:color="FF0000"/>
        </w:rPr>
        <w:t>普通銀</w:t>
      </w:r>
      <w:r w:rsidRPr="00785B38">
        <w:rPr>
          <w:rFonts w:hint="eastAsia"/>
          <w:u w:val="single" w:color="FF0000"/>
        </w:rPr>
        <w:lastRenderedPageBreak/>
        <w:t>行の信託業務の兼営等に関する法律</w:t>
      </w:r>
      <w:r w:rsidRPr="00785B38">
        <w:rPr>
          <w:rFonts w:hint="eastAsia"/>
          <w:u w:color="FF0000"/>
        </w:rPr>
        <w:t>（昭和十八年法律第四十三号）第一条第一項の認可を受けた</w:t>
      </w:r>
      <w:r w:rsidRPr="00785B38">
        <w:rPr>
          <w:rFonts w:hint="eastAsia"/>
          <w:u w:val="single" w:color="FF0000"/>
        </w:rPr>
        <w:t>銀行（</w:t>
      </w:r>
      <w:r w:rsidRPr="00785B38">
        <w:rPr>
          <w:rFonts w:hint="eastAsia"/>
          <w:u w:color="FF0000"/>
        </w:rPr>
        <w:t>以下この号及び</w:t>
      </w:r>
      <w:r w:rsidRPr="00785B38">
        <w:rPr>
          <w:rFonts w:hint="eastAsia"/>
          <w:u w:val="single" w:color="FF0000"/>
        </w:rPr>
        <w:t>次条第一項第一号</w:t>
      </w:r>
      <w:r w:rsidRPr="00785B38">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color="FF0000"/>
        </w:rPr>
        <w:t>六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u w:color="FF0000"/>
        </w:rPr>
      </w:pPr>
      <w:r w:rsidRPr="00785B38">
        <w:rPr>
          <w:rFonts w:hint="eastAsia"/>
          <w:u w:color="FF0000"/>
        </w:rPr>
        <w:t>【平成</w:t>
      </w:r>
      <w:r w:rsidRPr="00785B38">
        <w:rPr>
          <w:rFonts w:hint="eastAsia"/>
          <w:u w:color="FF0000"/>
        </w:rPr>
        <w:t>4</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73</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w:t>
      </w:r>
      <w:r w:rsidRPr="00785B38">
        <w:rPr>
          <w:rFonts w:hint="eastAsia"/>
          <w:u w:val="single" w:color="FF0000"/>
        </w:rPr>
        <w:t>騰貴し、</w:t>
      </w:r>
      <w:r w:rsidRPr="00785B38">
        <w:rPr>
          <w:rFonts w:hint="eastAsia"/>
          <w:u w:color="FF0000"/>
        </w:rPr>
        <w:t>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w:t>
      </w:r>
      <w:r w:rsidRPr="00785B38">
        <w:rPr>
          <w:rFonts w:hint="eastAsia"/>
          <w:u w:val="single" w:color="FF0000"/>
        </w:rPr>
        <w:t>上昇し、</w:t>
      </w:r>
      <w:r w:rsidRPr="00785B38">
        <w:rPr>
          <w:rFonts w:hint="eastAsia"/>
          <w:u w:color="FF0000"/>
        </w:rPr>
        <w:t>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w:t>
      </w:r>
      <w:r w:rsidRPr="00785B38">
        <w:rPr>
          <w:rFonts w:hint="eastAsia"/>
          <w:u w:color="FF0000"/>
        </w:rPr>
        <w:lastRenderedPageBreak/>
        <w:t>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特定かつ少数の銘柄の有価証券について、不特定かつ多数の顧客に対し、買付け若しくは売付け又はその委託を一定期間継続して一斉にかつ過度に勧誘する行為で、公正な価格形成を損なうおそれがあるもの第五十条第二項中「第五号」を「第六号」に改める。</w:t>
      </w:r>
    </w:p>
    <w:p w:rsidR="005F2E37" w:rsidRPr="00785B38" w:rsidRDefault="005F2E37" w:rsidP="005F2E37">
      <w:pPr>
        <w:ind w:leftChars="86" w:left="359" w:hangingChars="85" w:hanging="178"/>
        <w:rPr>
          <w:rFonts w:hint="eastAsia"/>
          <w:u w:color="FF0000"/>
        </w:rPr>
      </w:pPr>
      <w:r w:rsidRPr="00785B38">
        <w:rPr>
          <w:rFonts w:hint="eastAsia"/>
          <w:u w:val="single" w:color="FF0000"/>
        </w:rPr>
        <w:t>六</w:t>
      </w:r>
      <w:r w:rsidRPr="00785B38">
        <w:rPr>
          <w:rFonts w:hint="eastAsia"/>
          <w:u w:color="FF0000"/>
        </w:rPr>
        <w:t xml:space="preserve">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有価証券の売買取引若しくはその受託又は有価証券指数等先物取引若しくは有価証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w:t>
      </w:r>
      <w:r w:rsidRPr="00785B38">
        <w:rPr>
          <w:rFonts w:hint="eastAsia"/>
          <w:u w:color="FF0000"/>
        </w:rPr>
        <w:lastRenderedPageBreak/>
        <w:t>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四　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（五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五</w:t>
      </w:r>
      <w:r w:rsidRPr="00785B38">
        <w:rPr>
          <w:rFonts w:hint="eastAsia"/>
          <w:u w:color="FF0000"/>
        </w:rPr>
        <w:t xml:space="preserve">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②　前項第一号、第二号及び第四号の規定は外国市場証券先物取引に係る証券会社又はその役員若しくは使用人が行う行為について、同項第三号及び第五号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u w:color="FF0000"/>
        </w:rPr>
      </w:pPr>
      <w:r w:rsidRPr="00785B38">
        <w:rPr>
          <w:rFonts w:hint="eastAsia"/>
          <w:u w:color="FF0000"/>
        </w:rPr>
        <w:t>【平成</w:t>
      </w:r>
      <w:r w:rsidRPr="00785B38">
        <w:rPr>
          <w:rFonts w:hint="eastAsia"/>
          <w:u w:color="FF0000"/>
        </w:rPr>
        <w:t>3</w:t>
      </w:r>
      <w:r w:rsidRPr="00785B38">
        <w:rPr>
          <w:rFonts w:hint="eastAsia"/>
          <w:u w:color="FF0000"/>
        </w:rPr>
        <w:t>年</w:t>
      </w:r>
      <w:r w:rsidRPr="00785B38">
        <w:rPr>
          <w:rFonts w:hint="eastAsia"/>
          <w:u w:color="FF0000"/>
        </w:rPr>
        <w:t>10</w:t>
      </w:r>
      <w:r w:rsidRPr="00785B38">
        <w:rPr>
          <w:rFonts w:hint="eastAsia"/>
          <w:u w:color="FF0000"/>
        </w:rPr>
        <w:t>月</w:t>
      </w:r>
      <w:r w:rsidRPr="00785B38">
        <w:rPr>
          <w:rFonts w:hint="eastAsia"/>
          <w:u w:color="FF0000"/>
        </w:rPr>
        <w:t>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96</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r w:rsidRPr="00785B38">
        <w:rPr>
          <w:rFonts w:hint="eastAsia"/>
          <w:u w:val="single" w:color="FF0000"/>
        </w:rPr>
        <w:t>ただし、第三号及び第四号に掲げる行為にあつては、投資者の保護に欠け、取引の公正を害し、又は証券業の信用を失墜させるおそれのないものとして大蔵省令で定めるものを除く。</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有価証券の売買取引若しくはその受託又は有価証券指数等先物取引若しくは有価証</w:t>
      </w:r>
      <w:r w:rsidRPr="00785B38">
        <w:rPr>
          <w:rFonts w:hint="eastAsia"/>
          <w:u w:val="single" w:color="FF0000"/>
        </w:rPr>
        <w:lastRenderedPageBreak/>
        <w:t>券オプション取引の受託につき、顧客の個別の取引ごとの同意を得ないで、売買の別（有価証券指数等先物取引にあつては現実指数又は現実数値が約定指数又は約定数値を上回つた場合に金銭を支払う立場の当事者となるか又は当該金銭を受領する立場の当事者となるかの別とし、有価証券オプション取引にあつてはオプションを付与する立場の当事者となるか又は取得する立場の当事者となるかの別とする。次号において同じ。）、銘柄、数又は価格（有価証券指数等先物取引にあつては約定指数又は約定数値とし、有価証券オプション取引にあつては対価の額とする。次号において同じ。）について定め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四　</w:t>
      </w:r>
      <w:r w:rsidRPr="00785B38">
        <w:rPr>
          <w:rFonts w:hint="eastAsia"/>
          <w:u w:val="single" w:color="FF0000"/>
        </w:rPr>
        <w:t>有価証券の売買、有価証券指数等先物取引又は有価証券オプション取引につき、信託契約に基づいて信託をする者の計算においてこれらの取引を行う信託会社又は普通銀行の信託業務の兼営等に関する法律（昭和十八年法律第四十三号）第一条第一項の認可を受けた銀行（以下この号及び次条第一項第一号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 xml:space="preserve">②　</w:t>
      </w:r>
      <w:r w:rsidRPr="00785B38">
        <w:rPr>
          <w:rFonts w:hint="eastAsia"/>
          <w:u w:val="single" w:color="FF0000"/>
        </w:rPr>
        <w:t>前項第一号、第二号及び第四号</w:t>
      </w:r>
      <w:r w:rsidRPr="00785B38">
        <w:rPr>
          <w:rFonts w:hint="eastAsia"/>
          <w:u w:color="FF0000"/>
        </w:rPr>
        <w:t>の規定は外国市場証券先物取引に係る証券会社又はその役員若しくは使用人が行う行為について、</w:t>
      </w:r>
      <w:r w:rsidRPr="00785B38">
        <w:rPr>
          <w:rFonts w:hint="eastAsia"/>
          <w:u w:val="single" w:color="FF0000"/>
        </w:rPr>
        <w:t>同項第三号及び第五号</w:t>
      </w:r>
      <w:r w:rsidRPr="00785B38">
        <w:rPr>
          <w:rFonts w:hint="eastAsia"/>
          <w:u w:color="FF0000"/>
        </w:rPr>
        <w:t>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r w:rsidRPr="00785B38">
        <w:rPr>
          <w:rFonts w:hint="eastAsia"/>
          <w:u w:val="single" w:color="FF0000"/>
        </w:rPr>
        <w:t>（新設）</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有価証券の売買その他の取引又は有価証券オプション取引に関連し、有価証券の価格又はオプションの対価の額が騰貴し又は下落することの断定的判断を提供して勧誘する行為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三　</w:t>
      </w:r>
      <w:r w:rsidRPr="00785B38">
        <w:rPr>
          <w:rFonts w:hint="eastAsia"/>
          <w:u w:val="single" w:color="FF0000"/>
        </w:rPr>
        <w:t>有価証券の売買その他の取引又は有価証券オプション取引につき、顧客に対して当該有価証券及びオプションについて生じた損失の全部又は一部を負担することを約して勧誘する行為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 xml:space="preserve">四　</w:t>
      </w:r>
      <w:r w:rsidRPr="00785B38">
        <w:rPr>
          <w:rFonts w:hint="eastAsia"/>
          <w:u w:val="single" w:color="FF0000"/>
        </w:rPr>
        <w:t>有価証券指数等先物取引につき、顧客に対して当該取引について生じた損失の全部又</w:t>
      </w:r>
      <w:r w:rsidRPr="00785B38">
        <w:rPr>
          <w:rFonts w:hint="eastAsia"/>
          <w:u w:val="single" w:color="FF0000"/>
        </w:rPr>
        <w:lastRenderedPageBreak/>
        <w:t>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五　前各号に掲げるもののほか、有価証券の売買その他の取引又は有価証券指数等先物取引等若しくは有価証券オプション取引等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color="FF0000"/>
        </w:rPr>
      </w:pPr>
      <w:r w:rsidRPr="00785B38">
        <w:rPr>
          <w:rFonts w:hint="eastAsia"/>
          <w:u w:color="FF0000"/>
        </w:rPr>
        <w:t xml:space="preserve">②　</w:t>
      </w:r>
      <w:r w:rsidRPr="00785B38">
        <w:rPr>
          <w:rFonts w:hint="eastAsia"/>
          <w:u w:val="single" w:color="FF0000"/>
        </w:rPr>
        <w:t>前項（第五号を除く。）</w:t>
      </w:r>
      <w:r w:rsidRPr="00785B38">
        <w:rPr>
          <w:rFonts w:hint="eastAsia"/>
          <w:u w:color="FF0000"/>
        </w:rPr>
        <w:t>の規定は外国市場証券先物取引に係る証券会社又はその役員若しくは使用人が行う行為について、</w:t>
      </w:r>
      <w:r w:rsidRPr="00785B38">
        <w:rPr>
          <w:rFonts w:hint="eastAsia"/>
          <w:u w:val="single" w:color="FF0000"/>
        </w:rPr>
        <w:t>同項（第一号から第四号までを除く。）</w:t>
      </w:r>
      <w:r w:rsidRPr="00785B38">
        <w:rPr>
          <w:rFonts w:hint="eastAsia"/>
          <w:u w:color="FF0000"/>
        </w:rPr>
        <w:t>の規定は外国市場証券先物取引等に係るこれらの者が行う行為について準用する。</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2</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w:t>
      </w:r>
      <w:r w:rsidRPr="00785B38">
        <w:rPr>
          <w:rFonts w:hint="eastAsia"/>
          <w:u w:color="FF0000"/>
        </w:rPr>
        <w:t>2</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43</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【平成元年</w:t>
      </w:r>
      <w:r w:rsidRPr="00785B38">
        <w:rPr>
          <w:rFonts w:hint="eastAsia"/>
          <w:u w:color="FF0000"/>
        </w:rPr>
        <w:t>12</w:t>
      </w:r>
      <w:r w:rsidRPr="00785B38">
        <w:rPr>
          <w:rFonts w:hint="eastAsia"/>
          <w:u w:color="FF0000"/>
        </w:rPr>
        <w:t>月</w:t>
      </w:r>
      <w:r w:rsidRPr="00785B38">
        <w:rPr>
          <w:rFonts w:hint="eastAsia"/>
          <w:u w:color="FF0000"/>
        </w:rPr>
        <w:t>22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63</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31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w:t>
      </w:r>
      <w:r w:rsidRPr="00785B38">
        <w:rPr>
          <w:rFonts w:hint="eastAsia"/>
          <w:u w:val="single" w:color="FF0000"/>
        </w:rPr>
        <w:t>その他の取引又は有価証券オプション取引</w:t>
      </w:r>
      <w:r w:rsidRPr="00785B38">
        <w:rPr>
          <w:rFonts w:hint="eastAsia"/>
          <w:u w:color="FF0000"/>
        </w:rPr>
        <w:t>に関連し、</w:t>
      </w:r>
      <w:r w:rsidRPr="00785B38">
        <w:rPr>
          <w:rFonts w:hint="eastAsia"/>
          <w:u w:val="single" w:color="FF0000"/>
        </w:rPr>
        <w:t>有価証券の価格又はオプションの対価の額</w:t>
      </w:r>
      <w:r w:rsidRPr="00785B38">
        <w:rPr>
          <w:rFonts w:hint="eastAsia"/>
          <w:u w:color="FF0000"/>
        </w:rPr>
        <w:t>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三</w:t>
      </w:r>
      <w:r w:rsidRPr="00785B38">
        <w:rPr>
          <w:rFonts w:hint="eastAsia"/>
          <w:u w:color="FF0000"/>
        </w:rPr>
        <w:t xml:space="preserve">　有価証券の売買</w:t>
      </w:r>
      <w:r w:rsidRPr="00785B38">
        <w:rPr>
          <w:rFonts w:hint="eastAsia"/>
          <w:u w:val="single" w:color="FF0000"/>
        </w:rPr>
        <w:t>その他の取引又は有価証券オプション取引</w:t>
      </w:r>
      <w:r w:rsidRPr="00785B38">
        <w:rPr>
          <w:rFonts w:hint="eastAsia"/>
          <w:u w:color="FF0000"/>
        </w:rPr>
        <w:t>につき、顧客に対して</w:t>
      </w:r>
      <w:r w:rsidRPr="00785B38">
        <w:rPr>
          <w:rFonts w:hint="eastAsia"/>
          <w:u w:val="single" w:color="FF0000"/>
        </w:rPr>
        <w:t>当該有価証券及びオプション</w:t>
      </w:r>
      <w:r w:rsidRPr="00785B38">
        <w:rPr>
          <w:rFonts w:hint="eastAsia"/>
          <w:u w:color="FF0000"/>
        </w:rPr>
        <w:t>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四　有価証券指数等先物取引につき、顧客に対して当該取引について生じた損失の全部又は一部を負担することを約して勧誘する行為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val="single" w:color="FF0000"/>
        </w:rPr>
        <w:t>五</w:t>
      </w:r>
      <w:r w:rsidRPr="00785B38">
        <w:rPr>
          <w:rFonts w:hint="eastAsia"/>
          <w:u w:color="FF0000"/>
        </w:rPr>
        <w:t xml:space="preserve">　</w:t>
      </w:r>
      <w:r w:rsidRPr="00785B38">
        <w:rPr>
          <w:rFonts w:hint="eastAsia"/>
          <w:u w:val="single" w:color="FF0000"/>
        </w:rPr>
        <w:t>前各号</w:t>
      </w:r>
      <w:r w:rsidRPr="00785B38">
        <w:rPr>
          <w:rFonts w:hint="eastAsia"/>
          <w:u w:color="FF0000"/>
        </w:rPr>
        <w:t>に掲げるもののほか、有価証券の売買</w:t>
      </w:r>
      <w:r w:rsidRPr="00785B38">
        <w:rPr>
          <w:rFonts w:hint="eastAsia"/>
          <w:u w:val="single" w:color="FF0000"/>
        </w:rPr>
        <w:t>その他の取引又は有価証券指数等先物取引等若しくは有価証券オプション取引等</w:t>
      </w:r>
      <w:r w:rsidRPr="00785B38">
        <w:rPr>
          <w:rFonts w:hint="eastAsia"/>
          <w:u w:color="FF0000"/>
        </w:rPr>
        <w:t>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rFonts w:hint="eastAsia"/>
          <w:u w:val="single" w:color="FF0000"/>
        </w:rPr>
      </w:pPr>
      <w:r w:rsidRPr="00785B38">
        <w:rPr>
          <w:rFonts w:hint="eastAsia"/>
          <w:u w:val="single" w:color="FF0000"/>
        </w:rPr>
        <w:t>②　前項（第五号を除く。）の規定は外国市場証券先物取引に係る証券会社又はその役員若しくは使用人が行う行為について、同項（第一号から第四号までを除く。）の規定は外国市場証券先物取引等に係るこれらの者が行う行為について準用する。</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w:t>
      </w:r>
      <w:r w:rsidRPr="00785B38">
        <w:rPr>
          <w:rFonts w:hint="eastAsia"/>
          <w:u w:val="single" w:color="FF0000"/>
        </w:rPr>
        <w:t>その他の取引</w:t>
      </w:r>
      <w:r w:rsidRPr="00785B38">
        <w:rPr>
          <w:rFonts w:hint="eastAsia"/>
          <w:u w:color="FF0000"/>
        </w:rPr>
        <w:t>に関連し、</w:t>
      </w:r>
      <w:r w:rsidRPr="00785B38">
        <w:rPr>
          <w:rFonts w:hint="eastAsia"/>
          <w:u w:val="single" w:color="FF0000"/>
        </w:rPr>
        <w:t>株式その他価格の変動する有価証券について、</w:t>
      </w:r>
      <w:r w:rsidRPr="00785B38">
        <w:rPr>
          <w:rFonts w:hint="eastAsia"/>
          <w:u w:val="single" w:color="FF0000"/>
        </w:rPr>
        <w:lastRenderedPageBreak/>
        <w:t>価格</w:t>
      </w:r>
      <w:r w:rsidRPr="00785B38">
        <w:rPr>
          <w:rFonts w:hint="eastAsia"/>
          <w:u w:color="FF0000"/>
        </w:rPr>
        <w:t>が騰貴し又は下落することの断定的判断を提供して勧誘する行為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（二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二</w:t>
      </w:r>
      <w:r w:rsidRPr="00785B38">
        <w:rPr>
          <w:rFonts w:hint="eastAsia"/>
          <w:u w:color="FF0000"/>
        </w:rPr>
        <w:t xml:space="preserve">　有価証券の売買</w:t>
      </w:r>
      <w:r w:rsidRPr="00785B38">
        <w:rPr>
          <w:rFonts w:hint="eastAsia"/>
          <w:u w:val="single" w:color="FF0000"/>
        </w:rPr>
        <w:t>その他の取引</w:t>
      </w:r>
      <w:r w:rsidRPr="00785B38">
        <w:rPr>
          <w:rFonts w:hint="eastAsia"/>
          <w:u w:color="FF0000"/>
        </w:rPr>
        <w:t>につき、顧客に対して</w:t>
      </w:r>
      <w:r w:rsidRPr="00785B38">
        <w:rPr>
          <w:rFonts w:hint="eastAsia"/>
          <w:u w:val="single" w:color="FF0000"/>
        </w:rPr>
        <w:t>当該有価証券</w:t>
      </w:r>
      <w:r w:rsidRPr="00785B38">
        <w:rPr>
          <w:rFonts w:hint="eastAsia"/>
          <w:u w:color="FF0000"/>
        </w:rPr>
        <w:t>について生じた損失の全部又は一部を負担することを約して勧誘する行為</w:t>
      </w:r>
    </w:p>
    <w:p w:rsidR="005F2E37" w:rsidRPr="00785B38" w:rsidRDefault="005F2E37" w:rsidP="005F2E37">
      <w:pPr>
        <w:ind w:leftChars="86" w:left="359" w:hangingChars="85" w:hanging="178"/>
        <w:rPr>
          <w:rFonts w:hint="eastAsia"/>
          <w:u w:val="single" w:color="FF0000"/>
        </w:rPr>
      </w:pPr>
      <w:r w:rsidRPr="00785B38">
        <w:rPr>
          <w:rFonts w:hint="eastAsia"/>
          <w:u w:val="single" w:color="FF0000"/>
        </w:rPr>
        <w:t>（四　新設）</w:t>
      </w:r>
    </w:p>
    <w:p w:rsidR="005F2E37" w:rsidRPr="00785B38" w:rsidRDefault="005F2E37" w:rsidP="005F2E37">
      <w:pPr>
        <w:ind w:leftChars="86" w:left="359" w:hangingChars="85" w:hanging="178"/>
        <w:rPr>
          <w:rFonts w:hint="eastAsia"/>
          <w:u w:color="FF0000"/>
        </w:rPr>
      </w:pPr>
      <w:r w:rsidRPr="00785B38">
        <w:rPr>
          <w:rFonts w:hint="eastAsia"/>
          <w:u w:val="single" w:color="FF0000"/>
        </w:rPr>
        <w:t>三</w:t>
      </w:r>
      <w:r w:rsidRPr="00785B38">
        <w:rPr>
          <w:rFonts w:hint="eastAsia"/>
          <w:u w:color="FF0000"/>
        </w:rPr>
        <w:t xml:space="preserve">　</w:t>
      </w:r>
      <w:r w:rsidRPr="00785B38">
        <w:rPr>
          <w:rFonts w:hint="eastAsia"/>
          <w:u w:val="single" w:color="FF0000"/>
        </w:rPr>
        <w:t>前二号</w:t>
      </w:r>
      <w:r w:rsidRPr="00785B38">
        <w:rPr>
          <w:rFonts w:hint="eastAsia"/>
          <w:u w:color="FF0000"/>
        </w:rPr>
        <w:t>に掲げるもののほか、有価証券の売買</w:t>
      </w:r>
      <w:r w:rsidRPr="00785B38">
        <w:rPr>
          <w:rFonts w:hint="eastAsia"/>
          <w:u w:val="single" w:color="FF0000"/>
        </w:rPr>
        <w:t>その他の取引</w:t>
      </w:r>
      <w:r w:rsidRPr="00785B38">
        <w:rPr>
          <w:rFonts w:hint="eastAsia"/>
          <w:u w:color="FF0000"/>
        </w:rPr>
        <w:t>に関する行為で投資者の保護に欠け、若しくは取引の公正を害し、又は証券業の信用を失墜させるものとして大蔵省令で定める行為</w:t>
      </w:r>
    </w:p>
    <w:p w:rsidR="005F2E37" w:rsidRPr="00785B38" w:rsidRDefault="005F2E37" w:rsidP="005F2E37">
      <w:pPr>
        <w:rPr>
          <w:u w:val="single" w:color="FF0000"/>
        </w:rPr>
      </w:pPr>
      <w:r w:rsidRPr="00785B38">
        <w:rPr>
          <w:rFonts w:hint="eastAsia"/>
          <w:u w:val="single" w:color="FF0000"/>
        </w:rPr>
        <w:t>（②　新設）</w:t>
      </w:r>
    </w:p>
    <w:p w:rsidR="005F2E37" w:rsidRPr="00785B38" w:rsidRDefault="005F2E37" w:rsidP="005F2E37">
      <w:pPr>
        <w:rPr>
          <w:u w:color="FF0000"/>
        </w:rPr>
      </w:pPr>
    </w:p>
    <w:p w:rsidR="005F2E37" w:rsidRPr="00785B38" w:rsidRDefault="005F2E37" w:rsidP="005F2E37">
      <w:pPr>
        <w:ind w:left="178" w:hangingChars="85" w:hanging="178"/>
        <w:rPr>
          <w:u w:color="FF0000"/>
        </w:rPr>
      </w:pP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60</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71</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59</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25</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58</w:t>
      </w:r>
      <w:r w:rsidRPr="00785B38">
        <w:rPr>
          <w:rFonts w:hint="eastAsia"/>
          <w:u w:color="FF0000"/>
        </w:rPr>
        <w:t>年</w:t>
      </w:r>
      <w:r w:rsidRPr="00785B38">
        <w:rPr>
          <w:rFonts w:hint="eastAsia"/>
          <w:u w:color="FF0000"/>
        </w:rPr>
        <w:t>12</w:t>
      </w:r>
      <w:r w:rsidRPr="00785B38">
        <w:rPr>
          <w:rFonts w:hint="eastAsia"/>
          <w:u w:color="FF0000"/>
        </w:rPr>
        <w:t>月</w:t>
      </w:r>
      <w:r w:rsidRPr="00785B38">
        <w:rPr>
          <w:rFonts w:hint="eastAsia"/>
          <w:u w:color="FF0000"/>
        </w:rPr>
        <w:t>2</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78</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75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56</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1</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62</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55</w:t>
      </w:r>
      <w:r w:rsidRPr="00785B38">
        <w:rPr>
          <w:rFonts w:hint="eastAsia"/>
          <w:u w:color="FF0000"/>
        </w:rPr>
        <w:t>年</w:t>
      </w:r>
      <w:r w:rsidRPr="00785B38">
        <w:rPr>
          <w:rFonts w:hint="eastAsia"/>
          <w:u w:color="FF0000"/>
        </w:rPr>
        <w:t>11</w:t>
      </w:r>
      <w:r w:rsidRPr="00785B38">
        <w:rPr>
          <w:rFonts w:hint="eastAsia"/>
          <w:u w:color="FF0000"/>
        </w:rPr>
        <w:t>月</w:t>
      </w:r>
      <w:r w:rsidRPr="00785B38">
        <w:rPr>
          <w:rFonts w:hint="eastAsia"/>
          <w:u w:color="FF0000"/>
        </w:rPr>
        <w:t>19</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46</w:t>
      </w:r>
      <w:r w:rsidRPr="00785B38">
        <w:rPr>
          <w:rFonts w:hint="eastAsia"/>
          <w:u w:color="FF0000"/>
        </w:rPr>
        <w:t>年</w:t>
      </w:r>
      <w:r w:rsidRPr="00785B38">
        <w:rPr>
          <w:rFonts w:hint="eastAsia"/>
          <w:u w:color="FF0000"/>
        </w:rPr>
        <w:t>3</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46</w:t>
      </w:r>
      <w:r w:rsidRPr="00785B38">
        <w:rPr>
          <w:rFonts w:hint="eastAsia"/>
          <w:u w:color="FF0000"/>
        </w:rPr>
        <w:t>年</w:t>
      </w:r>
      <w:r w:rsidRPr="00785B38">
        <w:rPr>
          <w:rFonts w:hint="eastAsia"/>
          <w:u w:color="FF0000"/>
        </w:rPr>
        <w:t>3</w:t>
      </w:r>
      <w:r w:rsidRPr="00785B38">
        <w:rPr>
          <w:rFonts w:hint="eastAsia"/>
          <w:u w:color="FF0000"/>
        </w:rPr>
        <w:t>月</w:t>
      </w:r>
      <w:r w:rsidRPr="00785B38">
        <w:rPr>
          <w:rFonts w:hint="eastAsia"/>
          <w:u w:color="FF0000"/>
        </w:rPr>
        <w:t>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4</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41</w:t>
      </w:r>
      <w:r w:rsidRPr="00785B38">
        <w:rPr>
          <w:rFonts w:hint="eastAsia"/>
          <w:u w:color="FF0000"/>
        </w:rPr>
        <w:t>年</w:t>
      </w:r>
      <w:r w:rsidRPr="00785B38">
        <w:rPr>
          <w:rFonts w:hint="eastAsia"/>
          <w:u w:color="FF0000"/>
        </w:rPr>
        <w:t>6</w:t>
      </w:r>
      <w:r w:rsidRPr="00785B38">
        <w:rPr>
          <w:rFonts w:hint="eastAsia"/>
          <w:u w:color="FF0000"/>
        </w:rPr>
        <w:t>月</w:t>
      </w:r>
      <w:r w:rsidRPr="00785B38">
        <w:rPr>
          <w:rFonts w:hint="eastAsia"/>
          <w:u w:color="FF0000"/>
        </w:rPr>
        <w:t>23</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85</w:t>
      </w:r>
      <w:r w:rsidRPr="00785B38">
        <w:rPr>
          <w:rFonts w:hint="eastAsia"/>
          <w:u w:color="FF0000"/>
        </w:rPr>
        <w:t>号】</w:t>
      </w:r>
      <w:r w:rsidRPr="00785B38">
        <w:rPr>
          <w:u w:color="FF0000"/>
        </w:rPr>
        <w:tab/>
      </w:r>
      <w:r w:rsidRPr="00785B38">
        <w:rPr>
          <w:rFonts w:hint="eastAsia"/>
          <w:u w:color="FF0000"/>
        </w:rPr>
        <w:t>（改正なし）</w:t>
      </w:r>
    </w:p>
    <w:p w:rsidR="005F2E37" w:rsidRPr="00785B38" w:rsidRDefault="005F2E37" w:rsidP="005F2E37">
      <w:pPr>
        <w:rPr>
          <w:rFonts w:hint="eastAsia"/>
          <w:u w:color="FF0000"/>
        </w:rPr>
      </w:pPr>
      <w:r w:rsidRPr="00785B38">
        <w:rPr>
          <w:rFonts w:hint="eastAsia"/>
          <w:u w:color="FF0000"/>
        </w:rPr>
        <w:t>【昭和</w:t>
      </w:r>
      <w:r w:rsidRPr="00785B38">
        <w:rPr>
          <w:rFonts w:hint="eastAsia"/>
          <w:u w:color="FF0000"/>
        </w:rPr>
        <w:t>40</w:t>
      </w:r>
      <w:r w:rsidRPr="00785B38">
        <w:rPr>
          <w:rFonts w:hint="eastAsia"/>
          <w:u w:color="FF0000"/>
        </w:rPr>
        <w:t>年</w:t>
      </w:r>
      <w:r w:rsidRPr="00785B38">
        <w:rPr>
          <w:rFonts w:hint="eastAsia"/>
          <w:u w:color="FF0000"/>
        </w:rPr>
        <w:t>5</w:t>
      </w:r>
      <w:r w:rsidRPr="00785B38">
        <w:rPr>
          <w:rFonts w:hint="eastAsia"/>
          <w:u w:color="FF0000"/>
        </w:rPr>
        <w:t>月</w:t>
      </w:r>
      <w:r w:rsidRPr="00785B38">
        <w:rPr>
          <w:rFonts w:hint="eastAsia"/>
          <w:u w:color="FF0000"/>
        </w:rPr>
        <w:t>28</w:t>
      </w:r>
      <w:r w:rsidRPr="00785B38">
        <w:rPr>
          <w:rFonts w:hint="eastAsia"/>
          <w:u w:color="FF0000"/>
        </w:rPr>
        <w:t>日</w:t>
      </w:r>
      <w:r w:rsidRPr="00785B38">
        <w:rPr>
          <w:rFonts w:hint="eastAsia"/>
          <w:u w:color="FF0000"/>
        </w:rPr>
        <w:tab/>
      </w:r>
      <w:r w:rsidRPr="00785B38">
        <w:rPr>
          <w:rFonts w:hint="eastAsia"/>
          <w:u w:color="FF0000"/>
        </w:rPr>
        <w:t>法律第</w:t>
      </w:r>
      <w:r w:rsidRPr="00785B38">
        <w:rPr>
          <w:rFonts w:hint="eastAsia"/>
          <w:u w:color="FF0000"/>
        </w:rPr>
        <w:t>90</w:t>
      </w:r>
      <w:r w:rsidRPr="00785B38">
        <w:rPr>
          <w:rFonts w:hint="eastAsia"/>
          <w:u w:color="FF0000"/>
        </w:rPr>
        <w:t>号】</w:t>
      </w:r>
    </w:p>
    <w:p w:rsidR="005F2E37" w:rsidRPr="00785B38" w:rsidRDefault="005F2E37" w:rsidP="005F2E37">
      <w:pPr>
        <w:rPr>
          <w:u w:color="FF0000"/>
        </w:rPr>
      </w:pPr>
    </w:p>
    <w:p w:rsidR="005F2E37" w:rsidRPr="00785B38" w:rsidRDefault="005F2E37" w:rsidP="005F2E37">
      <w:pPr>
        <w:rPr>
          <w:u w:color="FF0000"/>
        </w:rPr>
      </w:pPr>
      <w:r w:rsidRPr="00785B38">
        <w:rPr>
          <w:rFonts w:hint="eastAsia"/>
          <w:u w:color="FF0000"/>
        </w:rPr>
        <w:t>（改正後）</w:t>
      </w:r>
    </w:p>
    <w:p w:rsidR="005F2E37" w:rsidRPr="00785B38" w:rsidRDefault="005F2E37" w:rsidP="005F2E37">
      <w:pPr>
        <w:ind w:left="178" w:hangingChars="85" w:hanging="178"/>
        <w:rPr>
          <w:rFonts w:hint="eastAsia"/>
          <w:u w:color="FF0000"/>
        </w:rPr>
      </w:pPr>
      <w:r w:rsidRPr="00785B38">
        <w:rPr>
          <w:rFonts w:hint="eastAsia"/>
          <w:u w:color="FF0000"/>
        </w:rPr>
        <w:t>第五十条　証券会社又はその役員若しくは使用人は、次に掲げる行為をしてはならない。</w:t>
      </w:r>
    </w:p>
    <w:p w:rsidR="005F2E37" w:rsidRPr="00785B38" w:rsidRDefault="005F2E37" w:rsidP="005F2E37">
      <w:pPr>
        <w:ind w:leftChars="86" w:left="359" w:hangingChars="85" w:hanging="178"/>
        <w:rPr>
          <w:rFonts w:hint="eastAsia"/>
          <w:u w:color="FF0000"/>
        </w:rPr>
      </w:pPr>
      <w:r w:rsidRPr="00785B38">
        <w:rPr>
          <w:rFonts w:hint="eastAsia"/>
          <w:u w:color="FF0000"/>
        </w:rPr>
        <w:t>一　有価証券の売買その他の取引に関連し、株式その他価格の変動する有価証券について、価格が騰貴し又は下落することの断定的判断を提供して勧誘する行為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二　有価証券の売買その他の取引につき、顧客に対して当該有価証券について生じた損失の全部又は一部を負担することを約して勧誘する行為</w:t>
      </w:r>
    </w:p>
    <w:p w:rsidR="005F2E37" w:rsidRPr="00785B38" w:rsidRDefault="005F2E37" w:rsidP="005F2E37">
      <w:pPr>
        <w:ind w:leftChars="86" w:left="359" w:hangingChars="85" w:hanging="178"/>
        <w:rPr>
          <w:rFonts w:hint="eastAsia"/>
          <w:u w:color="FF0000"/>
        </w:rPr>
      </w:pPr>
      <w:r w:rsidRPr="00785B38">
        <w:rPr>
          <w:rFonts w:hint="eastAsia"/>
          <w:u w:color="FF0000"/>
        </w:rPr>
        <w:t>三　前二号に掲げるもののほか、有価証券の売買その他の取引に関する行為で投資者の保護に欠け、若しくは取引の公正を害し、又は証券業の信用を失墜させるものとして大蔵省令で定める行為</w:t>
      </w:r>
    </w:p>
    <w:p w:rsidR="005F2E37" w:rsidRPr="00785B38" w:rsidRDefault="005F2E37" w:rsidP="005F2E37">
      <w:pPr>
        <w:ind w:left="178" w:hangingChars="85" w:hanging="178"/>
        <w:rPr>
          <w:u w:color="FF0000"/>
        </w:rPr>
      </w:pPr>
    </w:p>
    <w:p w:rsidR="005F2E37" w:rsidRPr="00785B38" w:rsidRDefault="005F2E37" w:rsidP="005F2E37">
      <w:pPr>
        <w:ind w:left="178" w:hangingChars="85" w:hanging="178"/>
        <w:rPr>
          <w:u w:color="FF0000"/>
        </w:rPr>
      </w:pPr>
      <w:r w:rsidRPr="00785B38">
        <w:rPr>
          <w:rFonts w:hint="eastAsia"/>
          <w:u w:color="FF0000"/>
        </w:rPr>
        <w:t>（改正前）</w:t>
      </w:r>
    </w:p>
    <w:p w:rsidR="005F2E37" w:rsidRPr="00785B38" w:rsidRDefault="005F2E37" w:rsidP="005F2E37">
      <w:pPr>
        <w:rPr>
          <w:u w:val="single" w:color="FF0000"/>
        </w:rPr>
      </w:pPr>
      <w:r w:rsidRPr="00785B38">
        <w:rPr>
          <w:rFonts w:hint="eastAsia"/>
          <w:u w:val="single" w:color="FF0000"/>
        </w:rPr>
        <w:t>（新設）</w:t>
      </w:r>
    </w:p>
    <w:p w:rsidR="005F2E37" w:rsidRPr="00785B38" w:rsidRDefault="005F2E37" w:rsidP="005F2E37">
      <w:pPr>
        <w:rPr>
          <w:u w:color="FF0000"/>
        </w:rPr>
      </w:pPr>
    </w:p>
    <w:p w:rsidR="00BB6331" w:rsidRPr="00F53B41" w:rsidRDefault="00BB6331" w:rsidP="005F2E37"/>
    <w:sectPr w:rsidR="00BB6331" w:rsidRPr="00F53B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A13" w:rsidRDefault="001C1A13">
      <w:r>
        <w:separator/>
      </w:r>
    </w:p>
  </w:endnote>
  <w:endnote w:type="continuationSeparator" w:id="0">
    <w:p w:rsidR="001C1A13" w:rsidRDefault="001C1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E37" w:rsidRDefault="005F2E37"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2E37" w:rsidRDefault="005F2E37"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E37" w:rsidRDefault="005F2E37"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5E02">
      <w:rPr>
        <w:rStyle w:val="a4"/>
        <w:noProof/>
      </w:rPr>
      <w:t>1</w:t>
    </w:r>
    <w:r>
      <w:rPr>
        <w:rStyle w:val="a4"/>
      </w:rPr>
      <w:fldChar w:fldCharType="end"/>
    </w:r>
  </w:p>
  <w:p w:rsidR="005F2E37" w:rsidRDefault="005F2E3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A13" w:rsidRDefault="001C1A13">
      <w:r>
        <w:separator/>
      </w:r>
    </w:p>
  </w:footnote>
  <w:footnote w:type="continuationSeparator" w:id="0">
    <w:p w:rsidR="001C1A13" w:rsidRDefault="001C1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C1A13"/>
    <w:rsid w:val="004165C5"/>
    <w:rsid w:val="004428CA"/>
    <w:rsid w:val="00485CE2"/>
    <w:rsid w:val="005F2E37"/>
    <w:rsid w:val="006571E9"/>
    <w:rsid w:val="00667E35"/>
    <w:rsid w:val="007C50D9"/>
    <w:rsid w:val="00BB6331"/>
    <w:rsid w:val="00BE7CD3"/>
    <w:rsid w:val="00C55800"/>
    <w:rsid w:val="00D55E02"/>
    <w:rsid w:val="00F42902"/>
    <w:rsid w:val="00F53B41"/>
    <w:rsid w:val="00F6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67E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452967">
      <w:bodyDiv w:val="1"/>
      <w:marLeft w:val="0"/>
      <w:marRight w:val="0"/>
      <w:marTop w:val="0"/>
      <w:marBottom w:val="0"/>
      <w:divBdr>
        <w:top w:val="none" w:sz="0" w:space="0" w:color="auto"/>
        <w:left w:val="none" w:sz="0" w:space="0" w:color="auto"/>
        <w:bottom w:val="none" w:sz="0" w:space="0" w:color="auto"/>
        <w:right w:val="none" w:sz="0" w:space="0" w:color="auto"/>
      </w:divBdr>
    </w:div>
    <w:div w:id="361712225">
      <w:bodyDiv w:val="1"/>
      <w:marLeft w:val="0"/>
      <w:marRight w:val="0"/>
      <w:marTop w:val="0"/>
      <w:marBottom w:val="0"/>
      <w:divBdr>
        <w:top w:val="none" w:sz="0" w:space="0" w:color="auto"/>
        <w:left w:val="none" w:sz="0" w:space="0" w:color="auto"/>
        <w:bottom w:val="none" w:sz="0" w:space="0" w:color="auto"/>
        <w:right w:val="none" w:sz="0" w:space="0" w:color="auto"/>
      </w:divBdr>
    </w:div>
    <w:div w:id="844979600">
      <w:bodyDiv w:val="1"/>
      <w:marLeft w:val="0"/>
      <w:marRight w:val="0"/>
      <w:marTop w:val="0"/>
      <w:marBottom w:val="0"/>
      <w:divBdr>
        <w:top w:val="none" w:sz="0" w:space="0" w:color="auto"/>
        <w:left w:val="none" w:sz="0" w:space="0" w:color="auto"/>
        <w:bottom w:val="none" w:sz="0" w:space="0" w:color="auto"/>
        <w:right w:val="none" w:sz="0" w:space="0" w:color="auto"/>
      </w:divBdr>
    </w:div>
    <w:div w:id="20181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3275</Words>
  <Characters>18669</Characters>
  <Application>Microsoft Office Word</Application>
  <DocSecurity>0</DocSecurity>
  <Lines>155</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金融商品取引法第44条の2</vt:lpstr>
      <vt:lpstr>金融商品取引法第44条の2</vt:lpstr>
    </vt:vector>
  </TitlesOfParts>
  <Manager/>
  <Company/>
  <LinksUpToDate>false</LinksUpToDate>
  <CharactersWithSpaces>21901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金融商品取引法第44条の2</dc:title>
  <dc:subject/>
  <dc:creator/>
  <cp:keywords/>
  <dc:description/>
  <cp:lastModifiedBy/>
  <cp:revision>1</cp:revision>
  <dcterms:created xsi:type="dcterms:W3CDTF">2024-09-04T05:04:00Z</dcterms:created>
  <dcterms:modified xsi:type="dcterms:W3CDTF">2024-09-04T05:04:00Z</dcterms:modified>
</cp:coreProperties>
</file>