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995E58" w:rsidRDefault="00995E58" w:rsidP="00995E58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995E58" w:rsidRDefault="00BB6331" w:rsidP="00BB6331">
      <w:pPr>
        <w:rPr>
          <w:rFonts w:hint="eastAsia"/>
        </w:rPr>
      </w:pPr>
    </w:p>
    <w:p w:rsidR="001D1DA8" w:rsidRDefault="001D1DA8" w:rsidP="001D1DA8">
      <w:pPr>
        <w:rPr>
          <w:rFonts w:hint="eastAsia"/>
        </w:rPr>
      </w:pPr>
      <w:r>
        <w:rPr>
          <w:rFonts w:hint="eastAsia"/>
        </w:rPr>
        <w:t>（代表権の制限）</w:t>
      </w:r>
    </w:p>
    <w:p w:rsidR="00BB6331" w:rsidRDefault="001D1DA8" w:rsidP="000469EA">
      <w:pPr>
        <w:ind w:left="178" w:hangingChars="85" w:hanging="178"/>
        <w:rPr>
          <w:rFonts w:hint="eastAsia"/>
        </w:rPr>
      </w:pPr>
      <w:r>
        <w:rPr>
          <w:rFonts w:hint="eastAsia"/>
        </w:rPr>
        <w:t>第七十九条の三十九　基金と理事長又は理事との利益が相反する事項については、これらの者は、代表権を有しない。この場合には、監事が基金を代表する。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755D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3755D9">
        <w:tab/>
      </w:r>
      <w:r w:rsidR="003755D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755D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755D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755D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755D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755D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755D9">
        <w:rPr>
          <w:rFonts w:hint="eastAsia"/>
        </w:rPr>
        <w:t>（改正なし）</w:t>
      </w:r>
    </w:p>
    <w:p w:rsidR="003755D9" w:rsidRDefault="003755D9" w:rsidP="003755D9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0469EA">
        <w:tab/>
      </w:r>
      <w:r w:rsidR="000469E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0469EA" w:rsidRDefault="000469EA" w:rsidP="000469EA"/>
    <w:p w:rsidR="000469EA" w:rsidRDefault="000469EA" w:rsidP="000469EA">
      <w:r>
        <w:rPr>
          <w:rFonts w:hint="eastAsia"/>
        </w:rPr>
        <w:t>（改正後）</w:t>
      </w:r>
    </w:p>
    <w:p w:rsidR="000469EA" w:rsidRPr="001839E8" w:rsidRDefault="000469EA" w:rsidP="000469EA">
      <w:pPr>
        <w:rPr>
          <w:rFonts w:hint="eastAsia"/>
          <w:u w:color="FF0000"/>
        </w:rPr>
      </w:pPr>
      <w:r w:rsidRPr="001839E8">
        <w:rPr>
          <w:rFonts w:hint="eastAsia"/>
          <w:u w:val="single" w:color="FF0000"/>
        </w:rPr>
        <w:t>（代表権の制限）</w:t>
      </w:r>
    </w:p>
    <w:p w:rsidR="000469EA" w:rsidRPr="001839E8" w:rsidRDefault="000469EA" w:rsidP="000469EA">
      <w:pPr>
        <w:ind w:left="178" w:hangingChars="85" w:hanging="178"/>
        <w:rPr>
          <w:rFonts w:hint="eastAsia"/>
          <w:u w:color="FF0000"/>
        </w:rPr>
      </w:pPr>
      <w:r w:rsidRPr="001839E8">
        <w:rPr>
          <w:rFonts w:hint="eastAsia"/>
          <w:u w:color="FF0000"/>
        </w:rPr>
        <w:t>第七十九条の三十九　基金と理事長又は理事との利益が相反する事項については、これらの者は、代表権を有しない。この場合には、監事が基金を代表する。</w:t>
      </w:r>
    </w:p>
    <w:p w:rsidR="000469EA" w:rsidRPr="001839E8" w:rsidRDefault="000469EA" w:rsidP="000469EA">
      <w:pPr>
        <w:ind w:left="178" w:hangingChars="85" w:hanging="178"/>
        <w:rPr>
          <w:u w:color="FF0000"/>
        </w:rPr>
      </w:pPr>
    </w:p>
    <w:p w:rsidR="000469EA" w:rsidRPr="001839E8" w:rsidRDefault="000469EA" w:rsidP="000469EA">
      <w:pPr>
        <w:ind w:left="178" w:hangingChars="85" w:hanging="178"/>
        <w:rPr>
          <w:u w:color="FF0000"/>
        </w:rPr>
      </w:pPr>
      <w:r w:rsidRPr="001839E8">
        <w:rPr>
          <w:rFonts w:hint="eastAsia"/>
          <w:u w:color="FF0000"/>
        </w:rPr>
        <w:t>（改正前）</w:t>
      </w:r>
    </w:p>
    <w:p w:rsidR="000469EA" w:rsidRPr="001839E8" w:rsidRDefault="000469EA" w:rsidP="000469EA">
      <w:pPr>
        <w:rPr>
          <w:u w:val="single" w:color="FF0000"/>
        </w:rPr>
      </w:pPr>
      <w:r w:rsidRPr="001839E8">
        <w:rPr>
          <w:rFonts w:hint="eastAsia"/>
          <w:u w:val="single" w:color="FF0000"/>
        </w:rPr>
        <w:t>（新設）</w:t>
      </w:r>
    </w:p>
    <w:p w:rsidR="000469EA" w:rsidRPr="001839E8" w:rsidRDefault="000469EA" w:rsidP="000469EA">
      <w:pPr>
        <w:ind w:left="178" w:hangingChars="85" w:hanging="178"/>
        <w:rPr>
          <w:rFonts w:hint="eastAsia"/>
          <w:u w:color="FF0000"/>
        </w:rPr>
      </w:pPr>
      <w:r w:rsidRPr="001839E8">
        <w:rPr>
          <w:rFonts w:hint="eastAsia"/>
          <w:u w:color="FF0000"/>
        </w:rPr>
        <w:t>第七十九条の三十九　基金と理事長又は理事との利益が相反する事項については、これらの者は、代表権を有しない。この場合には、監事が基金を代表する。</w:t>
      </w:r>
    </w:p>
    <w:p w:rsidR="000469EA" w:rsidRPr="001839E8" w:rsidRDefault="000469EA" w:rsidP="000469EA">
      <w:pPr>
        <w:rPr>
          <w:u w:color="FF0000"/>
        </w:rPr>
      </w:pPr>
    </w:p>
    <w:p w:rsidR="000469EA" w:rsidRPr="001839E8" w:rsidRDefault="000469EA" w:rsidP="000469EA">
      <w:pPr>
        <w:ind w:left="178" w:hangingChars="85" w:hanging="178"/>
        <w:rPr>
          <w:u w:color="FF0000"/>
        </w:rPr>
      </w:pP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17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10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21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102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17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7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26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87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17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6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29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76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17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5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6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40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lastRenderedPageBreak/>
        <w:t>【平成</w:t>
      </w:r>
      <w:r w:rsidRPr="001839E8">
        <w:rPr>
          <w:rFonts w:hint="eastAsia"/>
          <w:u w:color="FF0000"/>
        </w:rPr>
        <w:t>16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12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10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165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16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12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8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159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16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12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3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154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16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12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1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147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16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6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18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124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16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6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9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97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16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6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9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88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16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6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9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87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16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6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2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76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16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5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12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43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15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7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30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132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15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6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6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67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15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5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30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54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14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12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13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155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14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12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13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152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14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6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12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65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14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5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29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47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14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5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29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45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13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11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30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134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13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11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28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129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13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11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9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117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13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6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29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80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13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6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27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75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13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6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8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41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12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11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29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129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12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11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27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126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12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5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31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97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12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5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31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96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12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5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31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93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12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5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31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91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11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12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22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225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11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12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22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160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11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12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8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151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11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8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13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125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11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6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23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80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10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10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16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131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lastRenderedPageBreak/>
        <w:t>【平成</w:t>
      </w:r>
      <w:r w:rsidRPr="001839E8">
        <w:rPr>
          <w:rFonts w:hint="eastAsia"/>
          <w:u w:color="FF0000"/>
        </w:rPr>
        <w:t>10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10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13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118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3E1040" w:rsidRPr="001839E8" w:rsidRDefault="00BB6331" w:rsidP="003E1040">
      <w:pPr>
        <w:rPr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10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6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15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107</w:t>
      </w:r>
      <w:r w:rsidRPr="001839E8">
        <w:rPr>
          <w:rFonts w:hint="eastAsia"/>
          <w:u w:color="FF0000"/>
        </w:rPr>
        <w:t>号】</w:t>
      </w:r>
    </w:p>
    <w:p w:rsidR="003E1040" w:rsidRPr="001839E8" w:rsidRDefault="003E1040" w:rsidP="003E1040">
      <w:pPr>
        <w:rPr>
          <w:u w:color="FF0000"/>
        </w:rPr>
      </w:pPr>
    </w:p>
    <w:p w:rsidR="003E1040" w:rsidRPr="001839E8" w:rsidRDefault="003E1040" w:rsidP="003E1040">
      <w:pPr>
        <w:rPr>
          <w:u w:color="FF0000"/>
        </w:rPr>
      </w:pPr>
      <w:r w:rsidRPr="001839E8">
        <w:rPr>
          <w:rFonts w:hint="eastAsia"/>
          <w:u w:color="FF0000"/>
        </w:rPr>
        <w:t>（改正後）</w:t>
      </w:r>
    </w:p>
    <w:p w:rsidR="003E1040" w:rsidRPr="001839E8" w:rsidRDefault="003E1040" w:rsidP="003E1040">
      <w:pPr>
        <w:ind w:left="178" w:hangingChars="85" w:hanging="178"/>
        <w:rPr>
          <w:rFonts w:hint="eastAsia"/>
          <w:u w:color="FF0000"/>
        </w:rPr>
      </w:pPr>
      <w:r w:rsidRPr="001839E8">
        <w:rPr>
          <w:rFonts w:hint="eastAsia"/>
          <w:u w:color="FF0000"/>
        </w:rPr>
        <w:t>第七十九条の三十九　基金と理事長又は理事との利益が相反する事項については、これらの者は、代表権を有しない。この場合には、監事が基金を代表する。</w:t>
      </w:r>
    </w:p>
    <w:p w:rsidR="003E1040" w:rsidRPr="001839E8" w:rsidRDefault="003E1040" w:rsidP="003E1040">
      <w:pPr>
        <w:ind w:left="178" w:hangingChars="85" w:hanging="178"/>
        <w:rPr>
          <w:u w:color="FF0000"/>
        </w:rPr>
      </w:pPr>
    </w:p>
    <w:p w:rsidR="003E1040" w:rsidRPr="001839E8" w:rsidRDefault="003E1040" w:rsidP="003E1040">
      <w:pPr>
        <w:ind w:left="178" w:hangingChars="85" w:hanging="178"/>
        <w:rPr>
          <w:u w:color="FF0000"/>
        </w:rPr>
      </w:pPr>
      <w:r w:rsidRPr="001839E8">
        <w:rPr>
          <w:rFonts w:hint="eastAsia"/>
          <w:u w:color="FF0000"/>
        </w:rPr>
        <w:t>（改正前）</w:t>
      </w:r>
    </w:p>
    <w:p w:rsidR="003E1040" w:rsidRPr="001839E8" w:rsidRDefault="003E1040" w:rsidP="003E1040">
      <w:pPr>
        <w:rPr>
          <w:u w:val="single" w:color="FF0000"/>
        </w:rPr>
      </w:pPr>
      <w:r w:rsidRPr="001839E8">
        <w:rPr>
          <w:rFonts w:hint="eastAsia"/>
          <w:u w:val="single" w:color="FF0000"/>
        </w:rPr>
        <w:t>（新設）</w:t>
      </w:r>
    </w:p>
    <w:p w:rsidR="00BB6331" w:rsidRPr="001839E8" w:rsidRDefault="00BB6331" w:rsidP="003E1040">
      <w:pPr>
        <w:rPr>
          <w:rFonts w:hint="eastAsia"/>
          <w:u w:color="FF0000"/>
        </w:rPr>
      </w:pPr>
    </w:p>
    <w:sectPr w:rsidR="00BB6331" w:rsidRPr="001839E8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E16" w:rsidRDefault="00947E16">
      <w:r>
        <w:separator/>
      </w:r>
    </w:p>
  </w:endnote>
  <w:endnote w:type="continuationSeparator" w:id="0">
    <w:p w:rsidR="00947E16" w:rsidRDefault="00947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421EA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0469EA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79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39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E16" w:rsidRDefault="00947E16">
      <w:r>
        <w:separator/>
      </w:r>
    </w:p>
  </w:footnote>
  <w:footnote w:type="continuationSeparator" w:id="0">
    <w:p w:rsidR="00947E16" w:rsidRDefault="00947E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469EA"/>
    <w:rsid w:val="001839E8"/>
    <w:rsid w:val="001855CA"/>
    <w:rsid w:val="001D1DA8"/>
    <w:rsid w:val="003421EA"/>
    <w:rsid w:val="003755D9"/>
    <w:rsid w:val="003E1040"/>
    <w:rsid w:val="00641E16"/>
    <w:rsid w:val="007D76EA"/>
    <w:rsid w:val="00886D20"/>
    <w:rsid w:val="009448E2"/>
    <w:rsid w:val="00947E16"/>
    <w:rsid w:val="00995E58"/>
    <w:rsid w:val="00B00EF0"/>
    <w:rsid w:val="00BB6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69E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0469E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3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5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271</Words>
  <Characters>1550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金融商品取引法第79条の39</vt:lpstr>
      <vt:lpstr>金融商品取引法第79条の39</vt:lpstr>
    </vt:vector>
  </TitlesOfParts>
  <Manager/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金融商品取引法第79条の39</dc:title>
  <dc:subject/>
  <dc:creator/>
  <cp:keywords/>
  <dc:description/>
  <cp:lastModifiedBy/>
  <cp:revision>1</cp:revision>
  <dcterms:created xsi:type="dcterms:W3CDTF">2024-09-26T07:04:00Z</dcterms:created>
  <dcterms:modified xsi:type="dcterms:W3CDTF">2024-09-26T07:04:00Z</dcterms:modified>
</cp:coreProperties>
</file>