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Pr="00A50A4B" w:rsidRDefault="00BB6331" w:rsidP="00BB6331">
      <w:pPr>
        <w:rPr>
          <w:rFonts w:hint="eastAsia"/>
          <w:u w:color="FF0000"/>
        </w:rPr>
      </w:pPr>
      <w:bookmarkStart w:id="0" w:name="_GoBack"/>
      <w:bookmarkEnd w:id="0"/>
    </w:p>
    <w:p w:rsidR="00BB6331" w:rsidRPr="00A50A4B" w:rsidRDefault="00BB6331" w:rsidP="00BB6331">
      <w:pPr>
        <w:rPr>
          <w:rFonts w:hint="eastAsia"/>
          <w:u w:color="FF0000"/>
        </w:rPr>
      </w:pPr>
    </w:p>
    <w:p w:rsidR="0029433F" w:rsidRDefault="0029433F" w:rsidP="0029433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9433F" w:rsidRDefault="00BB6331" w:rsidP="00BB6331">
      <w:pPr>
        <w:rPr>
          <w:rFonts w:hint="eastAsia"/>
          <w:u w:color="FF0000"/>
        </w:rPr>
      </w:pPr>
    </w:p>
    <w:p w:rsidR="000C0949" w:rsidRPr="00A50A4B" w:rsidRDefault="000C0949" w:rsidP="000C0949">
      <w:pPr>
        <w:rPr>
          <w:rFonts w:hint="eastAsia"/>
          <w:u w:color="FF0000"/>
        </w:rPr>
      </w:pPr>
      <w:r w:rsidRPr="00A50A4B">
        <w:rPr>
          <w:rFonts w:hint="eastAsia"/>
          <w:u w:color="FF0000"/>
        </w:rPr>
        <w:t>（経過措置）</w:t>
      </w:r>
    </w:p>
    <w:p w:rsidR="00641E16" w:rsidRPr="00A50A4B" w:rsidRDefault="000C0949" w:rsidP="00905D55">
      <w:pPr>
        <w:ind w:left="178" w:hangingChars="85" w:hanging="178"/>
        <w:rPr>
          <w:rFonts w:hint="eastAsia"/>
          <w:u w:color="FF0000"/>
        </w:rPr>
      </w:pPr>
      <w:r w:rsidRPr="00A50A4B">
        <w:rPr>
          <w:rFonts w:hint="eastAsia"/>
          <w:u w:color="FF0000"/>
        </w:rPr>
        <w:t>第百九十六条の二　この法律の規定に基づき命令を制定し、又は改廃する場合においては、その命令で、その制定又は改廃に伴い合理的に必要と判断される範囲内において、所要の経過措置（罰則に関する経過措置を含む。）を定めることができる。</w:t>
      </w:r>
    </w:p>
    <w:p w:rsidR="003571F9" w:rsidRPr="00A50A4B" w:rsidRDefault="003571F9" w:rsidP="00BB6331">
      <w:pPr>
        <w:rPr>
          <w:rFonts w:hint="eastAsia"/>
          <w:u w:color="FF0000"/>
        </w:rPr>
      </w:pPr>
    </w:p>
    <w:p w:rsidR="00641E16" w:rsidRPr="00A50A4B" w:rsidRDefault="00641E16" w:rsidP="00BB6331">
      <w:pPr>
        <w:rPr>
          <w:rFonts w:hint="eastAsia"/>
          <w:u w:color="FF0000"/>
        </w:rPr>
      </w:pP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27</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102</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27</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99</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78</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74</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64</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25</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58</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19</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16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47</w:t>
      </w:r>
      <w:r w:rsidRPr="00A50A4B">
        <w:rPr>
          <w:rFonts w:hint="eastAsia"/>
          <w:u w:color="FF0000"/>
        </w:rPr>
        <w:t>号】</w:t>
      </w:r>
      <w:r w:rsidRPr="00A50A4B">
        <w:rPr>
          <w:rFonts w:hint="eastAsia"/>
          <w:u w:color="FF0000"/>
        </w:rPr>
        <w:tab/>
      </w:r>
      <w:r w:rsidR="00FC14AF">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18</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20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115</w:t>
      </w:r>
      <w:r w:rsidRPr="00A50A4B">
        <w:rPr>
          <w:rFonts w:hint="eastAsia"/>
          <w:u w:color="FF0000"/>
        </w:rPr>
        <w:t>号】</w:t>
      </w:r>
      <w:r w:rsidRPr="00A50A4B">
        <w:rPr>
          <w:rFonts w:hint="eastAsia"/>
          <w:u w:color="FF0000"/>
        </w:rPr>
        <w:tab/>
      </w:r>
      <w:r w:rsidR="00FC14AF">
        <w:rPr>
          <w:rFonts w:hint="eastAsia"/>
          <w:u w:color="FF0000"/>
        </w:rPr>
        <w:t>（改正なし）</w:t>
      </w:r>
    </w:p>
    <w:p w:rsidR="00A50A4B" w:rsidRPr="00A50A4B" w:rsidRDefault="00A50A4B" w:rsidP="00A50A4B">
      <w:pPr>
        <w:rPr>
          <w:u w:color="FF0000"/>
        </w:rPr>
      </w:pPr>
      <w:r w:rsidRPr="00A50A4B">
        <w:rPr>
          <w:rFonts w:hint="eastAsia"/>
          <w:u w:color="FF0000"/>
        </w:rPr>
        <w:t>【平成</w:t>
      </w:r>
      <w:r w:rsidRPr="00A50A4B">
        <w:rPr>
          <w:u w:color="FF0000"/>
        </w:rPr>
        <w:t>18</w:t>
      </w:r>
      <w:r w:rsidRPr="00A50A4B">
        <w:rPr>
          <w:rFonts w:hint="eastAsia"/>
          <w:u w:color="FF0000"/>
        </w:rPr>
        <w:t>年</w:t>
      </w:r>
      <w:r w:rsidRPr="00A50A4B">
        <w:rPr>
          <w:u w:color="FF0000"/>
        </w:rPr>
        <w:t>12</w:t>
      </w:r>
      <w:r w:rsidRPr="00A50A4B">
        <w:rPr>
          <w:rFonts w:hint="eastAsia"/>
          <w:u w:color="FF0000"/>
        </w:rPr>
        <w:t>月</w:t>
      </w:r>
      <w:r w:rsidRPr="00A50A4B">
        <w:rPr>
          <w:u w:color="FF0000"/>
        </w:rPr>
        <w:t>15</w:t>
      </w:r>
      <w:r w:rsidRPr="00A50A4B">
        <w:rPr>
          <w:rFonts w:hint="eastAsia"/>
          <w:u w:color="FF0000"/>
        </w:rPr>
        <w:t>日</w:t>
      </w:r>
      <w:r w:rsidRPr="00A50A4B">
        <w:rPr>
          <w:u w:color="FF0000"/>
        </w:rPr>
        <w:tab/>
      </w:r>
      <w:r w:rsidRPr="00A50A4B">
        <w:rPr>
          <w:rFonts w:hint="eastAsia"/>
          <w:u w:color="FF0000"/>
        </w:rPr>
        <w:t>法律第</w:t>
      </w:r>
      <w:r w:rsidRPr="00A50A4B">
        <w:rPr>
          <w:u w:color="FF0000"/>
        </w:rPr>
        <w:t>109</w:t>
      </w:r>
      <w:r w:rsidRPr="00A50A4B">
        <w:rPr>
          <w:rFonts w:hint="eastAsia"/>
          <w:u w:color="FF0000"/>
        </w:rPr>
        <w:t>号】</w:t>
      </w:r>
      <w:r w:rsidRPr="00A50A4B">
        <w:rPr>
          <w:u w:color="FF0000"/>
        </w:rPr>
        <w:tab/>
      </w:r>
      <w:r w:rsidRPr="00A50A4B">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18</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14</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66</w:t>
      </w:r>
      <w:r w:rsidRPr="00A50A4B">
        <w:rPr>
          <w:rFonts w:hint="eastAsia"/>
          <w:u w:color="FF0000"/>
        </w:rPr>
        <w:t>号】</w:t>
      </w:r>
      <w:r w:rsidR="00905D55" w:rsidRPr="00A50A4B">
        <w:rPr>
          <w:u w:color="FF0000"/>
        </w:rPr>
        <w:tab/>
      </w:r>
      <w:r w:rsidR="00905D55" w:rsidRPr="00A50A4B">
        <w:rPr>
          <w:rFonts w:hint="eastAsia"/>
          <w:u w:color="FF0000"/>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18</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14</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65</w:t>
      </w:r>
      <w:r w:rsidRPr="00A50A4B">
        <w:rPr>
          <w:rFonts w:hint="eastAsia"/>
          <w:u w:color="FF0000"/>
        </w:rPr>
        <w:t>号】</w:t>
      </w:r>
    </w:p>
    <w:p w:rsidR="00905D55" w:rsidRPr="00A50A4B" w:rsidRDefault="00905D55" w:rsidP="00905D55">
      <w:pPr>
        <w:rPr>
          <w:u w:color="FF0000"/>
        </w:rPr>
      </w:pPr>
    </w:p>
    <w:p w:rsidR="00905D55" w:rsidRPr="00A50A4B" w:rsidRDefault="00905D55" w:rsidP="00905D55">
      <w:pPr>
        <w:rPr>
          <w:u w:color="FF0000"/>
        </w:rPr>
      </w:pPr>
      <w:r w:rsidRPr="00A50A4B">
        <w:rPr>
          <w:rFonts w:hint="eastAsia"/>
          <w:u w:color="FF0000"/>
        </w:rPr>
        <w:t>（改正後）</w:t>
      </w:r>
    </w:p>
    <w:p w:rsidR="00905D55" w:rsidRPr="00A50A4B" w:rsidRDefault="00905D55" w:rsidP="00905D55">
      <w:pPr>
        <w:rPr>
          <w:rFonts w:hint="eastAsia"/>
          <w:u w:color="FF0000"/>
        </w:rPr>
      </w:pPr>
      <w:r w:rsidRPr="00A50A4B">
        <w:rPr>
          <w:rFonts w:hint="eastAsia"/>
          <w:u w:val="single" w:color="FF0000"/>
        </w:rPr>
        <w:t>（経過措置）</w:t>
      </w:r>
    </w:p>
    <w:p w:rsidR="00905D55" w:rsidRPr="00A50A4B" w:rsidRDefault="00905D55" w:rsidP="00905D55">
      <w:pPr>
        <w:ind w:left="178" w:hangingChars="85" w:hanging="178"/>
        <w:rPr>
          <w:rFonts w:hint="eastAsia"/>
          <w:u w:color="FF0000"/>
        </w:rPr>
      </w:pPr>
      <w:r w:rsidRPr="00A50A4B">
        <w:rPr>
          <w:rFonts w:hint="eastAsia"/>
          <w:u w:color="FF0000"/>
        </w:rPr>
        <w:t>第百九十六条の二　この法律の規定に基づき命令を制定し、又は改廃する場合においては、その命令で、その制定又は改廃に伴い合理的に必要と判断される範囲内において、所要の経過措置（罰則に関する経過措置を含む。）を定めることができる。</w:t>
      </w:r>
    </w:p>
    <w:p w:rsidR="00905D55" w:rsidRPr="00A50A4B" w:rsidRDefault="00905D55" w:rsidP="00905D55">
      <w:pPr>
        <w:ind w:left="178" w:hangingChars="85" w:hanging="178"/>
        <w:rPr>
          <w:u w:color="FF0000"/>
        </w:rPr>
      </w:pPr>
    </w:p>
    <w:p w:rsidR="00905D55" w:rsidRPr="00A50A4B" w:rsidRDefault="00905D55" w:rsidP="00905D55">
      <w:pPr>
        <w:ind w:left="178" w:hangingChars="85" w:hanging="178"/>
        <w:rPr>
          <w:u w:color="FF0000"/>
        </w:rPr>
      </w:pPr>
      <w:r w:rsidRPr="00A50A4B">
        <w:rPr>
          <w:rFonts w:hint="eastAsia"/>
          <w:u w:color="FF0000"/>
        </w:rPr>
        <w:t>（改正前）</w:t>
      </w:r>
    </w:p>
    <w:p w:rsidR="00905D55" w:rsidRPr="00A50A4B" w:rsidRDefault="00905D55" w:rsidP="00905D55">
      <w:pPr>
        <w:rPr>
          <w:u w:val="single" w:color="FF0000"/>
        </w:rPr>
      </w:pPr>
      <w:r w:rsidRPr="00A50A4B">
        <w:rPr>
          <w:rFonts w:hint="eastAsia"/>
          <w:u w:val="single" w:color="FF0000"/>
        </w:rPr>
        <w:t>（新設）</w:t>
      </w:r>
    </w:p>
    <w:p w:rsidR="00905D55" w:rsidRPr="00A50A4B" w:rsidRDefault="00905D55" w:rsidP="00905D55">
      <w:pPr>
        <w:ind w:left="178" w:hangingChars="85" w:hanging="178"/>
        <w:rPr>
          <w:rFonts w:hint="eastAsia"/>
          <w:u w:color="FF0000"/>
        </w:rPr>
      </w:pPr>
      <w:r w:rsidRPr="00A50A4B">
        <w:rPr>
          <w:rFonts w:hint="eastAsia"/>
          <w:u w:color="FF0000"/>
        </w:rPr>
        <w:t>第百九十六条の二　この法律の規定に基づき命令を制定し、又は改廃する場合においては、その命令で、その制定又は改廃に伴い合理的に必要と判断される範囲内において、所要の経過措置（罰則に関する経過措置を含む。）を定めることができる。</w:t>
      </w:r>
    </w:p>
    <w:p w:rsidR="00905D55" w:rsidRPr="00A50A4B" w:rsidRDefault="00905D55" w:rsidP="00905D55">
      <w:pPr>
        <w:rPr>
          <w:u w:color="FF0000"/>
        </w:rPr>
      </w:pPr>
    </w:p>
    <w:p w:rsidR="00905D55" w:rsidRPr="00A50A4B" w:rsidRDefault="00905D55" w:rsidP="00905D55">
      <w:pPr>
        <w:ind w:left="178" w:hangingChars="85" w:hanging="178"/>
        <w:rPr>
          <w:u w:color="FF0000"/>
        </w:rPr>
      </w:pP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17</w:t>
      </w:r>
      <w:r w:rsidRPr="00A50A4B">
        <w:rPr>
          <w:rFonts w:hint="eastAsia"/>
          <w:u w:color="FF0000"/>
        </w:rPr>
        <w:t>年</w:t>
      </w:r>
      <w:r w:rsidRPr="00A50A4B">
        <w:rPr>
          <w:rFonts w:hint="eastAsia"/>
          <w:u w:color="FF0000"/>
        </w:rPr>
        <w:t>10</w:t>
      </w:r>
      <w:r w:rsidRPr="00A50A4B">
        <w:rPr>
          <w:rFonts w:hint="eastAsia"/>
          <w:u w:color="FF0000"/>
        </w:rPr>
        <w:t>月</w:t>
      </w:r>
      <w:r w:rsidRPr="00A50A4B">
        <w:rPr>
          <w:rFonts w:hint="eastAsia"/>
          <w:u w:color="FF0000"/>
        </w:rPr>
        <w:t>21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102</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lastRenderedPageBreak/>
        <w:t>【平成</w:t>
      </w:r>
      <w:r w:rsidRPr="00A50A4B">
        <w:rPr>
          <w:rFonts w:hint="eastAsia"/>
          <w:u w:color="FF0000"/>
        </w:rPr>
        <w:t>17</w:t>
      </w:r>
      <w:r w:rsidRPr="00A50A4B">
        <w:rPr>
          <w:rFonts w:hint="eastAsia"/>
          <w:u w:color="FF0000"/>
        </w:rPr>
        <w:t>年</w:t>
      </w:r>
      <w:r w:rsidRPr="00A50A4B">
        <w:rPr>
          <w:rFonts w:hint="eastAsia"/>
          <w:u w:color="FF0000"/>
        </w:rPr>
        <w:t>7</w:t>
      </w:r>
      <w:r w:rsidRPr="00A50A4B">
        <w:rPr>
          <w:rFonts w:hint="eastAsia"/>
          <w:u w:color="FF0000"/>
        </w:rPr>
        <w:t>月</w:t>
      </w:r>
      <w:r w:rsidRPr="00A50A4B">
        <w:rPr>
          <w:rFonts w:hint="eastAsia"/>
          <w:u w:color="FF0000"/>
        </w:rPr>
        <w:t>26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17</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17</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165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159</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154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147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88</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16</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43</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15</w:t>
      </w:r>
      <w:r w:rsidRPr="00A50A4B">
        <w:rPr>
          <w:rFonts w:hint="eastAsia"/>
          <w:u w:color="FF0000"/>
        </w:rPr>
        <w:t>年</w:t>
      </w:r>
      <w:r w:rsidRPr="00A50A4B">
        <w:rPr>
          <w:rFonts w:hint="eastAsia"/>
          <w:u w:color="FF0000"/>
        </w:rPr>
        <w:t>7</w:t>
      </w:r>
      <w:r w:rsidRPr="00A50A4B">
        <w:rPr>
          <w:rFonts w:hint="eastAsia"/>
          <w:u w:color="FF0000"/>
        </w:rPr>
        <w:t>月</w:t>
      </w:r>
      <w:r w:rsidRPr="00A50A4B">
        <w:rPr>
          <w:rFonts w:hint="eastAsia"/>
          <w:u w:color="FF0000"/>
        </w:rPr>
        <w:t>30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132</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15</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15</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54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14</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155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14</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152</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14</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14</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14</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30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134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28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129</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117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27</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13</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129</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27</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93</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12</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11</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22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225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11</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22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160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11</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8</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151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lastRenderedPageBreak/>
        <w:t>【平成</w:t>
      </w:r>
      <w:r w:rsidRPr="00A50A4B">
        <w:rPr>
          <w:rFonts w:hint="eastAsia"/>
          <w:u w:color="FF0000"/>
        </w:rPr>
        <w:t>11</w:t>
      </w:r>
      <w:r w:rsidRPr="00A50A4B">
        <w:rPr>
          <w:rFonts w:hint="eastAsia"/>
          <w:u w:color="FF0000"/>
        </w:rPr>
        <w:t>年</w:t>
      </w:r>
      <w:r w:rsidRPr="00A50A4B">
        <w:rPr>
          <w:rFonts w:hint="eastAsia"/>
          <w:u w:color="FF0000"/>
        </w:rPr>
        <w:t>8</w:t>
      </w:r>
      <w:r w:rsidRPr="00A50A4B">
        <w:rPr>
          <w:rFonts w:hint="eastAsia"/>
          <w:u w:color="FF0000"/>
        </w:rPr>
        <w:t>月</w:t>
      </w:r>
      <w:r w:rsidRPr="00A50A4B">
        <w:rPr>
          <w:rFonts w:hint="eastAsia"/>
          <w:u w:color="FF0000"/>
        </w:rPr>
        <w:t>13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11</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10</w:t>
      </w:r>
      <w:r w:rsidRPr="00A50A4B">
        <w:rPr>
          <w:rFonts w:hint="eastAsia"/>
          <w:u w:color="FF0000"/>
        </w:rPr>
        <w:t>年</w:t>
      </w:r>
      <w:r w:rsidRPr="00A50A4B">
        <w:rPr>
          <w:rFonts w:hint="eastAsia"/>
          <w:u w:color="FF0000"/>
        </w:rPr>
        <w:t>10</w:t>
      </w:r>
      <w:r w:rsidRPr="00A50A4B">
        <w:rPr>
          <w:rFonts w:hint="eastAsia"/>
          <w:u w:color="FF0000"/>
        </w:rPr>
        <w:t>月</w:t>
      </w:r>
      <w:r w:rsidRPr="00A50A4B">
        <w:rPr>
          <w:rFonts w:hint="eastAsia"/>
          <w:u w:color="FF0000"/>
        </w:rPr>
        <w:t>16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131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10</w:t>
      </w:r>
      <w:r w:rsidRPr="00A50A4B">
        <w:rPr>
          <w:rFonts w:hint="eastAsia"/>
          <w:u w:color="FF0000"/>
        </w:rPr>
        <w:t>年</w:t>
      </w:r>
      <w:r w:rsidRPr="00A50A4B">
        <w:rPr>
          <w:rFonts w:hint="eastAsia"/>
          <w:u w:color="FF0000"/>
        </w:rPr>
        <w:t>10</w:t>
      </w:r>
      <w:r w:rsidRPr="00A50A4B">
        <w:rPr>
          <w:rFonts w:hint="eastAsia"/>
          <w:u w:color="FF0000"/>
        </w:rPr>
        <w:t>月</w:t>
      </w:r>
      <w:r w:rsidRPr="00A50A4B">
        <w:rPr>
          <w:rFonts w:hint="eastAsia"/>
          <w:u w:color="FF0000"/>
        </w:rPr>
        <w:t>13</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118</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10</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15</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10</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15</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120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12</w:t>
      </w:r>
      <w:r w:rsidRPr="00A50A4B">
        <w:rPr>
          <w:rFonts w:hint="eastAsia"/>
          <w:u w:color="FF0000"/>
        </w:rPr>
        <w:t>月</w:t>
      </w:r>
      <w:r w:rsidRPr="00A50A4B">
        <w:rPr>
          <w:rFonts w:hint="eastAsia"/>
          <w:u w:color="FF0000"/>
        </w:rPr>
        <w:t>10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117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20</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102</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21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56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9</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21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55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8</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7</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7</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106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6</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70</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5</w:t>
      </w:r>
      <w:r w:rsidRPr="00A50A4B">
        <w:rPr>
          <w:rFonts w:hint="eastAsia"/>
          <w:u w:color="FF0000"/>
        </w:rPr>
        <w:t>年</w:t>
      </w:r>
      <w:r w:rsidRPr="00A50A4B">
        <w:rPr>
          <w:rFonts w:hint="eastAsia"/>
          <w:u w:color="FF0000"/>
        </w:rPr>
        <w:t>11</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89</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5</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14</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63</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5</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12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44</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4</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26</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87</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4</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5</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73</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3</w:t>
      </w:r>
      <w:r w:rsidRPr="00A50A4B">
        <w:rPr>
          <w:rFonts w:hint="eastAsia"/>
          <w:u w:color="FF0000"/>
        </w:rPr>
        <w:t>年</w:t>
      </w:r>
      <w:r w:rsidRPr="00A50A4B">
        <w:rPr>
          <w:rFonts w:hint="eastAsia"/>
          <w:u w:color="FF0000"/>
        </w:rPr>
        <w:t>10</w:t>
      </w:r>
      <w:r w:rsidRPr="00A50A4B">
        <w:rPr>
          <w:rFonts w:hint="eastAsia"/>
          <w:u w:color="FF0000"/>
        </w:rPr>
        <w:t>月</w:t>
      </w:r>
      <w:r w:rsidRPr="00A50A4B">
        <w:rPr>
          <w:rFonts w:hint="eastAsia"/>
          <w:u w:color="FF0000"/>
        </w:rPr>
        <w:t>5</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96</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2</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29</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65</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w:t>
      </w:r>
      <w:r w:rsidRPr="00A50A4B">
        <w:rPr>
          <w:rFonts w:hint="eastAsia"/>
          <w:u w:color="FF0000"/>
        </w:rPr>
        <w:t>2</w:t>
      </w:r>
      <w:r w:rsidRPr="00A50A4B">
        <w:rPr>
          <w:rFonts w:hint="eastAsia"/>
          <w:u w:color="FF0000"/>
        </w:rPr>
        <w:t>年</w:t>
      </w:r>
      <w:r w:rsidRPr="00A50A4B">
        <w:rPr>
          <w:rFonts w:hint="eastAsia"/>
          <w:u w:color="FF0000"/>
        </w:rPr>
        <w:t>6</w:t>
      </w:r>
      <w:r w:rsidRPr="00A50A4B">
        <w:rPr>
          <w:rFonts w:hint="eastAsia"/>
          <w:u w:color="FF0000"/>
        </w:rPr>
        <w:t>月</w:t>
      </w:r>
      <w:r w:rsidRPr="00A50A4B">
        <w:rPr>
          <w:rFonts w:hint="eastAsia"/>
          <w:u w:color="FF0000"/>
        </w:rPr>
        <w:t>22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43</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【平成元年</w:t>
      </w:r>
      <w:r w:rsidRPr="00A50A4B">
        <w:rPr>
          <w:rFonts w:hint="eastAsia"/>
          <w:u w:color="FF0000"/>
        </w:rPr>
        <w:t>12</w:t>
      </w:r>
      <w:r w:rsidRPr="00A50A4B">
        <w:rPr>
          <w:rFonts w:hint="eastAsia"/>
          <w:u w:color="FF0000"/>
        </w:rPr>
        <w:t>月</w:t>
      </w:r>
      <w:r w:rsidRPr="00A50A4B">
        <w:rPr>
          <w:rFonts w:hint="eastAsia"/>
          <w:u w:color="FF0000"/>
        </w:rPr>
        <w:t>22</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91</w:t>
      </w:r>
      <w:r w:rsidRPr="00A50A4B">
        <w:rPr>
          <w:rFonts w:hint="eastAsia"/>
          <w:u w:color="FF0000"/>
        </w:rPr>
        <w:t>号】</w:t>
      </w:r>
      <w:r w:rsidR="00A50A4B">
        <w:tab/>
      </w:r>
      <w:r w:rsidR="00A50A4B">
        <w:rPr>
          <w:rFonts w:hint="eastAsia"/>
        </w:rPr>
        <w:t>（改正なし）</w:t>
      </w:r>
    </w:p>
    <w:p w:rsidR="00BB6331" w:rsidRPr="00A50A4B" w:rsidRDefault="00BB6331" w:rsidP="00BB6331">
      <w:pPr>
        <w:rPr>
          <w:rFonts w:hint="eastAsia"/>
          <w:u w:color="FF0000"/>
        </w:rPr>
      </w:pPr>
      <w:r w:rsidRPr="00A50A4B">
        <w:rPr>
          <w:rFonts w:hint="eastAsia"/>
          <w:u w:color="FF0000"/>
        </w:rPr>
        <w:t>【昭和</w:t>
      </w:r>
      <w:r w:rsidRPr="00A50A4B">
        <w:rPr>
          <w:rFonts w:hint="eastAsia"/>
          <w:u w:color="FF0000"/>
        </w:rPr>
        <w:t>63</w:t>
      </w:r>
      <w:r w:rsidRPr="00A50A4B">
        <w:rPr>
          <w:rFonts w:hint="eastAsia"/>
          <w:u w:color="FF0000"/>
        </w:rPr>
        <w:t>年</w:t>
      </w:r>
      <w:r w:rsidRPr="00A50A4B">
        <w:rPr>
          <w:rFonts w:hint="eastAsia"/>
          <w:u w:color="FF0000"/>
        </w:rPr>
        <w:t>5</w:t>
      </w:r>
      <w:r w:rsidRPr="00A50A4B">
        <w:rPr>
          <w:rFonts w:hint="eastAsia"/>
          <w:u w:color="FF0000"/>
        </w:rPr>
        <w:t>月</w:t>
      </w:r>
      <w:r w:rsidRPr="00A50A4B">
        <w:rPr>
          <w:rFonts w:hint="eastAsia"/>
          <w:u w:color="FF0000"/>
        </w:rPr>
        <w:t>31</w:t>
      </w:r>
      <w:r w:rsidRPr="00A50A4B">
        <w:rPr>
          <w:rFonts w:hint="eastAsia"/>
          <w:u w:color="FF0000"/>
        </w:rPr>
        <w:t>日</w:t>
      </w:r>
      <w:r w:rsidRPr="00A50A4B">
        <w:rPr>
          <w:rFonts w:hint="eastAsia"/>
          <w:u w:color="FF0000"/>
        </w:rPr>
        <w:tab/>
      </w:r>
      <w:r w:rsidRPr="00A50A4B">
        <w:rPr>
          <w:rFonts w:hint="eastAsia"/>
          <w:u w:color="FF0000"/>
        </w:rPr>
        <w:t>法律第</w:t>
      </w:r>
      <w:r w:rsidRPr="00A50A4B">
        <w:rPr>
          <w:rFonts w:hint="eastAsia"/>
          <w:u w:color="FF0000"/>
        </w:rPr>
        <w:t>75</w:t>
      </w:r>
      <w:r w:rsidRPr="00A50A4B">
        <w:rPr>
          <w:rFonts w:hint="eastAsia"/>
          <w:u w:color="FF0000"/>
        </w:rPr>
        <w:t>号】</w:t>
      </w:r>
    </w:p>
    <w:p w:rsidR="00B23E97" w:rsidRPr="00A50A4B" w:rsidRDefault="00B23E97" w:rsidP="00B23E97">
      <w:pPr>
        <w:rPr>
          <w:u w:color="FF0000"/>
        </w:rPr>
      </w:pPr>
    </w:p>
    <w:p w:rsidR="00B23E97" w:rsidRPr="00A50A4B" w:rsidRDefault="00B23E97" w:rsidP="00B23E97">
      <w:pPr>
        <w:rPr>
          <w:u w:color="FF0000"/>
        </w:rPr>
      </w:pPr>
      <w:r w:rsidRPr="00A50A4B">
        <w:rPr>
          <w:rFonts w:hint="eastAsia"/>
          <w:u w:color="FF0000"/>
        </w:rPr>
        <w:t>（改正後）</w:t>
      </w:r>
    </w:p>
    <w:p w:rsidR="00B23E97" w:rsidRPr="00A50A4B" w:rsidRDefault="00B23E97" w:rsidP="00B23E97">
      <w:pPr>
        <w:ind w:left="178" w:hangingChars="85" w:hanging="178"/>
        <w:rPr>
          <w:rFonts w:hint="eastAsia"/>
          <w:u w:color="FF0000"/>
        </w:rPr>
      </w:pPr>
      <w:r w:rsidRPr="00A50A4B">
        <w:rPr>
          <w:rFonts w:hint="eastAsia"/>
          <w:u w:color="FF0000"/>
        </w:rPr>
        <w:t>第百九十六条の二　この法律の規定に基づき命令を制定し、又は改廃する場合においては、その命令で、その制定又は改廃に伴い合理的に必要と判断される範囲内において、所要の経過措置（罰則に関する経過措置を含む。）を定めることができる。</w:t>
      </w:r>
    </w:p>
    <w:p w:rsidR="00B23E97" w:rsidRPr="00A50A4B" w:rsidRDefault="00B23E97" w:rsidP="00B23E97">
      <w:pPr>
        <w:ind w:left="178" w:hangingChars="85" w:hanging="178"/>
        <w:rPr>
          <w:u w:color="FF0000"/>
        </w:rPr>
      </w:pPr>
    </w:p>
    <w:p w:rsidR="00B23E97" w:rsidRPr="00A50A4B" w:rsidRDefault="00B23E97" w:rsidP="00B23E97">
      <w:pPr>
        <w:ind w:left="178" w:hangingChars="85" w:hanging="178"/>
        <w:rPr>
          <w:u w:color="FF0000"/>
        </w:rPr>
      </w:pPr>
      <w:r w:rsidRPr="00A50A4B">
        <w:rPr>
          <w:rFonts w:hint="eastAsia"/>
          <w:u w:color="FF0000"/>
        </w:rPr>
        <w:t>（改正前）</w:t>
      </w:r>
    </w:p>
    <w:p w:rsidR="00B23E97" w:rsidRPr="00A50A4B" w:rsidRDefault="00B23E97" w:rsidP="00B23E97">
      <w:pPr>
        <w:rPr>
          <w:u w:val="single" w:color="FF0000"/>
        </w:rPr>
      </w:pPr>
      <w:r w:rsidRPr="00A50A4B">
        <w:rPr>
          <w:rFonts w:hint="eastAsia"/>
          <w:u w:val="single" w:color="FF0000"/>
        </w:rPr>
        <w:t>（新設）</w:t>
      </w:r>
    </w:p>
    <w:p w:rsidR="00B23E97" w:rsidRDefault="00B23E97" w:rsidP="00B23E97"/>
    <w:sectPr w:rsidR="00B23E9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426" w:rsidRDefault="00F30426">
      <w:r>
        <w:separator/>
      </w:r>
    </w:p>
  </w:endnote>
  <w:endnote w:type="continuationSeparator" w:id="0">
    <w:p w:rsidR="00F30426" w:rsidRDefault="00F30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A11BB">
      <w:rPr>
        <w:rStyle w:val="a4"/>
        <w:noProof/>
      </w:rPr>
      <w:t>1</w:t>
    </w:r>
    <w:r>
      <w:rPr>
        <w:rStyle w:val="a4"/>
      </w:rPr>
      <w:fldChar w:fldCharType="end"/>
    </w:r>
  </w:p>
  <w:p w:rsidR="00BB6331" w:rsidRDefault="00905D5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196</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426" w:rsidRDefault="00F30426">
      <w:r>
        <w:separator/>
      </w:r>
    </w:p>
  </w:footnote>
  <w:footnote w:type="continuationSeparator" w:id="0">
    <w:p w:rsidR="00F30426" w:rsidRDefault="00F304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6C40"/>
    <w:rsid w:val="000C0949"/>
    <w:rsid w:val="0012570D"/>
    <w:rsid w:val="0029433F"/>
    <w:rsid w:val="003571F9"/>
    <w:rsid w:val="00641E16"/>
    <w:rsid w:val="006A11BB"/>
    <w:rsid w:val="007D76EA"/>
    <w:rsid w:val="00905D55"/>
    <w:rsid w:val="00A50A4B"/>
    <w:rsid w:val="00B23E97"/>
    <w:rsid w:val="00B35D6A"/>
    <w:rsid w:val="00BB6331"/>
    <w:rsid w:val="00E87C73"/>
    <w:rsid w:val="00F30426"/>
    <w:rsid w:val="00F8078F"/>
    <w:rsid w:val="00FC1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D5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5D5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873045">
      <w:bodyDiv w:val="1"/>
      <w:marLeft w:val="0"/>
      <w:marRight w:val="0"/>
      <w:marTop w:val="0"/>
      <w:marBottom w:val="0"/>
      <w:divBdr>
        <w:top w:val="none" w:sz="0" w:space="0" w:color="auto"/>
        <w:left w:val="none" w:sz="0" w:space="0" w:color="auto"/>
        <w:bottom w:val="none" w:sz="0" w:space="0" w:color="auto"/>
        <w:right w:val="none" w:sz="0" w:space="0" w:color="auto"/>
      </w:divBdr>
    </w:div>
    <w:div w:id="1767069330">
      <w:bodyDiv w:val="1"/>
      <w:marLeft w:val="0"/>
      <w:marRight w:val="0"/>
      <w:marTop w:val="0"/>
      <w:marBottom w:val="0"/>
      <w:divBdr>
        <w:top w:val="none" w:sz="0" w:space="0" w:color="auto"/>
        <w:left w:val="none" w:sz="0" w:space="0" w:color="auto"/>
        <w:bottom w:val="none" w:sz="0" w:space="0" w:color="auto"/>
        <w:right w:val="none" w:sz="0" w:space="0" w:color="auto"/>
      </w:divBdr>
    </w:div>
    <w:div w:id="197552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374</Words>
  <Characters>2138</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金融商品取引法第196条の2</vt:lpstr>
      <vt:lpstr>金融商品取引法第196条の2</vt:lpstr>
    </vt:vector>
  </TitlesOfParts>
  <Manager/>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金融商品取引法第196条の2</dc:title>
  <dc:subject/>
  <dc:creator/>
  <cp:keywords/>
  <dc:description/>
  <cp:lastModifiedBy/>
  <cp:revision>1</cp:revision>
  <dcterms:created xsi:type="dcterms:W3CDTF">2024-09-04T06:13:00Z</dcterms:created>
  <dcterms:modified xsi:type="dcterms:W3CDTF">2024-09-04T06:13:00Z</dcterms:modified>
</cp:coreProperties>
</file>