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7AC" w:rsidRDefault="00EF47AC" w:rsidP="00EF47A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F47AC" w:rsidRDefault="00BB6331" w:rsidP="00BB6331">
      <w:pPr>
        <w:rPr>
          <w:rFonts w:hint="eastAsia"/>
        </w:rPr>
      </w:pPr>
    </w:p>
    <w:p w:rsidR="00792FDC" w:rsidRDefault="00792FDC" w:rsidP="00EF47AC">
      <w:pPr>
        <w:ind w:leftChars="85" w:left="178"/>
        <w:rPr>
          <w:rFonts w:hint="eastAsia"/>
        </w:rPr>
      </w:pPr>
      <w:r>
        <w:rPr>
          <w:rFonts w:hint="eastAsia"/>
        </w:rPr>
        <w:t>（役員及び職員の地位）</w:t>
      </w:r>
    </w:p>
    <w:p w:rsidR="00BB6331" w:rsidRDefault="00792FDC" w:rsidP="00EF47AC">
      <w:pPr>
        <w:ind w:left="179" w:hangingChars="85" w:hanging="179"/>
        <w:rPr>
          <w:rFonts w:hint="eastAsia"/>
        </w:rPr>
      </w:pPr>
      <w:r w:rsidRPr="00EF47AC">
        <w:rPr>
          <w:rFonts w:hint="eastAsia"/>
          <w:b/>
        </w:rPr>
        <w:t>第七十九条の四十八</w:t>
      </w:r>
      <w:r>
        <w:rPr>
          <w:rFonts w:hint="eastAsia"/>
        </w:rPr>
        <w:t xml:space="preserve">　基金の役員及び職員並びに審議会の委員は、刑法その他の罰則の適用については、法令により公務に従事する職員とみなす。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EF47AC" w:rsidRDefault="00EF47AC" w:rsidP="00EF47A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F47AC" w:rsidRDefault="00EF47AC" w:rsidP="00EF47A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97BCF"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7BCF">
        <w:rPr>
          <w:rFonts w:hint="eastAsia"/>
        </w:rPr>
        <w:t>（改正なし）</w:t>
      </w:r>
    </w:p>
    <w:p w:rsidR="00297BCF" w:rsidRDefault="00297BCF" w:rsidP="00297BC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01C9F">
        <w:tab/>
      </w:r>
      <w:r w:rsidR="00801C9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01C9F" w:rsidRDefault="00801C9F" w:rsidP="00801C9F"/>
    <w:p w:rsidR="00801C9F" w:rsidRDefault="00801C9F" w:rsidP="00801C9F">
      <w:r>
        <w:rPr>
          <w:rFonts w:hint="eastAsia"/>
        </w:rPr>
        <w:t>（改正後）</w:t>
      </w:r>
    </w:p>
    <w:p w:rsidR="00801C9F" w:rsidRPr="00787F79" w:rsidRDefault="00801C9F" w:rsidP="00801C9F">
      <w:pPr>
        <w:rPr>
          <w:rFonts w:hint="eastAsia"/>
          <w:u w:color="FF0000"/>
        </w:rPr>
      </w:pPr>
      <w:r w:rsidRPr="00787F79">
        <w:rPr>
          <w:rFonts w:hint="eastAsia"/>
          <w:u w:val="single" w:color="FF0000"/>
        </w:rPr>
        <w:t>（役員及び職員の地位）</w:t>
      </w:r>
    </w:p>
    <w:p w:rsidR="00801C9F" w:rsidRPr="00787F79" w:rsidRDefault="00801C9F" w:rsidP="00801C9F">
      <w:pPr>
        <w:ind w:left="178" w:hangingChars="85" w:hanging="178"/>
        <w:rPr>
          <w:rFonts w:hint="eastAsia"/>
          <w:u w:color="FF0000"/>
        </w:rPr>
      </w:pPr>
      <w:r w:rsidRPr="00787F79">
        <w:rPr>
          <w:rFonts w:hint="eastAsia"/>
          <w:u w:color="FF0000"/>
        </w:rPr>
        <w:t>第七十九条の四十八　基金の役員及び職員並びに審議会の委員は、刑法その他の罰則の適用については、法令により公務に従事する職員とみなす。</w:t>
      </w:r>
    </w:p>
    <w:p w:rsidR="00801C9F" w:rsidRPr="00787F79" w:rsidRDefault="00801C9F" w:rsidP="00801C9F">
      <w:pPr>
        <w:ind w:left="178" w:hangingChars="85" w:hanging="178"/>
        <w:rPr>
          <w:u w:color="FF0000"/>
        </w:rPr>
      </w:pPr>
    </w:p>
    <w:p w:rsidR="00801C9F" w:rsidRPr="00787F79" w:rsidRDefault="00801C9F" w:rsidP="00801C9F">
      <w:pPr>
        <w:ind w:left="178" w:hangingChars="85" w:hanging="178"/>
        <w:rPr>
          <w:u w:color="FF0000"/>
        </w:rPr>
      </w:pPr>
      <w:r w:rsidRPr="00787F79">
        <w:rPr>
          <w:rFonts w:hint="eastAsia"/>
          <w:u w:color="FF0000"/>
        </w:rPr>
        <w:t>（改正前）</w:t>
      </w:r>
    </w:p>
    <w:p w:rsidR="00801C9F" w:rsidRPr="00787F79" w:rsidRDefault="00801C9F" w:rsidP="00801C9F">
      <w:pPr>
        <w:rPr>
          <w:u w:val="single" w:color="FF0000"/>
        </w:rPr>
      </w:pPr>
      <w:r w:rsidRPr="00787F79">
        <w:rPr>
          <w:rFonts w:hint="eastAsia"/>
          <w:u w:val="single" w:color="FF0000"/>
        </w:rPr>
        <w:t>（新設）</w:t>
      </w:r>
    </w:p>
    <w:p w:rsidR="00801C9F" w:rsidRPr="00787F79" w:rsidRDefault="00801C9F" w:rsidP="00801C9F">
      <w:pPr>
        <w:ind w:left="178" w:hangingChars="85" w:hanging="178"/>
        <w:rPr>
          <w:rFonts w:hint="eastAsia"/>
          <w:u w:color="FF0000"/>
        </w:rPr>
      </w:pPr>
      <w:r w:rsidRPr="00787F79">
        <w:rPr>
          <w:rFonts w:hint="eastAsia"/>
          <w:u w:color="FF0000"/>
        </w:rPr>
        <w:t>第七十九条の四十八　基金の役員及び職員並びに審議会の委員は、刑法その他の罰則の適用については、法令により公務に従事する職員とみなす。</w:t>
      </w:r>
    </w:p>
    <w:p w:rsidR="00801C9F" w:rsidRPr="00787F79" w:rsidRDefault="00801C9F" w:rsidP="00801C9F">
      <w:pPr>
        <w:rPr>
          <w:u w:color="FF0000"/>
        </w:rPr>
      </w:pPr>
    </w:p>
    <w:p w:rsidR="00801C9F" w:rsidRPr="00787F79" w:rsidRDefault="00801C9F" w:rsidP="00801C9F">
      <w:pPr>
        <w:ind w:left="178" w:hangingChars="85" w:hanging="178"/>
        <w:rPr>
          <w:u w:color="FF0000"/>
        </w:rPr>
      </w:pP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17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102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17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7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26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87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17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76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17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40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lastRenderedPageBreak/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165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8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159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154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147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18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124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97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88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87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76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43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15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7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30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132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15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67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15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30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54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14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155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14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152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14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65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14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47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14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45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30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134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28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129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117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80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27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75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8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41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29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129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27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126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97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96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93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5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31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91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22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225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22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160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12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8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151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8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125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11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23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80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16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131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BB6331" w:rsidRPr="00787F79" w:rsidRDefault="00BB6331" w:rsidP="00BB6331">
      <w:pPr>
        <w:rPr>
          <w:rFonts w:hint="eastAsia"/>
          <w:u w:color="FF0000"/>
        </w:rPr>
      </w:pPr>
      <w:r w:rsidRPr="00787F79">
        <w:rPr>
          <w:rFonts w:hint="eastAsia"/>
          <w:u w:color="FF0000"/>
        </w:rPr>
        <w:lastRenderedPageBreak/>
        <w:t>【平成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13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118</w:t>
      </w:r>
      <w:r w:rsidRPr="00787F79">
        <w:rPr>
          <w:rFonts w:hint="eastAsia"/>
          <w:u w:color="FF0000"/>
        </w:rPr>
        <w:t>号】</w:t>
      </w:r>
      <w:r w:rsidR="00787F79">
        <w:tab/>
      </w:r>
      <w:r w:rsidR="00787F79">
        <w:rPr>
          <w:rFonts w:hint="eastAsia"/>
        </w:rPr>
        <w:t>（改正なし）</w:t>
      </w:r>
    </w:p>
    <w:p w:rsidR="00541934" w:rsidRPr="00787F79" w:rsidRDefault="00BB6331" w:rsidP="00541934">
      <w:pPr>
        <w:rPr>
          <w:u w:color="FF0000"/>
        </w:rPr>
      </w:pPr>
      <w:r w:rsidRPr="00787F79">
        <w:rPr>
          <w:rFonts w:hint="eastAsia"/>
          <w:u w:color="FF0000"/>
        </w:rPr>
        <w:t>【平成</w:t>
      </w:r>
      <w:r w:rsidRPr="00787F79">
        <w:rPr>
          <w:rFonts w:hint="eastAsia"/>
          <w:u w:color="FF0000"/>
        </w:rPr>
        <w:t>10</w:t>
      </w:r>
      <w:r w:rsidRPr="00787F79">
        <w:rPr>
          <w:rFonts w:hint="eastAsia"/>
          <w:u w:color="FF0000"/>
        </w:rPr>
        <w:t>年</w:t>
      </w:r>
      <w:r w:rsidRPr="00787F79">
        <w:rPr>
          <w:rFonts w:hint="eastAsia"/>
          <w:u w:color="FF0000"/>
        </w:rPr>
        <w:t>6</w:t>
      </w:r>
      <w:r w:rsidRPr="00787F79">
        <w:rPr>
          <w:rFonts w:hint="eastAsia"/>
          <w:u w:color="FF0000"/>
        </w:rPr>
        <w:t>月</w:t>
      </w:r>
      <w:r w:rsidRPr="00787F79">
        <w:rPr>
          <w:rFonts w:hint="eastAsia"/>
          <w:u w:color="FF0000"/>
        </w:rPr>
        <w:t>15</w:t>
      </w:r>
      <w:r w:rsidRPr="00787F79">
        <w:rPr>
          <w:rFonts w:hint="eastAsia"/>
          <w:u w:color="FF0000"/>
        </w:rPr>
        <w:t>日</w:t>
      </w:r>
      <w:r w:rsidRPr="00787F79">
        <w:rPr>
          <w:rFonts w:hint="eastAsia"/>
          <w:u w:color="FF0000"/>
        </w:rPr>
        <w:tab/>
      </w:r>
      <w:r w:rsidRPr="00787F79">
        <w:rPr>
          <w:rFonts w:hint="eastAsia"/>
          <w:u w:color="FF0000"/>
        </w:rPr>
        <w:t>法律第</w:t>
      </w:r>
      <w:r w:rsidRPr="00787F79">
        <w:rPr>
          <w:rFonts w:hint="eastAsia"/>
          <w:u w:color="FF0000"/>
        </w:rPr>
        <w:t>107</w:t>
      </w:r>
      <w:r w:rsidRPr="00787F79">
        <w:rPr>
          <w:rFonts w:hint="eastAsia"/>
          <w:u w:color="FF0000"/>
        </w:rPr>
        <w:t>号】</w:t>
      </w:r>
    </w:p>
    <w:p w:rsidR="00541934" w:rsidRPr="00787F79" w:rsidRDefault="00541934" w:rsidP="00541934">
      <w:pPr>
        <w:rPr>
          <w:u w:color="FF0000"/>
        </w:rPr>
      </w:pPr>
    </w:p>
    <w:p w:rsidR="00541934" w:rsidRPr="00787F79" w:rsidRDefault="00541934" w:rsidP="00541934">
      <w:pPr>
        <w:rPr>
          <w:u w:color="FF0000"/>
        </w:rPr>
      </w:pPr>
      <w:r w:rsidRPr="00787F79">
        <w:rPr>
          <w:rFonts w:hint="eastAsia"/>
          <w:u w:color="FF0000"/>
        </w:rPr>
        <w:t>（改正後）</w:t>
      </w:r>
    </w:p>
    <w:p w:rsidR="00541934" w:rsidRPr="00787F79" w:rsidRDefault="00541934" w:rsidP="00541934">
      <w:pPr>
        <w:ind w:left="178" w:hangingChars="85" w:hanging="178"/>
        <w:rPr>
          <w:rFonts w:hint="eastAsia"/>
          <w:u w:color="FF0000"/>
        </w:rPr>
      </w:pPr>
      <w:r w:rsidRPr="00787F79">
        <w:rPr>
          <w:rFonts w:hint="eastAsia"/>
          <w:u w:color="FF0000"/>
        </w:rPr>
        <w:t>第七十九条の四十八　基金の役員及び職員並びに審議会の委員は、刑法その他の罰則の適用については、法令により公務に従事する職員とみなす。</w:t>
      </w:r>
    </w:p>
    <w:p w:rsidR="00541934" w:rsidRPr="00787F79" w:rsidRDefault="00541934" w:rsidP="00541934">
      <w:pPr>
        <w:ind w:left="178" w:hangingChars="85" w:hanging="178"/>
        <w:rPr>
          <w:u w:color="FF0000"/>
        </w:rPr>
      </w:pPr>
    </w:p>
    <w:p w:rsidR="00541934" w:rsidRPr="00787F79" w:rsidRDefault="00541934" w:rsidP="00541934">
      <w:pPr>
        <w:ind w:left="178" w:hangingChars="85" w:hanging="178"/>
        <w:rPr>
          <w:u w:color="FF0000"/>
        </w:rPr>
      </w:pPr>
      <w:r w:rsidRPr="00787F79">
        <w:rPr>
          <w:rFonts w:hint="eastAsia"/>
          <w:u w:color="FF0000"/>
        </w:rPr>
        <w:t>（改正前）</w:t>
      </w:r>
    </w:p>
    <w:p w:rsidR="00541934" w:rsidRPr="00787F79" w:rsidRDefault="00541934" w:rsidP="00541934">
      <w:pPr>
        <w:rPr>
          <w:u w:val="single" w:color="FF0000"/>
        </w:rPr>
      </w:pPr>
      <w:r w:rsidRPr="00787F79">
        <w:rPr>
          <w:rFonts w:hint="eastAsia"/>
          <w:u w:val="single" w:color="FF0000"/>
        </w:rPr>
        <w:t>（新設）</w:t>
      </w:r>
    </w:p>
    <w:p w:rsidR="00BB6331" w:rsidRPr="00787F79" w:rsidRDefault="00BB6331" w:rsidP="00541934">
      <w:pPr>
        <w:rPr>
          <w:rFonts w:hint="eastAsia"/>
          <w:u w:color="FF0000"/>
        </w:rPr>
      </w:pPr>
    </w:p>
    <w:sectPr w:rsidR="00BB6331" w:rsidRPr="00787F7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6DF" w:rsidRDefault="006426DF">
      <w:r>
        <w:separator/>
      </w:r>
    </w:p>
  </w:endnote>
  <w:endnote w:type="continuationSeparator" w:id="0">
    <w:p w:rsidR="006426DF" w:rsidRDefault="0064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05A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F47AC" w:rsidP="00EF47A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F47AC">
      <w:rPr>
        <w:rFonts w:ascii="Times New Roman" w:hAnsi="Times New Roman"/>
        <w:noProof/>
        <w:kern w:val="0"/>
        <w:szCs w:val="21"/>
      </w:rPr>
      <w:fldChar w:fldCharType="begin"/>
    </w:r>
    <w:r w:rsidRPr="00EF47A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48.doc</w:t>
    </w:r>
    <w:r w:rsidRPr="00EF47A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6DF" w:rsidRDefault="006426DF">
      <w:r>
        <w:separator/>
      </w:r>
    </w:p>
  </w:footnote>
  <w:footnote w:type="continuationSeparator" w:id="0">
    <w:p w:rsidR="006426DF" w:rsidRDefault="00642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456A0"/>
    <w:rsid w:val="00297BCF"/>
    <w:rsid w:val="004412CE"/>
    <w:rsid w:val="00541934"/>
    <w:rsid w:val="00641E16"/>
    <w:rsid w:val="006426DF"/>
    <w:rsid w:val="006A1C48"/>
    <w:rsid w:val="00787F79"/>
    <w:rsid w:val="00792FDC"/>
    <w:rsid w:val="007D76EA"/>
    <w:rsid w:val="00801C9F"/>
    <w:rsid w:val="009838A6"/>
    <w:rsid w:val="00993885"/>
    <w:rsid w:val="00A205A2"/>
    <w:rsid w:val="00BB6331"/>
    <w:rsid w:val="00C30374"/>
    <w:rsid w:val="00C84219"/>
    <w:rsid w:val="00EF47AC"/>
    <w:rsid w:val="00FB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C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01C9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2024-06-27T07:24:00Z</dcterms:created>
  <dcterms:modified xsi:type="dcterms:W3CDTF">2024-06-27T07:24:00Z</dcterms:modified>
</cp:coreProperties>
</file>