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99E" w:rsidRDefault="007C799E" w:rsidP="007C799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C799E" w:rsidRDefault="00BB6331" w:rsidP="00BB6331">
      <w:pPr>
        <w:rPr>
          <w:rFonts w:hint="eastAsia"/>
        </w:rPr>
      </w:pPr>
    </w:p>
    <w:p w:rsidR="006F4772" w:rsidRDefault="006F4772" w:rsidP="007C799E">
      <w:pPr>
        <w:ind w:leftChars="85" w:left="178"/>
        <w:rPr>
          <w:rFonts w:hint="eastAsia"/>
        </w:rPr>
      </w:pPr>
      <w:r>
        <w:rPr>
          <w:rFonts w:hint="eastAsia"/>
        </w:rPr>
        <w:t>（返還資金融資）</w:t>
      </w:r>
    </w:p>
    <w:p w:rsidR="006F4772" w:rsidRDefault="006F4772" w:rsidP="007C799E">
      <w:pPr>
        <w:ind w:left="179" w:hangingChars="85" w:hanging="179"/>
        <w:rPr>
          <w:rFonts w:hint="eastAsia"/>
        </w:rPr>
      </w:pPr>
      <w:r w:rsidRPr="007C799E">
        <w:rPr>
          <w:rFonts w:hint="eastAsia"/>
          <w:b/>
        </w:rPr>
        <w:t>第七十九条の五十九</w:t>
      </w:r>
      <w:r>
        <w:rPr>
          <w:rFonts w:hint="eastAsia"/>
        </w:rPr>
        <w:t xml:space="preserve">　基金は、通知金融商品取引業者（認定金融商品取引業者を除く。）又は通知金融商品取引業者に係る第四十三条の二第二項に規定する信託の受益者代理人の申込みに基づき、その必要と認められる金額の範囲内において、これらの者に対し、顧客資産の返還に係る債務の迅速な履行に必要な資金の貸付け（以下「返還資金融資」という。）を行うことができる。</w:t>
      </w:r>
    </w:p>
    <w:p w:rsidR="006F4772" w:rsidRDefault="006F4772" w:rsidP="00E64152">
      <w:pPr>
        <w:ind w:left="178" w:hangingChars="85" w:hanging="178"/>
        <w:rPr>
          <w:rFonts w:hint="eastAsia"/>
        </w:rPr>
      </w:pPr>
      <w:r>
        <w:rPr>
          <w:rFonts w:hint="eastAsia"/>
        </w:rPr>
        <w:t>２　返還資金融資の申込みを行う者は、当該申込みを行う時までに、当該返還資金融資に関し、次に掲げる要件のすべてに該当することについて、内閣総理大臣の認定（以下この条において「適格性の認定」という。）を受けなければならない。</w:t>
      </w:r>
    </w:p>
    <w:p w:rsidR="006F4772" w:rsidRDefault="006F4772" w:rsidP="00E64152">
      <w:pPr>
        <w:ind w:leftChars="86" w:left="359" w:hangingChars="85" w:hanging="178"/>
        <w:rPr>
          <w:rFonts w:hint="eastAsia"/>
        </w:rPr>
      </w:pPr>
      <w:r>
        <w:rPr>
          <w:rFonts w:hint="eastAsia"/>
        </w:rPr>
        <w:t>一　返還資金融資が行われることが顧客資産の返還に係る債務の迅速な履行に必要であると認められること。</w:t>
      </w:r>
    </w:p>
    <w:p w:rsidR="006F4772" w:rsidRDefault="006F4772" w:rsidP="00E64152">
      <w:pPr>
        <w:ind w:leftChars="86" w:left="359" w:hangingChars="85" w:hanging="178"/>
        <w:rPr>
          <w:rFonts w:hint="eastAsia"/>
        </w:rPr>
      </w:pPr>
      <w:r>
        <w:rPr>
          <w:rFonts w:hint="eastAsia"/>
        </w:rPr>
        <w:t>二　返還資金融資による貸付金が顧客資産の返還に係る債務の迅速な履行のために使用されることが確実であると認められること。</w:t>
      </w:r>
    </w:p>
    <w:p w:rsidR="006F4772" w:rsidRDefault="006F4772" w:rsidP="00E64152">
      <w:pPr>
        <w:ind w:left="178" w:hangingChars="85" w:hanging="178"/>
        <w:rPr>
          <w:rFonts w:hint="eastAsia"/>
        </w:rPr>
      </w:pPr>
      <w:r>
        <w:rPr>
          <w:rFonts w:hint="eastAsia"/>
        </w:rPr>
        <w:t>３　内閣総理大臣は、適格性の認定を行つたときは、その旨を財務大臣及び当該適格性の認定を受けた金融商品取引業者（金融商品取引業者に係る第四十三条の二第二項に規定する信託の受益者代理人が認定を受けた場合にあつては、当該金融商品取引業者）が所属する基金に通知しなければならない。</w:t>
      </w:r>
    </w:p>
    <w:p w:rsidR="006F4772" w:rsidRDefault="006F4772" w:rsidP="00E64152">
      <w:pPr>
        <w:ind w:left="178" w:hangingChars="85" w:hanging="178"/>
        <w:rPr>
          <w:rFonts w:hint="eastAsia"/>
        </w:rPr>
      </w:pPr>
      <w:r>
        <w:rPr>
          <w:rFonts w:hint="eastAsia"/>
        </w:rPr>
        <w:t>４　基金は、返還資金融資の申込みがあつたときは、当該申込みに係る返還資金融資を行うかどうかの決定をしなければならない。</w:t>
      </w:r>
    </w:p>
    <w:p w:rsidR="00BB6331" w:rsidRDefault="006F4772" w:rsidP="00E64152">
      <w:pPr>
        <w:ind w:left="178" w:hangingChars="85" w:hanging="178"/>
        <w:rPr>
          <w:rFonts w:hint="eastAsia"/>
        </w:rPr>
      </w:pPr>
      <w:r>
        <w:rPr>
          <w:rFonts w:hint="eastAsia"/>
        </w:rPr>
        <w:t>５　基金は、前項の決定をしたときは、直ちに、その決定に係る事項を内閣総理大臣及び財務大臣に報告しなければならない。</w:t>
      </w:r>
    </w:p>
    <w:p w:rsidR="00641E16" w:rsidRDefault="00641E16" w:rsidP="00BB6331">
      <w:pPr>
        <w:rPr>
          <w:rFonts w:hint="eastAsia"/>
        </w:rPr>
      </w:pPr>
    </w:p>
    <w:p w:rsidR="00641E16" w:rsidRDefault="00641E16" w:rsidP="00BB6331">
      <w:pPr>
        <w:rPr>
          <w:rFonts w:hint="eastAsia"/>
        </w:rPr>
      </w:pPr>
    </w:p>
    <w:p w:rsidR="007C799E" w:rsidRDefault="007C799E" w:rsidP="007C799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C799E" w:rsidRDefault="007C799E" w:rsidP="007C799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502A">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502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502A">
        <w:rPr>
          <w:rFonts w:hint="eastAsia"/>
        </w:rPr>
        <w:t>（改正なし）</w:t>
      </w:r>
    </w:p>
    <w:p w:rsidR="00302B8F" w:rsidRDefault="00302B8F" w:rsidP="00302B8F">
      <w:r>
        <w:rPr>
          <w:rFonts w:hint="eastAsia"/>
        </w:rPr>
        <w:t>【平成</w:t>
      </w:r>
      <w:r>
        <w:rPr>
          <w:rFonts w:hint="eastAsia"/>
        </w:rPr>
        <w:t>18</w:t>
      </w:r>
      <w:r>
        <w:rPr>
          <w:rFonts w:hint="eastAsia"/>
        </w:rPr>
        <w:t>年</w:t>
      </w:r>
      <w:r>
        <w:rPr>
          <w:rFonts w:hint="eastAsia"/>
        </w:rPr>
        <w:t>12</w:t>
      </w:r>
      <w:r>
        <w:rPr>
          <w:rFonts w:hint="eastAsia"/>
        </w:rPr>
        <w:t>月</w:t>
      </w:r>
      <w:r>
        <w:rPr>
          <w:rFonts w:hint="eastAsia"/>
        </w:rPr>
        <w:t>15</w:t>
      </w:r>
      <w:r>
        <w:rPr>
          <w:rFonts w:hint="eastAsia"/>
        </w:rPr>
        <w:t>日</w:t>
      </w:r>
      <w:r>
        <w:rPr>
          <w:rFonts w:hint="eastAsia"/>
        </w:rPr>
        <w:tab/>
      </w:r>
      <w:r>
        <w:rPr>
          <w:rFonts w:hint="eastAsia"/>
        </w:rPr>
        <w:t>法律第</w:t>
      </w:r>
      <w:r>
        <w:rPr>
          <w:rFonts w:hint="eastAsia"/>
        </w:rPr>
        <w:t>109</w:t>
      </w:r>
      <w:r>
        <w:rPr>
          <w:rFonts w:hint="eastAsia"/>
        </w:rPr>
        <w:t>号】（平成</w:t>
      </w:r>
      <w:r>
        <w:rPr>
          <w:rFonts w:hint="eastAsia"/>
        </w:rPr>
        <w:t>18</w:t>
      </w:r>
      <w:r>
        <w:rPr>
          <w:rFonts w:hint="eastAsia"/>
        </w:rPr>
        <w:t>年</w:t>
      </w:r>
      <w:r>
        <w:rPr>
          <w:rFonts w:hint="eastAsia"/>
        </w:rPr>
        <w:t>6</w:t>
      </w:r>
      <w:r>
        <w:rPr>
          <w:rFonts w:hint="eastAsia"/>
        </w:rPr>
        <w:t>月</w:t>
      </w:r>
      <w:r>
        <w:rPr>
          <w:rFonts w:hint="eastAsia"/>
        </w:rPr>
        <w:t>14</w:t>
      </w:r>
      <w:r>
        <w:rPr>
          <w:rFonts w:hint="eastAsia"/>
        </w:rPr>
        <w:t>日法律第</w:t>
      </w:r>
      <w:r>
        <w:rPr>
          <w:rFonts w:hint="eastAsia"/>
        </w:rPr>
        <w:t>65</w:t>
      </w:r>
      <w:r>
        <w:rPr>
          <w:rFonts w:hint="eastAsia"/>
        </w:rPr>
        <w:t>号）</w:t>
      </w:r>
    </w:p>
    <w:p w:rsidR="00302B8F" w:rsidRDefault="00302B8F" w:rsidP="00302B8F"/>
    <w:p w:rsidR="00302B8F" w:rsidRDefault="00302B8F" w:rsidP="00302B8F">
      <w:r>
        <w:rPr>
          <w:rFonts w:hint="eastAsia"/>
        </w:rPr>
        <w:t>（改正後）</w:t>
      </w:r>
    </w:p>
    <w:p w:rsidR="005C1E74" w:rsidRPr="005C1E74" w:rsidRDefault="005C1E74" w:rsidP="005C1E74">
      <w:pPr>
        <w:ind w:left="178" w:hangingChars="85" w:hanging="178"/>
        <w:rPr>
          <w:rFonts w:hint="eastAsia"/>
        </w:rPr>
      </w:pPr>
      <w:r w:rsidRPr="005C1E74">
        <w:rPr>
          <w:rFonts w:hint="eastAsia"/>
        </w:rPr>
        <w:t>（返還資金融資）</w:t>
      </w:r>
    </w:p>
    <w:p w:rsidR="005C1E74" w:rsidRPr="005C1E74" w:rsidRDefault="005C1E74" w:rsidP="005C1E74">
      <w:pPr>
        <w:ind w:left="178" w:hangingChars="85" w:hanging="178"/>
        <w:rPr>
          <w:rFonts w:hint="eastAsia"/>
        </w:rPr>
      </w:pPr>
      <w:r w:rsidRPr="005C1E74">
        <w:rPr>
          <w:rFonts w:hint="eastAsia"/>
        </w:rPr>
        <w:t>第七十九条の五十九　基金は、通知金融商品取引業者（認定金融商品取引業者を除く。）又は通知金融商品取引業者</w:t>
      </w:r>
      <w:r w:rsidRPr="00CB7D83">
        <w:rPr>
          <w:rFonts w:hint="eastAsia"/>
          <w:u w:val="single" w:color="FF0000"/>
        </w:rPr>
        <w:t>に係る</w:t>
      </w:r>
      <w:r w:rsidRPr="005C1E74">
        <w:rPr>
          <w:rFonts w:hint="eastAsia"/>
        </w:rPr>
        <w:t>第四十三条の二第二項に規定する信託の</w:t>
      </w:r>
      <w:r w:rsidRPr="00CB7D83">
        <w:rPr>
          <w:rFonts w:hint="eastAsia"/>
          <w:u w:val="single" w:color="FF0000"/>
        </w:rPr>
        <w:t>受益者代理人</w:t>
      </w:r>
      <w:r w:rsidRPr="005C1E74">
        <w:rPr>
          <w:rFonts w:hint="eastAsia"/>
        </w:rPr>
        <w:t>の申込みに基づき、その必要と認められる金額の範囲内において、これらの者に対し、顧客資産の返還に係る債務の迅速な履行に必要な資金の貸付け（以下「返還資金融資」という。）を行うことができる。</w:t>
      </w:r>
    </w:p>
    <w:p w:rsidR="005C1E74" w:rsidRPr="005C1E74" w:rsidRDefault="005C1E74" w:rsidP="005C1E74">
      <w:pPr>
        <w:ind w:left="178" w:hangingChars="85" w:hanging="178"/>
        <w:rPr>
          <w:rFonts w:hint="eastAsia"/>
        </w:rPr>
      </w:pPr>
      <w:r w:rsidRPr="005C1E74">
        <w:rPr>
          <w:rFonts w:hint="eastAsia"/>
        </w:rPr>
        <w:t>２　返還資金融資の申込みを行う者は、当該申込みを行う時までに、当該返還資金融資に関し、次に掲げる要件のすべてに該当することについて、内閣総理大臣の認定（以下この条において「適格性の認定」という。）を受けなければならない。</w:t>
      </w:r>
    </w:p>
    <w:p w:rsidR="005C1E74" w:rsidRPr="005C1E74" w:rsidRDefault="005C1E74" w:rsidP="005C1E74">
      <w:pPr>
        <w:ind w:leftChars="86" w:left="359" w:hangingChars="85" w:hanging="178"/>
        <w:rPr>
          <w:rFonts w:hint="eastAsia"/>
        </w:rPr>
      </w:pPr>
      <w:r w:rsidRPr="005C1E74">
        <w:rPr>
          <w:rFonts w:hint="eastAsia"/>
        </w:rPr>
        <w:t>一　返還資金融資が行われることが顧客資産の返還に係る債務の迅速な履行に必要であると認められること。</w:t>
      </w:r>
    </w:p>
    <w:p w:rsidR="005C1E74" w:rsidRPr="005C1E74" w:rsidRDefault="005C1E74" w:rsidP="005C1E74">
      <w:pPr>
        <w:ind w:leftChars="86" w:left="359" w:hangingChars="85" w:hanging="178"/>
        <w:rPr>
          <w:rFonts w:hint="eastAsia"/>
        </w:rPr>
      </w:pPr>
      <w:r w:rsidRPr="005C1E74">
        <w:rPr>
          <w:rFonts w:hint="eastAsia"/>
        </w:rPr>
        <w:t>二　返還資金融資による貸付金が顧客資産の返還に係る債務の迅速な履行のために使用されることが確実であると認められること。</w:t>
      </w:r>
    </w:p>
    <w:p w:rsidR="005C1E74" w:rsidRPr="005C1E74" w:rsidRDefault="005C1E74" w:rsidP="005C1E74">
      <w:pPr>
        <w:ind w:left="178" w:hangingChars="85" w:hanging="178"/>
        <w:rPr>
          <w:rFonts w:hint="eastAsia"/>
        </w:rPr>
      </w:pPr>
      <w:r w:rsidRPr="005C1E74">
        <w:rPr>
          <w:rFonts w:hint="eastAsia"/>
        </w:rPr>
        <w:t>３　内閣総理大臣は、適格性の認定を行つたときは、その旨を財務大臣及び当該適格性の認定を受けた金融商品取引業者</w:t>
      </w:r>
      <w:r w:rsidRPr="00CB7D83">
        <w:rPr>
          <w:rFonts w:hint="eastAsia"/>
          <w:u w:val="single" w:color="FF0000"/>
        </w:rPr>
        <w:t>（</w:t>
      </w:r>
      <w:r w:rsidRPr="005C1E74">
        <w:rPr>
          <w:rFonts w:hint="eastAsia"/>
          <w:u w:val="double" w:color="FF0000"/>
        </w:rPr>
        <w:t>金融商品取引業者</w:t>
      </w:r>
      <w:r w:rsidRPr="00CB7D83">
        <w:rPr>
          <w:rFonts w:hint="eastAsia"/>
          <w:u w:val="single" w:color="FF0000"/>
        </w:rPr>
        <w:t>に係る</w:t>
      </w:r>
      <w:r w:rsidRPr="005C1E74">
        <w:rPr>
          <w:rFonts w:hint="eastAsia"/>
          <w:u w:val="double" w:color="FF0000"/>
        </w:rPr>
        <w:t>第四十三条の二第二項</w:t>
      </w:r>
      <w:r w:rsidRPr="00CB7D83">
        <w:rPr>
          <w:rFonts w:hint="eastAsia"/>
          <w:u w:val="single" w:color="FF0000"/>
        </w:rPr>
        <w:t>に規定する信託の受益者代理人</w:t>
      </w:r>
      <w:r w:rsidRPr="005C1E74">
        <w:rPr>
          <w:rFonts w:hint="eastAsia"/>
        </w:rPr>
        <w:t>が認定を受けた場合にあつては、当該</w:t>
      </w:r>
      <w:r>
        <w:rPr>
          <w:rFonts w:hint="eastAsia"/>
          <w:u w:val="single" w:color="FF0000"/>
        </w:rPr>
        <w:t xml:space="preserve">　</w:t>
      </w:r>
      <w:r w:rsidRPr="005C1E74">
        <w:rPr>
          <w:rFonts w:hint="eastAsia"/>
        </w:rPr>
        <w:t>金融商品取引業者）が所属する基金に通知しなければならない。</w:t>
      </w:r>
    </w:p>
    <w:p w:rsidR="005C1E74" w:rsidRPr="005C1E74" w:rsidRDefault="005C1E74" w:rsidP="005C1E74">
      <w:pPr>
        <w:ind w:left="178" w:hangingChars="85" w:hanging="178"/>
        <w:rPr>
          <w:rFonts w:hint="eastAsia"/>
        </w:rPr>
      </w:pPr>
      <w:r w:rsidRPr="005C1E74">
        <w:rPr>
          <w:rFonts w:hint="eastAsia"/>
        </w:rPr>
        <w:t>４　基金は、返還資金融資の申込みがあつたときは、当該申込みに係る返還資金融資を行うかどうかの決定をしなければならない。</w:t>
      </w:r>
    </w:p>
    <w:p w:rsidR="005C1E74" w:rsidRPr="005C1E74" w:rsidRDefault="005C1E74" w:rsidP="005C1E74">
      <w:pPr>
        <w:ind w:left="178" w:hangingChars="85" w:hanging="178"/>
        <w:rPr>
          <w:rFonts w:hint="eastAsia"/>
        </w:rPr>
      </w:pPr>
      <w:r w:rsidRPr="005C1E74">
        <w:rPr>
          <w:rFonts w:hint="eastAsia"/>
        </w:rPr>
        <w:t>５　基金は、前項の決定をしたときは、直ちに、その決定に係る事項を内閣総理大臣及び財務大臣に報告しなければならない。</w:t>
      </w:r>
    </w:p>
    <w:p w:rsidR="00302B8F" w:rsidRPr="005C1E74" w:rsidRDefault="00302B8F" w:rsidP="00302B8F">
      <w:pPr>
        <w:ind w:left="178" w:hangingChars="85" w:hanging="178"/>
      </w:pPr>
    </w:p>
    <w:p w:rsidR="00302B8F" w:rsidRPr="005C1E74" w:rsidRDefault="00302B8F" w:rsidP="00302B8F">
      <w:pPr>
        <w:ind w:left="178" w:hangingChars="85" w:hanging="178"/>
      </w:pPr>
      <w:r w:rsidRPr="005C1E74">
        <w:rPr>
          <w:rFonts w:hint="eastAsia"/>
        </w:rPr>
        <w:t>（改正前）</w:t>
      </w:r>
    </w:p>
    <w:p w:rsidR="005C1E74" w:rsidRPr="005C1E74" w:rsidRDefault="005C1E74" w:rsidP="005C1E74">
      <w:pPr>
        <w:ind w:left="178" w:hangingChars="85" w:hanging="178"/>
        <w:rPr>
          <w:rFonts w:hint="eastAsia"/>
        </w:rPr>
      </w:pPr>
      <w:r w:rsidRPr="005C1E74">
        <w:rPr>
          <w:rFonts w:hint="eastAsia"/>
        </w:rPr>
        <w:t>（返還資金融資）</w:t>
      </w:r>
    </w:p>
    <w:p w:rsidR="005C1E74" w:rsidRPr="005C1E74" w:rsidRDefault="005C1E74" w:rsidP="005C1E74">
      <w:pPr>
        <w:ind w:left="178" w:hangingChars="85" w:hanging="178"/>
        <w:rPr>
          <w:rFonts w:hint="eastAsia"/>
        </w:rPr>
      </w:pPr>
      <w:r w:rsidRPr="005C1E74">
        <w:rPr>
          <w:rFonts w:hint="eastAsia"/>
        </w:rPr>
        <w:t>第七十九条の五十九　基金は、通知金融商品取引業者（認定金融商品取引業者を除く。）又は通知金融商品取引業者</w:t>
      </w:r>
      <w:r w:rsidRPr="005C1E74">
        <w:rPr>
          <w:rFonts w:hint="eastAsia"/>
          <w:u w:val="single" w:color="FF0000"/>
        </w:rPr>
        <w:t>の信託管理人（</w:t>
      </w:r>
      <w:r w:rsidRPr="005C1E74">
        <w:rPr>
          <w:rFonts w:hint="eastAsia"/>
        </w:rPr>
        <w:t>第四十三条の二第二項に規定する信託の</w:t>
      </w:r>
      <w:r w:rsidRPr="005C1E74">
        <w:rPr>
          <w:rFonts w:hint="eastAsia"/>
          <w:u w:val="single" w:color="FF0000"/>
        </w:rPr>
        <w:t>信託管理人をいう。第三項及び第七十九条の六十一において同じ。）</w:t>
      </w:r>
      <w:r w:rsidRPr="005C1E74">
        <w:rPr>
          <w:rFonts w:hint="eastAsia"/>
        </w:rPr>
        <w:t>の申込みに基づき、その必要と認められる金額の範囲内において、これらの者に対し、顧客資産の返還に係る債務の迅速な履行に必要な資金の貸付け（以下「返還資金融資」という。）を行うことができる。</w:t>
      </w:r>
    </w:p>
    <w:p w:rsidR="005C1E74" w:rsidRPr="005C1E74" w:rsidRDefault="005C1E74" w:rsidP="005C1E74">
      <w:pPr>
        <w:ind w:left="178" w:hangingChars="85" w:hanging="178"/>
        <w:rPr>
          <w:rFonts w:hint="eastAsia"/>
        </w:rPr>
      </w:pPr>
      <w:r w:rsidRPr="005C1E74">
        <w:rPr>
          <w:rFonts w:hint="eastAsia"/>
        </w:rPr>
        <w:t>２　返還資金融資の申込みを行う者は、当該申込みを行う時までに、当該返還資金融資に関し、次に掲げる要件のすべてに該当することについて、内閣総理大臣の認定（以下この条において「適格性の認定」という。）を受けなければならない。</w:t>
      </w:r>
    </w:p>
    <w:p w:rsidR="005C1E74" w:rsidRPr="005C1E74" w:rsidRDefault="005C1E74" w:rsidP="005C1E74">
      <w:pPr>
        <w:ind w:leftChars="86" w:left="359" w:hangingChars="85" w:hanging="178"/>
        <w:rPr>
          <w:rFonts w:hint="eastAsia"/>
        </w:rPr>
      </w:pPr>
      <w:r w:rsidRPr="005C1E74">
        <w:rPr>
          <w:rFonts w:hint="eastAsia"/>
        </w:rPr>
        <w:t>一　返還資金融資が行われることが顧客資産の返還に係る債務の迅速な履行に必要であると認められること。</w:t>
      </w:r>
    </w:p>
    <w:p w:rsidR="005C1E74" w:rsidRPr="005C1E74" w:rsidRDefault="005C1E74" w:rsidP="005C1E74">
      <w:pPr>
        <w:ind w:leftChars="86" w:left="359" w:hangingChars="85" w:hanging="178"/>
        <w:rPr>
          <w:rFonts w:hint="eastAsia"/>
        </w:rPr>
      </w:pPr>
      <w:r w:rsidRPr="005C1E74">
        <w:rPr>
          <w:rFonts w:hint="eastAsia"/>
        </w:rPr>
        <w:lastRenderedPageBreak/>
        <w:t>二　返還資金融資による貸付金が顧客資産の返還に係る債務の迅速な履行のために使用されることが確実であると認められること。</w:t>
      </w:r>
    </w:p>
    <w:p w:rsidR="005C1E74" w:rsidRPr="005C1E74" w:rsidRDefault="005C1E74" w:rsidP="005C1E74">
      <w:pPr>
        <w:ind w:left="178" w:hangingChars="85" w:hanging="178"/>
        <w:rPr>
          <w:rFonts w:hint="eastAsia"/>
        </w:rPr>
      </w:pPr>
      <w:r w:rsidRPr="005C1E74">
        <w:rPr>
          <w:rFonts w:hint="eastAsia"/>
        </w:rPr>
        <w:t>３　内閣総理大臣は、適格性の認定を行つたときは、その旨を財務大臣及び当該適格性の認定を受けた金融商品取引業者</w:t>
      </w:r>
      <w:r w:rsidRPr="005C1E74">
        <w:rPr>
          <w:rFonts w:hint="eastAsia"/>
          <w:u w:val="single" w:color="FF0000"/>
        </w:rPr>
        <w:t>（信託管理人</w:t>
      </w:r>
      <w:r w:rsidRPr="005C1E74">
        <w:rPr>
          <w:rFonts w:hint="eastAsia"/>
        </w:rPr>
        <w:t>が認定を受けた場合にあつては、当該</w:t>
      </w:r>
      <w:r w:rsidRPr="005C1E74">
        <w:rPr>
          <w:rFonts w:hint="eastAsia"/>
          <w:u w:val="single" w:color="FF0000"/>
        </w:rPr>
        <w:t>信託管理人が管理する信託をした</w:t>
      </w:r>
      <w:r w:rsidRPr="005C1E74">
        <w:rPr>
          <w:rFonts w:hint="eastAsia"/>
        </w:rPr>
        <w:t>金融商品取引業者）が所属する基金に通知しなければならない。</w:t>
      </w:r>
    </w:p>
    <w:p w:rsidR="005C1E74" w:rsidRPr="005C1E74" w:rsidRDefault="005C1E74" w:rsidP="005C1E74">
      <w:pPr>
        <w:ind w:left="178" w:hangingChars="85" w:hanging="178"/>
        <w:rPr>
          <w:rFonts w:hint="eastAsia"/>
        </w:rPr>
      </w:pPr>
      <w:r w:rsidRPr="005C1E74">
        <w:rPr>
          <w:rFonts w:hint="eastAsia"/>
        </w:rPr>
        <w:t>４　基金は、返還資金融資の申込みがあつたときは、当該申込みに係る返還資金融資を行うかどうかの決定をしなければならない。</w:t>
      </w:r>
    </w:p>
    <w:p w:rsidR="005C1E74" w:rsidRPr="005C1E74" w:rsidRDefault="005C1E74" w:rsidP="005C1E74">
      <w:pPr>
        <w:ind w:left="178" w:hangingChars="85" w:hanging="178"/>
        <w:rPr>
          <w:rFonts w:hint="eastAsia"/>
        </w:rPr>
      </w:pPr>
      <w:r w:rsidRPr="005C1E74">
        <w:rPr>
          <w:rFonts w:hint="eastAsia"/>
        </w:rPr>
        <w:t>５　基金は、前項の決定をしたときは、直ちに、その決定に係る事項を内閣総理大臣及び財務大臣に報告しなければならない。</w:t>
      </w:r>
    </w:p>
    <w:p w:rsidR="00302B8F" w:rsidRPr="005C1E74" w:rsidRDefault="00302B8F" w:rsidP="00302B8F"/>
    <w:p w:rsidR="00302B8F" w:rsidRPr="00302B8F" w:rsidRDefault="00302B8F" w:rsidP="00302B8F">
      <w:pPr>
        <w:rPr>
          <w:rFonts w:hint="eastAsia"/>
        </w:rPr>
      </w:pP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64152">
        <w:tab/>
      </w:r>
      <w:r w:rsidR="00E6415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64152" w:rsidRDefault="00E64152" w:rsidP="00E64152"/>
    <w:p w:rsidR="00534E4A" w:rsidRDefault="00534E4A" w:rsidP="00534E4A">
      <w:r>
        <w:rPr>
          <w:rFonts w:hint="eastAsia"/>
        </w:rPr>
        <w:t>（改正後）</w:t>
      </w:r>
    </w:p>
    <w:p w:rsidR="00534E4A" w:rsidRDefault="00534E4A" w:rsidP="00534E4A">
      <w:pPr>
        <w:ind w:left="178" w:hangingChars="85" w:hanging="178"/>
        <w:rPr>
          <w:rFonts w:hint="eastAsia"/>
          <w:u w:val="single" w:color="FF0000"/>
        </w:rPr>
      </w:pPr>
      <w:r w:rsidRPr="001F7814">
        <w:rPr>
          <w:rFonts w:hint="eastAsia"/>
          <w:u w:val="single" w:color="FF0000"/>
        </w:rPr>
        <w:t>（返還資金融資）</w:t>
      </w:r>
    </w:p>
    <w:p w:rsidR="00534E4A" w:rsidRPr="00534E4A" w:rsidRDefault="00534E4A" w:rsidP="00534E4A">
      <w:pPr>
        <w:ind w:left="178" w:hangingChars="85" w:hanging="178"/>
        <w:rPr>
          <w:rFonts w:hint="eastAsia"/>
          <w:u w:color="FF0000"/>
        </w:rPr>
      </w:pPr>
      <w:r w:rsidRPr="00534E4A">
        <w:rPr>
          <w:rFonts w:hint="eastAsia"/>
          <w:u w:color="FF0000"/>
        </w:rPr>
        <w:t>第七十九条の五十九　基金は、</w:t>
      </w:r>
      <w:r w:rsidRPr="001F7814">
        <w:rPr>
          <w:rFonts w:hint="eastAsia"/>
          <w:u w:val="single" w:color="FF0000"/>
        </w:rPr>
        <w:t>通知金融商品取引業者</w:t>
      </w:r>
      <w:r w:rsidRPr="00534E4A">
        <w:rPr>
          <w:rFonts w:hint="eastAsia"/>
          <w:u w:color="FF0000"/>
        </w:rPr>
        <w:t>（</w:t>
      </w:r>
      <w:r w:rsidRPr="001F7814">
        <w:rPr>
          <w:rFonts w:hint="eastAsia"/>
          <w:u w:val="single" w:color="FF0000"/>
        </w:rPr>
        <w:t>認定金融商品取引業者</w:t>
      </w:r>
      <w:r w:rsidRPr="00534E4A">
        <w:rPr>
          <w:rFonts w:hint="eastAsia"/>
          <w:u w:color="FF0000"/>
        </w:rPr>
        <w:t>を除く。）又は</w:t>
      </w:r>
      <w:r w:rsidRPr="001F7814">
        <w:rPr>
          <w:rFonts w:hint="eastAsia"/>
          <w:u w:val="single" w:color="FF0000"/>
        </w:rPr>
        <w:t>通知金融商品取引業者</w:t>
      </w:r>
      <w:r w:rsidRPr="00534E4A">
        <w:rPr>
          <w:rFonts w:hint="eastAsia"/>
          <w:u w:color="FF0000"/>
        </w:rPr>
        <w:t>の信託管理人（</w:t>
      </w:r>
      <w:r w:rsidRPr="001F7814">
        <w:rPr>
          <w:rFonts w:hint="eastAsia"/>
          <w:u w:val="single" w:color="FF0000"/>
        </w:rPr>
        <w:t>第四十三条の二第二項</w:t>
      </w:r>
      <w:r w:rsidRPr="00534E4A">
        <w:rPr>
          <w:rFonts w:hint="eastAsia"/>
          <w:u w:color="FF0000"/>
        </w:rPr>
        <w:t>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534E4A" w:rsidRPr="00534E4A" w:rsidRDefault="00534E4A" w:rsidP="00534E4A">
      <w:pPr>
        <w:ind w:left="178" w:hangingChars="85" w:hanging="178"/>
        <w:rPr>
          <w:rFonts w:hint="eastAsia"/>
        </w:rPr>
      </w:pPr>
      <w:r>
        <w:rPr>
          <w:rFonts w:hint="eastAsia"/>
          <w:u w:val="single" w:color="FF0000"/>
        </w:rPr>
        <w:t>２</w:t>
      </w:r>
      <w:r w:rsidRPr="00534E4A">
        <w:rPr>
          <w:rFonts w:hint="eastAsia"/>
          <w:u w:color="FF0000"/>
        </w:rPr>
        <w:t xml:space="preserve">　返還資金融資の申込みを行う者は、当該申込みを行う時までに、当該返還資金融資に関し、次に掲げる要件のすべてに該当することについて、</w:t>
      </w:r>
      <w:r w:rsidRPr="00534E4A">
        <w:rPr>
          <w:rFonts w:hint="eastAsia"/>
        </w:rPr>
        <w:t>内閣総理大臣の認定（以下この条において「適格性の認定」という。）を受けなければならない。</w:t>
      </w:r>
    </w:p>
    <w:p w:rsidR="00534E4A" w:rsidRPr="00534E4A" w:rsidRDefault="00534E4A" w:rsidP="00534E4A">
      <w:pPr>
        <w:ind w:leftChars="86" w:left="359" w:hangingChars="85" w:hanging="178"/>
        <w:rPr>
          <w:rFonts w:hint="eastAsia"/>
        </w:rPr>
      </w:pPr>
      <w:r w:rsidRPr="00534E4A">
        <w:rPr>
          <w:rFonts w:hint="eastAsia"/>
        </w:rPr>
        <w:t>一　返還資金融資が行われることが顧客資産の返還に係る債務の迅速な履行に必要であると認められること。</w:t>
      </w:r>
    </w:p>
    <w:p w:rsidR="00534E4A" w:rsidRPr="00534E4A" w:rsidRDefault="00534E4A" w:rsidP="00534E4A">
      <w:pPr>
        <w:ind w:leftChars="86" w:left="359" w:hangingChars="85" w:hanging="178"/>
        <w:rPr>
          <w:rFonts w:hint="eastAsia"/>
        </w:rPr>
      </w:pPr>
      <w:r w:rsidRPr="00534E4A">
        <w:rPr>
          <w:rFonts w:hint="eastAsia"/>
        </w:rPr>
        <w:t>二　返還資金融資による貸付金が顧客資産の返還に係る債務の迅速な履行のために使用されることが確実であると認められること。</w:t>
      </w:r>
    </w:p>
    <w:p w:rsidR="00534E4A" w:rsidRPr="00534E4A" w:rsidRDefault="00534E4A" w:rsidP="00534E4A">
      <w:pPr>
        <w:ind w:left="178" w:hangingChars="85" w:hanging="178"/>
        <w:rPr>
          <w:rFonts w:hint="eastAsia"/>
        </w:rPr>
      </w:pPr>
      <w:r>
        <w:rPr>
          <w:rFonts w:hint="eastAsia"/>
          <w:u w:val="single" w:color="FF0000"/>
        </w:rPr>
        <w:t>３</w:t>
      </w:r>
      <w:r w:rsidRPr="00534E4A">
        <w:rPr>
          <w:rFonts w:hint="eastAsia"/>
        </w:rPr>
        <w:t xml:space="preserve">　内閣総理大臣は、適格性の認定を行つたときは、その旨を財務大臣及び当該適格性の認定を受けた</w:t>
      </w:r>
      <w:r w:rsidRPr="001F7814">
        <w:rPr>
          <w:rFonts w:hint="eastAsia"/>
          <w:u w:val="single" w:color="FF0000"/>
        </w:rPr>
        <w:t>金融商品取引業者</w:t>
      </w:r>
      <w:r w:rsidRPr="00534E4A">
        <w:rPr>
          <w:rFonts w:hint="eastAsia"/>
        </w:rPr>
        <w:t>（信託管理人が認定を受けた場合にあつては、当該信託管理人が管理する信託をした</w:t>
      </w:r>
      <w:r w:rsidRPr="001F7814">
        <w:rPr>
          <w:rFonts w:hint="eastAsia"/>
          <w:u w:val="single" w:color="FF0000"/>
        </w:rPr>
        <w:t>金融商品取引業者</w:t>
      </w:r>
      <w:r w:rsidRPr="00534E4A">
        <w:rPr>
          <w:rFonts w:hint="eastAsia"/>
        </w:rPr>
        <w:t>）が所属する基金に通知しなければならない。</w:t>
      </w:r>
    </w:p>
    <w:p w:rsidR="00534E4A" w:rsidRPr="00534E4A" w:rsidRDefault="00534E4A" w:rsidP="00534E4A">
      <w:pPr>
        <w:ind w:left="178" w:hangingChars="85" w:hanging="178"/>
        <w:rPr>
          <w:rFonts w:hint="eastAsia"/>
        </w:rPr>
      </w:pPr>
      <w:r>
        <w:rPr>
          <w:rFonts w:hint="eastAsia"/>
          <w:u w:val="single" w:color="FF0000"/>
        </w:rPr>
        <w:t>４</w:t>
      </w:r>
      <w:r w:rsidRPr="00534E4A">
        <w:rPr>
          <w:rFonts w:hint="eastAsia"/>
        </w:rPr>
        <w:t xml:space="preserve">　基金は、返還資金融資の申込みがあつたときは、当該申込みに係る返還資金融資を行うかどうかの決定をしなければならない。</w:t>
      </w:r>
    </w:p>
    <w:p w:rsidR="00534E4A" w:rsidRPr="00534E4A" w:rsidRDefault="00534E4A" w:rsidP="00534E4A">
      <w:pPr>
        <w:ind w:left="178" w:hangingChars="85" w:hanging="178"/>
        <w:rPr>
          <w:rFonts w:hint="eastAsia"/>
        </w:rPr>
      </w:pPr>
      <w:r>
        <w:rPr>
          <w:rFonts w:hint="eastAsia"/>
          <w:u w:val="single" w:color="FF0000"/>
        </w:rPr>
        <w:t>５</w:t>
      </w:r>
      <w:r w:rsidRPr="00534E4A">
        <w:rPr>
          <w:rFonts w:hint="eastAsia"/>
        </w:rPr>
        <w:t xml:space="preserve">　基金は、前項の決定をしたときは、直ちに、その決定に係る事項を内閣総理大臣及び財務大臣に報告しなければならない。</w:t>
      </w:r>
    </w:p>
    <w:p w:rsidR="00534E4A" w:rsidRPr="00534E4A" w:rsidRDefault="00534E4A" w:rsidP="00534E4A">
      <w:pPr>
        <w:ind w:left="178" w:hangingChars="85" w:hanging="178"/>
      </w:pPr>
    </w:p>
    <w:p w:rsidR="00534E4A" w:rsidRDefault="00534E4A" w:rsidP="00534E4A">
      <w:pPr>
        <w:ind w:left="178" w:hangingChars="85" w:hanging="178"/>
      </w:pPr>
      <w:r>
        <w:rPr>
          <w:rFonts w:hint="eastAsia"/>
        </w:rPr>
        <w:lastRenderedPageBreak/>
        <w:t>（改正前）</w:t>
      </w:r>
    </w:p>
    <w:p w:rsidR="00534E4A" w:rsidRDefault="00534E4A" w:rsidP="00534E4A">
      <w:pPr>
        <w:rPr>
          <w:u w:val="single" w:color="FF0000"/>
        </w:rPr>
      </w:pPr>
      <w:r>
        <w:rPr>
          <w:rFonts w:hint="eastAsia"/>
          <w:u w:val="single" w:color="FF0000"/>
        </w:rPr>
        <w:t>（新設）</w:t>
      </w:r>
    </w:p>
    <w:p w:rsidR="00534E4A" w:rsidRPr="00534E4A" w:rsidRDefault="00534E4A" w:rsidP="00534E4A">
      <w:pPr>
        <w:ind w:left="178" w:hangingChars="85" w:hanging="178"/>
        <w:rPr>
          <w:rFonts w:hint="eastAsia"/>
          <w:u w:color="FF0000"/>
        </w:rPr>
      </w:pPr>
      <w:r w:rsidRPr="00534E4A">
        <w:rPr>
          <w:rFonts w:hint="eastAsia"/>
          <w:u w:color="FF0000"/>
        </w:rPr>
        <w:t>第七十九条の五十九　基金は、</w:t>
      </w:r>
      <w:r w:rsidRPr="00534E4A">
        <w:rPr>
          <w:rFonts w:hint="eastAsia"/>
          <w:u w:val="single" w:color="FF0000"/>
        </w:rPr>
        <w:t>通知証券会社</w:t>
      </w:r>
      <w:r w:rsidRPr="00534E4A">
        <w:rPr>
          <w:rFonts w:hint="eastAsia"/>
          <w:u w:color="FF0000"/>
        </w:rPr>
        <w:t>（</w:t>
      </w:r>
      <w:r w:rsidRPr="00534E4A">
        <w:rPr>
          <w:rFonts w:hint="eastAsia"/>
          <w:u w:val="single" w:color="FF0000"/>
        </w:rPr>
        <w:t>認定証券会社</w:t>
      </w:r>
      <w:r w:rsidRPr="00534E4A">
        <w:rPr>
          <w:rFonts w:hint="eastAsia"/>
          <w:u w:color="FF0000"/>
        </w:rPr>
        <w:t>を除く。）又は</w:t>
      </w:r>
      <w:r w:rsidRPr="00534E4A">
        <w:rPr>
          <w:rFonts w:hint="eastAsia"/>
          <w:u w:val="single" w:color="FF0000"/>
        </w:rPr>
        <w:t>通知証券会社</w:t>
      </w:r>
      <w:r w:rsidRPr="00534E4A">
        <w:rPr>
          <w:rFonts w:hint="eastAsia"/>
          <w:u w:color="FF0000"/>
        </w:rPr>
        <w:t>の信託管理人（</w:t>
      </w:r>
      <w:r w:rsidRPr="00534E4A">
        <w:rPr>
          <w:rFonts w:hint="eastAsia"/>
          <w:u w:val="single" w:color="FF0000"/>
        </w:rPr>
        <w:t>第四十七条第三項</w:t>
      </w:r>
      <w:r w:rsidRPr="00534E4A">
        <w:rPr>
          <w:rFonts w:hint="eastAsia"/>
          <w:u w:color="FF0000"/>
        </w:rPr>
        <w:t>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534E4A" w:rsidRPr="00534E4A" w:rsidRDefault="00534E4A" w:rsidP="00534E4A">
      <w:pPr>
        <w:ind w:left="178" w:hangingChars="85" w:hanging="178"/>
        <w:rPr>
          <w:rFonts w:hint="eastAsia"/>
        </w:rPr>
      </w:pPr>
      <w:r w:rsidRPr="00534E4A">
        <w:rPr>
          <w:rFonts w:hint="eastAsia"/>
          <w:u w:val="single" w:color="FF0000"/>
        </w:rPr>
        <w:t>②</w:t>
      </w:r>
      <w:r w:rsidRPr="00534E4A">
        <w:rPr>
          <w:rFonts w:hint="eastAsia"/>
          <w:u w:color="FF0000"/>
        </w:rPr>
        <w:t xml:space="preserve">　返還資金融資の申込みを行う者は、当該申込みを行う時までに、当該返還資金融資に関し、次に掲げる要件のすべてに該当することについて、</w:t>
      </w:r>
      <w:r w:rsidRPr="00534E4A">
        <w:rPr>
          <w:rFonts w:hint="eastAsia"/>
        </w:rPr>
        <w:t>内閣総理大臣の認定（以下この条において「適格性の認定」という。）を受けなければならない。</w:t>
      </w:r>
    </w:p>
    <w:p w:rsidR="00534E4A" w:rsidRPr="00534E4A" w:rsidRDefault="00534E4A" w:rsidP="00534E4A">
      <w:pPr>
        <w:ind w:leftChars="86" w:left="359" w:hangingChars="85" w:hanging="178"/>
        <w:rPr>
          <w:rFonts w:hint="eastAsia"/>
        </w:rPr>
      </w:pPr>
      <w:r w:rsidRPr="00534E4A">
        <w:rPr>
          <w:rFonts w:hint="eastAsia"/>
        </w:rPr>
        <w:t>一　返還資金融資が行われることが顧客資産の返還に係る債務の迅速な履行に必要であると認められること。</w:t>
      </w:r>
    </w:p>
    <w:p w:rsidR="00534E4A" w:rsidRPr="00534E4A" w:rsidRDefault="00534E4A" w:rsidP="00534E4A">
      <w:pPr>
        <w:ind w:leftChars="86" w:left="359" w:hangingChars="85" w:hanging="178"/>
        <w:rPr>
          <w:rFonts w:hint="eastAsia"/>
        </w:rPr>
      </w:pPr>
      <w:r w:rsidRPr="00534E4A">
        <w:rPr>
          <w:rFonts w:hint="eastAsia"/>
        </w:rPr>
        <w:t>二　返還資金融資による貸付金が顧客資産の返還に係る債務の迅速な履行のために使用されることが確実であると認められること。</w:t>
      </w:r>
    </w:p>
    <w:p w:rsidR="00534E4A" w:rsidRPr="00534E4A" w:rsidRDefault="00534E4A" w:rsidP="00534E4A">
      <w:pPr>
        <w:ind w:left="178" w:hangingChars="85" w:hanging="178"/>
        <w:rPr>
          <w:rFonts w:hint="eastAsia"/>
        </w:rPr>
      </w:pPr>
      <w:r w:rsidRPr="00534E4A">
        <w:rPr>
          <w:rFonts w:hint="eastAsia"/>
          <w:u w:val="single" w:color="FF0000"/>
        </w:rPr>
        <w:t>③</w:t>
      </w:r>
      <w:r w:rsidRPr="00534E4A">
        <w:rPr>
          <w:rFonts w:hint="eastAsia"/>
        </w:rPr>
        <w:t xml:space="preserve">　内閣総理大臣は、適格性の認定を行つたときは、その旨を財務大臣及び当該適格性の認定を受けた</w:t>
      </w:r>
      <w:r w:rsidRPr="00534E4A">
        <w:rPr>
          <w:rFonts w:hint="eastAsia"/>
          <w:u w:val="single" w:color="FF0000"/>
        </w:rPr>
        <w:t>証券会社</w:t>
      </w:r>
      <w:r w:rsidRPr="00534E4A">
        <w:rPr>
          <w:rFonts w:hint="eastAsia"/>
        </w:rPr>
        <w:t>（信託管理人が認定を受けた場合にあつては、当該信託管理人が管理する信託をした</w:t>
      </w:r>
      <w:r w:rsidRPr="00534E4A">
        <w:rPr>
          <w:rFonts w:hint="eastAsia"/>
          <w:u w:val="single" w:color="FF0000"/>
        </w:rPr>
        <w:t>証券会社</w:t>
      </w:r>
      <w:r w:rsidRPr="00534E4A">
        <w:rPr>
          <w:rFonts w:hint="eastAsia"/>
        </w:rPr>
        <w:t>）が所属する基金に通知しなければならない。</w:t>
      </w:r>
    </w:p>
    <w:p w:rsidR="00534E4A" w:rsidRPr="00534E4A" w:rsidRDefault="00534E4A" w:rsidP="00534E4A">
      <w:pPr>
        <w:ind w:left="178" w:hangingChars="85" w:hanging="178"/>
        <w:rPr>
          <w:rFonts w:hint="eastAsia"/>
        </w:rPr>
      </w:pPr>
      <w:r w:rsidRPr="00534E4A">
        <w:rPr>
          <w:rFonts w:hint="eastAsia"/>
          <w:u w:val="single" w:color="FF0000"/>
        </w:rPr>
        <w:t>④</w:t>
      </w:r>
      <w:r w:rsidRPr="00534E4A">
        <w:rPr>
          <w:rFonts w:hint="eastAsia"/>
        </w:rPr>
        <w:t xml:space="preserve">　基金は、返還資金融資の申込みがあつたときは、当該申込みに係る返還資金融資を行うかどうかの決定をしなければならない。</w:t>
      </w:r>
    </w:p>
    <w:p w:rsidR="00534E4A" w:rsidRPr="00534E4A" w:rsidRDefault="00534E4A" w:rsidP="00534E4A">
      <w:pPr>
        <w:ind w:left="178" w:hangingChars="85" w:hanging="178"/>
        <w:rPr>
          <w:rFonts w:hint="eastAsia"/>
        </w:rPr>
      </w:pPr>
      <w:r w:rsidRPr="00534E4A">
        <w:rPr>
          <w:rFonts w:hint="eastAsia"/>
          <w:u w:val="single" w:color="FF0000"/>
        </w:rPr>
        <w:t>⑤</w:t>
      </w:r>
      <w:r w:rsidRPr="00534E4A">
        <w:rPr>
          <w:rFonts w:hint="eastAsia"/>
        </w:rPr>
        <w:t xml:space="preserve">　基金は、前項の決定をしたときは、直ちに、その決定に係る事項を内閣総理大臣及び財務大臣に報告しなければならない。</w:t>
      </w:r>
    </w:p>
    <w:p w:rsidR="00534E4A" w:rsidRPr="00534E4A" w:rsidRDefault="00534E4A" w:rsidP="00534E4A"/>
    <w:p w:rsidR="00E64152" w:rsidRPr="00534E4A" w:rsidRDefault="00E64152" w:rsidP="00E64152">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B75E5C">
        <w:tab/>
      </w:r>
      <w:r w:rsidR="00B75E5C">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B75E5C">
        <w:tab/>
      </w:r>
      <w:r w:rsidR="00B75E5C">
        <w:rPr>
          <w:rFonts w:hint="eastAsia"/>
        </w:rPr>
        <w:t>（改正なし）</w:t>
      </w:r>
    </w:p>
    <w:p w:rsidR="00765AAC" w:rsidRDefault="00BB6331" w:rsidP="00765AA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65AAC" w:rsidRDefault="00765AAC" w:rsidP="00765AAC"/>
    <w:p w:rsidR="00765AAC" w:rsidRPr="00534E4A" w:rsidRDefault="00765AAC" w:rsidP="00765AAC">
      <w:pPr>
        <w:rPr>
          <w:u w:color="FF0000"/>
        </w:rPr>
      </w:pPr>
      <w:r w:rsidRPr="00534E4A">
        <w:rPr>
          <w:rFonts w:hint="eastAsia"/>
          <w:u w:color="FF0000"/>
        </w:rPr>
        <w:t>（改正後）</w:t>
      </w:r>
    </w:p>
    <w:p w:rsidR="008A435C" w:rsidRPr="00534E4A" w:rsidRDefault="008A435C" w:rsidP="008A435C">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8A435C" w:rsidRPr="00534E4A" w:rsidRDefault="008A435C" w:rsidP="008A435C">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w:t>
      </w:r>
      <w:r w:rsidRPr="00534E4A">
        <w:rPr>
          <w:rFonts w:hint="eastAsia"/>
          <w:u w:val="double" w:color="FF0000"/>
        </w:rPr>
        <w:t>内閣総理大臣</w:t>
      </w:r>
      <w:r w:rsidRPr="00534E4A">
        <w:rPr>
          <w:rFonts w:hint="eastAsia"/>
          <w:u w:color="FF0000"/>
        </w:rPr>
        <w:t>の認定（以下この条において「適格性の認定」という。）を受けなければならない。</w:t>
      </w:r>
    </w:p>
    <w:p w:rsidR="008A435C" w:rsidRPr="00534E4A" w:rsidRDefault="008A435C" w:rsidP="008A435C">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8A435C" w:rsidRPr="00534E4A" w:rsidRDefault="008A435C" w:rsidP="008A435C">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w:t>
      </w:r>
      <w:r w:rsidRPr="00534E4A">
        <w:rPr>
          <w:rFonts w:hint="eastAsia"/>
          <w:u w:color="FF0000"/>
        </w:rPr>
        <w:lastRenderedPageBreak/>
        <w:t>されることが確実であると認められること。</w:t>
      </w:r>
    </w:p>
    <w:p w:rsidR="008A435C" w:rsidRPr="00534E4A" w:rsidRDefault="008A435C" w:rsidP="008A435C">
      <w:pPr>
        <w:ind w:left="178" w:hangingChars="85" w:hanging="178"/>
        <w:rPr>
          <w:rFonts w:hint="eastAsia"/>
          <w:u w:color="FF0000"/>
        </w:rPr>
      </w:pPr>
      <w:r w:rsidRPr="00534E4A">
        <w:rPr>
          <w:rFonts w:hint="eastAsia"/>
          <w:u w:color="FF0000"/>
        </w:rPr>
        <w:t xml:space="preserve">③　</w:t>
      </w:r>
      <w:r w:rsidRPr="00534E4A">
        <w:rPr>
          <w:rFonts w:hint="eastAsia"/>
          <w:u w:val="double" w:color="FF0000"/>
        </w:rPr>
        <w:t>内閣総理大臣</w:t>
      </w:r>
      <w:r w:rsidRPr="00534E4A">
        <w:rPr>
          <w:rFonts w:hint="eastAsia"/>
          <w:u w:color="FF0000"/>
        </w:rPr>
        <w:t>は、適格性の認定を行つたときは、その旨を</w:t>
      </w:r>
      <w:r w:rsidRPr="00534E4A">
        <w:rPr>
          <w:rFonts w:hint="eastAsia"/>
          <w:u w:val="double" w:color="FF0000"/>
        </w:rPr>
        <w:t>財務大臣</w:t>
      </w:r>
      <w:r w:rsidRPr="00534E4A">
        <w:rPr>
          <w:rFonts w:hint="eastAsia"/>
          <w:u w:color="FF0000"/>
        </w:rPr>
        <w:t>及び当該適格性の認定を受けた証券会社（信託管理人が認定を受けた場合にあつては、当該信託管理人が管理する信託をした証券会社）が所属する基金に通知しなければならない。</w:t>
      </w:r>
    </w:p>
    <w:p w:rsidR="008A435C" w:rsidRPr="00534E4A" w:rsidRDefault="008A435C" w:rsidP="008A435C">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765AAC" w:rsidRPr="00534E4A" w:rsidRDefault="00765AAC" w:rsidP="00765AAC">
      <w:pPr>
        <w:ind w:left="178" w:hangingChars="85" w:hanging="178"/>
        <w:rPr>
          <w:rFonts w:hint="eastAsia"/>
          <w:u w:color="FF0000"/>
        </w:rPr>
      </w:pPr>
      <w:r w:rsidRPr="00534E4A">
        <w:rPr>
          <w:rFonts w:hint="eastAsia"/>
          <w:u w:color="FF0000"/>
        </w:rPr>
        <w:t>⑤　基金は、前項の決定をしたときは、直ちに、その決定に係る事項を</w:t>
      </w:r>
      <w:r w:rsidR="008A435C" w:rsidRPr="00534E4A">
        <w:rPr>
          <w:rFonts w:hint="eastAsia"/>
          <w:u w:val="double" w:color="FF0000"/>
        </w:rPr>
        <w:t>内閣総理大臣</w:t>
      </w:r>
      <w:r w:rsidRPr="00534E4A">
        <w:rPr>
          <w:rFonts w:hint="eastAsia"/>
          <w:u w:val="single" w:color="FF0000"/>
        </w:rPr>
        <w:t>及び</w:t>
      </w:r>
      <w:r w:rsidR="008A435C" w:rsidRPr="00534E4A">
        <w:rPr>
          <w:rFonts w:hint="eastAsia"/>
          <w:u w:val="double" w:color="FF0000"/>
        </w:rPr>
        <w:t>財務大臣</w:t>
      </w:r>
      <w:r w:rsidRPr="00534E4A">
        <w:rPr>
          <w:rFonts w:hint="eastAsia"/>
          <w:u w:color="FF0000"/>
        </w:rPr>
        <w:t>に報告しなければならない。</w:t>
      </w:r>
    </w:p>
    <w:p w:rsidR="00765AAC" w:rsidRPr="00534E4A" w:rsidRDefault="00765AAC" w:rsidP="00765AAC">
      <w:pPr>
        <w:ind w:left="178" w:hangingChars="85" w:hanging="178"/>
        <w:rPr>
          <w:u w:color="FF0000"/>
        </w:rPr>
      </w:pPr>
    </w:p>
    <w:p w:rsidR="00765AAC" w:rsidRPr="00534E4A" w:rsidRDefault="00765AAC" w:rsidP="00765AAC">
      <w:pPr>
        <w:ind w:left="178" w:hangingChars="85" w:hanging="178"/>
        <w:rPr>
          <w:u w:color="FF0000"/>
        </w:rPr>
      </w:pPr>
      <w:r w:rsidRPr="00534E4A">
        <w:rPr>
          <w:rFonts w:hint="eastAsia"/>
          <w:u w:color="FF0000"/>
        </w:rPr>
        <w:t>（改正前）</w:t>
      </w:r>
    </w:p>
    <w:p w:rsidR="008A435C" w:rsidRPr="00534E4A" w:rsidRDefault="008A435C" w:rsidP="008A435C">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8A435C" w:rsidRPr="00534E4A" w:rsidRDefault="008A435C" w:rsidP="008A435C">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w:t>
      </w:r>
      <w:r w:rsidRPr="00534E4A">
        <w:rPr>
          <w:rFonts w:hint="eastAsia"/>
          <w:u w:val="double" w:color="FF0000"/>
        </w:rPr>
        <w:t>金融再生委員会</w:t>
      </w:r>
      <w:r w:rsidRPr="00534E4A">
        <w:rPr>
          <w:rFonts w:hint="eastAsia"/>
          <w:u w:color="FF0000"/>
        </w:rPr>
        <w:t>の認定（以下この条において「適格性の認定」という。）を受けなければならない。</w:t>
      </w:r>
    </w:p>
    <w:p w:rsidR="008A435C" w:rsidRPr="00534E4A" w:rsidRDefault="008A435C" w:rsidP="008A435C">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8A435C" w:rsidRPr="00534E4A" w:rsidRDefault="008A435C" w:rsidP="008A435C">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返還資金融資による貸付金が顧客資産の返還に係る債務の迅速な履行のために使用されることが確実であると認められること。</w:t>
      </w:r>
    </w:p>
    <w:p w:rsidR="008A435C" w:rsidRPr="00534E4A" w:rsidRDefault="008A435C" w:rsidP="008A435C">
      <w:pPr>
        <w:ind w:left="178" w:hangingChars="85" w:hanging="178"/>
        <w:rPr>
          <w:rFonts w:hint="eastAsia"/>
          <w:u w:color="FF0000"/>
        </w:rPr>
      </w:pPr>
      <w:r w:rsidRPr="00534E4A">
        <w:rPr>
          <w:rFonts w:hint="eastAsia"/>
          <w:u w:color="FF0000"/>
        </w:rPr>
        <w:t xml:space="preserve">③　</w:t>
      </w:r>
      <w:r w:rsidRPr="00534E4A">
        <w:rPr>
          <w:rFonts w:hint="eastAsia"/>
          <w:u w:val="double" w:color="FF0000"/>
        </w:rPr>
        <w:t>金融再生委員会</w:t>
      </w:r>
      <w:r w:rsidRPr="00534E4A">
        <w:rPr>
          <w:rFonts w:hint="eastAsia"/>
          <w:u w:color="FF0000"/>
        </w:rPr>
        <w:t>は、適格性の認定を行つたときは、その旨を</w:t>
      </w:r>
      <w:r w:rsidRPr="00534E4A">
        <w:rPr>
          <w:rFonts w:hint="eastAsia"/>
          <w:u w:val="double" w:color="FF0000"/>
        </w:rPr>
        <w:t>大蔵大臣</w:t>
      </w:r>
      <w:r w:rsidRPr="00534E4A">
        <w:rPr>
          <w:rFonts w:hint="eastAsia"/>
          <w:u w:color="FF0000"/>
        </w:rPr>
        <w:t>及び当該適格性の認定を受けた証券会社（信託管理人が認定を受けた場合にあつては、当該信託管理人が管理する信託をした証券会社）が所属する基金に通知しなければならない。</w:t>
      </w:r>
    </w:p>
    <w:p w:rsidR="008A435C" w:rsidRPr="00534E4A" w:rsidRDefault="008A435C" w:rsidP="008A435C">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765AAC" w:rsidRPr="00534E4A" w:rsidRDefault="00765AAC" w:rsidP="00765AAC">
      <w:pPr>
        <w:ind w:left="178" w:hangingChars="85" w:hanging="178"/>
        <w:rPr>
          <w:rFonts w:hint="eastAsia"/>
          <w:u w:color="FF0000"/>
        </w:rPr>
      </w:pPr>
      <w:r w:rsidRPr="00534E4A">
        <w:rPr>
          <w:rFonts w:hint="eastAsia"/>
          <w:u w:color="FF0000"/>
        </w:rPr>
        <w:t>⑤　基金は、前項の決定をしたときは、直ちに、その決定に係る事項を</w:t>
      </w:r>
      <w:r w:rsidRPr="00534E4A">
        <w:rPr>
          <w:rFonts w:hint="eastAsia"/>
          <w:u w:val="single" w:color="FF0000"/>
        </w:rPr>
        <w:t>大蔵大臣及び金融再生委員会</w:t>
      </w:r>
      <w:r w:rsidRPr="00534E4A">
        <w:rPr>
          <w:rFonts w:hint="eastAsia"/>
          <w:u w:color="FF0000"/>
        </w:rPr>
        <w:t>に報告しなければならない。</w:t>
      </w:r>
    </w:p>
    <w:p w:rsidR="00765AAC" w:rsidRPr="00534E4A" w:rsidRDefault="00765AAC" w:rsidP="00765AAC">
      <w:pPr>
        <w:rPr>
          <w:u w:color="FF0000"/>
        </w:rPr>
      </w:pPr>
    </w:p>
    <w:p w:rsidR="00765AAC" w:rsidRPr="00534E4A" w:rsidRDefault="00765AAC" w:rsidP="00765AAC">
      <w:pPr>
        <w:ind w:left="178" w:hangingChars="85" w:hanging="178"/>
        <w:rPr>
          <w:u w:color="FF0000"/>
        </w:rPr>
      </w:pPr>
    </w:p>
    <w:p w:rsidR="00BB6331" w:rsidRPr="00534E4A" w:rsidRDefault="00BB6331" w:rsidP="00BB6331">
      <w:pPr>
        <w:rPr>
          <w:rFonts w:hint="eastAsia"/>
          <w:u w:color="FF0000"/>
        </w:rPr>
      </w:pPr>
      <w:r w:rsidRPr="00534E4A">
        <w:rPr>
          <w:rFonts w:hint="eastAsia"/>
          <w:u w:color="FF0000"/>
        </w:rPr>
        <w:t>【平成</w:t>
      </w:r>
      <w:r w:rsidRPr="00534E4A">
        <w:rPr>
          <w:rFonts w:hint="eastAsia"/>
          <w:u w:color="FF0000"/>
        </w:rPr>
        <w:t>11</w:t>
      </w:r>
      <w:r w:rsidRPr="00534E4A">
        <w:rPr>
          <w:rFonts w:hint="eastAsia"/>
          <w:u w:color="FF0000"/>
        </w:rPr>
        <w:t>年</w:t>
      </w:r>
      <w:r w:rsidRPr="00534E4A">
        <w:rPr>
          <w:rFonts w:hint="eastAsia"/>
          <w:u w:color="FF0000"/>
        </w:rPr>
        <w:t>12</w:t>
      </w:r>
      <w:r w:rsidRPr="00534E4A">
        <w:rPr>
          <w:rFonts w:hint="eastAsia"/>
          <w:u w:color="FF0000"/>
        </w:rPr>
        <w:t>月</w:t>
      </w:r>
      <w:r w:rsidRPr="00534E4A">
        <w:rPr>
          <w:rFonts w:hint="eastAsia"/>
          <w:u w:color="FF0000"/>
        </w:rPr>
        <w:t>8</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151</w:t>
      </w:r>
      <w:r w:rsidRPr="00534E4A">
        <w:rPr>
          <w:rFonts w:hint="eastAsia"/>
          <w:u w:color="FF0000"/>
        </w:rPr>
        <w:t>号】</w:t>
      </w:r>
      <w:r w:rsidR="00765AAC" w:rsidRPr="00534E4A">
        <w:rPr>
          <w:u w:color="FF0000"/>
        </w:rPr>
        <w:tab/>
      </w:r>
      <w:r w:rsidR="00765AAC" w:rsidRPr="00534E4A">
        <w:rPr>
          <w:rFonts w:hint="eastAsia"/>
          <w:u w:color="FF0000"/>
        </w:rPr>
        <w:t>（改正なし）</w:t>
      </w:r>
    </w:p>
    <w:p w:rsidR="00BB6331" w:rsidRPr="00534E4A" w:rsidRDefault="00BB6331" w:rsidP="00BB6331">
      <w:pPr>
        <w:rPr>
          <w:rFonts w:hint="eastAsia"/>
          <w:u w:color="FF0000"/>
        </w:rPr>
      </w:pPr>
      <w:r w:rsidRPr="00534E4A">
        <w:rPr>
          <w:rFonts w:hint="eastAsia"/>
          <w:u w:color="FF0000"/>
        </w:rPr>
        <w:t>【平成</w:t>
      </w:r>
      <w:r w:rsidRPr="00534E4A">
        <w:rPr>
          <w:rFonts w:hint="eastAsia"/>
          <w:u w:color="FF0000"/>
        </w:rPr>
        <w:t>11</w:t>
      </w:r>
      <w:r w:rsidRPr="00534E4A">
        <w:rPr>
          <w:rFonts w:hint="eastAsia"/>
          <w:u w:color="FF0000"/>
        </w:rPr>
        <w:t>年</w:t>
      </w:r>
      <w:r w:rsidRPr="00534E4A">
        <w:rPr>
          <w:rFonts w:hint="eastAsia"/>
          <w:u w:color="FF0000"/>
        </w:rPr>
        <w:t>8</w:t>
      </w:r>
      <w:r w:rsidRPr="00534E4A">
        <w:rPr>
          <w:rFonts w:hint="eastAsia"/>
          <w:u w:color="FF0000"/>
        </w:rPr>
        <w:t>月</w:t>
      </w:r>
      <w:r w:rsidRPr="00534E4A">
        <w:rPr>
          <w:rFonts w:hint="eastAsia"/>
          <w:u w:color="FF0000"/>
        </w:rPr>
        <w:t>13</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125</w:t>
      </w:r>
      <w:r w:rsidRPr="00534E4A">
        <w:rPr>
          <w:rFonts w:hint="eastAsia"/>
          <w:u w:color="FF0000"/>
        </w:rPr>
        <w:t>号】</w:t>
      </w:r>
      <w:r w:rsidR="00765AAC" w:rsidRPr="00534E4A">
        <w:rPr>
          <w:u w:color="FF0000"/>
        </w:rPr>
        <w:tab/>
      </w:r>
      <w:r w:rsidR="00765AAC" w:rsidRPr="00534E4A">
        <w:rPr>
          <w:rFonts w:hint="eastAsia"/>
          <w:u w:color="FF0000"/>
        </w:rPr>
        <w:t>（改正なし）</w:t>
      </w:r>
    </w:p>
    <w:p w:rsidR="00BB6331" w:rsidRPr="00534E4A" w:rsidRDefault="00BB6331" w:rsidP="00BB6331">
      <w:pPr>
        <w:rPr>
          <w:rFonts w:hint="eastAsia"/>
          <w:u w:color="FF0000"/>
        </w:rPr>
      </w:pPr>
      <w:r w:rsidRPr="00534E4A">
        <w:rPr>
          <w:rFonts w:hint="eastAsia"/>
          <w:u w:color="FF0000"/>
        </w:rPr>
        <w:t>【平成</w:t>
      </w:r>
      <w:r w:rsidRPr="00534E4A">
        <w:rPr>
          <w:rFonts w:hint="eastAsia"/>
          <w:u w:color="FF0000"/>
        </w:rPr>
        <w:t>11</w:t>
      </w:r>
      <w:r w:rsidRPr="00534E4A">
        <w:rPr>
          <w:rFonts w:hint="eastAsia"/>
          <w:u w:color="FF0000"/>
        </w:rPr>
        <w:t>年</w:t>
      </w:r>
      <w:r w:rsidRPr="00534E4A">
        <w:rPr>
          <w:rFonts w:hint="eastAsia"/>
          <w:u w:color="FF0000"/>
        </w:rPr>
        <w:t>6</w:t>
      </w:r>
      <w:r w:rsidRPr="00534E4A">
        <w:rPr>
          <w:rFonts w:hint="eastAsia"/>
          <w:u w:color="FF0000"/>
        </w:rPr>
        <w:t>月</w:t>
      </w:r>
      <w:r w:rsidRPr="00534E4A">
        <w:rPr>
          <w:rFonts w:hint="eastAsia"/>
          <w:u w:color="FF0000"/>
        </w:rPr>
        <w:t>23</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80</w:t>
      </w:r>
      <w:r w:rsidRPr="00534E4A">
        <w:rPr>
          <w:rFonts w:hint="eastAsia"/>
          <w:u w:color="FF0000"/>
        </w:rPr>
        <w:t>号】</w:t>
      </w:r>
      <w:r w:rsidR="00765AAC" w:rsidRPr="00534E4A">
        <w:rPr>
          <w:u w:color="FF0000"/>
        </w:rPr>
        <w:tab/>
      </w:r>
      <w:r w:rsidR="00765AAC" w:rsidRPr="00534E4A">
        <w:rPr>
          <w:rFonts w:hint="eastAsia"/>
          <w:u w:color="FF0000"/>
        </w:rPr>
        <w:t>（改正なし）</w:t>
      </w:r>
    </w:p>
    <w:p w:rsidR="003143A7" w:rsidRPr="00534E4A" w:rsidRDefault="00BB6331" w:rsidP="003143A7">
      <w:pPr>
        <w:rPr>
          <w:u w:color="FF0000"/>
        </w:rPr>
      </w:pPr>
      <w:r w:rsidRPr="00534E4A">
        <w:rPr>
          <w:rFonts w:hint="eastAsia"/>
          <w:u w:color="FF0000"/>
        </w:rPr>
        <w:t>【平成</w:t>
      </w:r>
      <w:r w:rsidRPr="00534E4A">
        <w:rPr>
          <w:rFonts w:hint="eastAsia"/>
          <w:u w:color="FF0000"/>
        </w:rPr>
        <w:t>10</w:t>
      </w:r>
      <w:r w:rsidRPr="00534E4A">
        <w:rPr>
          <w:rFonts w:hint="eastAsia"/>
          <w:u w:color="FF0000"/>
        </w:rPr>
        <w:t>年</w:t>
      </w:r>
      <w:r w:rsidRPr="00534E4A">
        <w:rPr>
          <w:rFonts w:hint="eastAsia"/>
          <w:u w:color="FF0000"/>
        </w:rPr>
        <w:t>10</w:t>
      </w:r>
      <w:r w:rsidRPr="00534E4A">
        <w:rPr>
          <w:rFonts w:hint="eastAsia"/>
          <w:u w:color="FF0000"/>
        </w:rPr>
        <w:t>月</w:t>
      </w:r>
      <w:r w:rsidRPr="00534E4A">
        <w:rPr>
          <w:rFonts w:hint="eastAsia"/>
          <w:u w:color="FF0000"/>
        </w:rPr>
        <w:t>16</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131</w:t>
      </w:r>
      <w:r w:rsidRPr="00534E4A">
        <w:rPr>
          <w:rFonts w:hint="eastAsia"/>
          <w:u w:color="FF0000"/>
        </w:rPr>
        <w:t>号】</w:t>
      </w:r>
    </w:p>
    <w:p w:rsidR="003143A7" w:rsidRPr="00534E4A" w:rsidRDefault="003143A7" w:rsidP="003143A7">
      <w:pPr>
        <w:rPr>
          <w:u w:color="FF0000"/>
        </w:rPr>
      </w:pPr>
    </w:p>
    <w:p w:rsidR="003143A7" w:rsidRPr="00534E4A" w:rsidRDefault="003143A7" w:rsidP="003143A7">
      <w:pPr>
        <w:rPr>
          <w:u w:color="FF0000"/>
        </w:rPr>
      </w:pPr>
      <w:r w:rsidRPr="00534E4A">
        <w:rPr>
          <w:rFonts w:hint="eastAsia"/>
          <w:u w:color="FF0000"/>
        </w:rPr>
        <w:lastRenderedPageBreak/>
        <w:t>（改正後）</w:t>
      </w:r>
    </w:p>
    <w:p w:rsidR="003143A7" w:rsidRPr="00534E4A" w:rsidRDefault="003143A7" w:rsidP="003143A7">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3143A7" w:rsidRPr="00534E4A" w:rsidRDefault="003143A7" w:rsidP="003143A7">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w:t>
      </w:r>
      <w:r w:rsidRPr="00534E4A">
        <w:rPr>
          <w:rFonts w:hint="eastAsia"/>
          <w:u w:val="single" w:color="FF0000"/>
        </w:rPr>
        <w:t>金融再生委員会</w:t>
      </w:r>
      <w:r w:rsidRPr="00534E4A">
        <w:rPr>
          <w:rFonts w:hint="eastAsia"/>
          <w:u w:color="FF0000"/>
        </w:rPr>
        <w:t>の認定（以下この条において「適格性の認定」という。）を受けなければならない。</w:t>
      </w:r>
    </w:p>
    <w:p w:rsidR="003143A7" w:rsidRPr="00534E4A" w:rsidRDefault="003143A7" w:rsidP="003143A7">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3143A7" w:rsidRPr="00534E4A" w:rsidRDefault="003143A7" w:rsidP="003143A7">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返還資金融資による貸付金が顧客資産の返還に係る債務の迅速な履行のために使用されることが確実であると認められること。</w:t>
      </w:r>
    </w:p>
    <w:p w:rsidR="003143A7" w:rsidRPr="00534E4A" w:rsidRDefault="003143A7" w:rsidP="003143A7">
      <w:pPr>
        <w:ind w:left="178" w:hangingChars="85" w:hanging="178"/>
        <w:rPr>
          <w:rFonts w:hint="eastAsia"/>
          <w:u w:color="FF0000"/>
        </w:rPr>
      </w:pPr>
      <w:r w:rsidRPr="00534E4A">
        <w:rPr>
          <w:rFonts w:hint="eastAsia"/>
          <w:u w:color="FF0000"/>
        </w:rPr>
        <w:t xml:space="preserve">③　</w:t>
      </w:r>
      <w:r w:rsidRPr="00534E4A">
        <w:rPr>
          <w:rFonts w:hint="eastAsia"/>
          <w:u w:val="single" w:color="FF0000"/>
        </w:rPr>
        <w:t>金融再生委員会</w:t>
      </w:r>
      <w:r w:rsidRPr="00534E4A">
        <w:rPr>
          <w:rFonts w:hint="eastAsia"/>
          <w:u w:color="FF0000"/>
        </w:rPr>
        <w:t>は、適格性の認定を行つたときは、その旨を大蔵大臣及び当該適格性の認定を受けた証券会社（信託管理人が認定を受けた場合にあつては、当該信託管理人が管理する信託をした証券会社）が所属する基金に通知しなければならない。</w:t>
      </w:r>
    </w:p>
    <w:p w:rsidR="003143A7" w:rsidRPr="00534E4A" w:rsidRDefault="003143A7" w:rsidP="003143A7">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3143A7" w:rsidRPr="00534E4A" w:rsidRDefault="003143A7" w:rsidP="003143A7">
      <w:pPr>
        <w:ind w:left="178" w:hangingChars="85" w:hanging="178"/>
        <w:rPr>
          <w:rFonts w:hint="eastAsia"/>
          <w:u w:color="FF0000"/>
        </w:rPr>
      </w:pPr>
      <w:r w:rsidRPr="00534E4A">
        <w:rPr>
          <w:rFonts w:hint="eastAsia"/>
          <w:u w:color="FF0000"/>
        </w:rPr>
        <w:t>⑤　基金は、前項の決定をしたときは、直ちに、その決定に係る事項を大蔵大臣及び</w:t>
      </w:r>
      <w:r w:rsidRPr="00534E4A">
        <w:rPr>
          <w:rFonts w:hint="eastAsia"/>
          <w:u w:val="single" w:color="FF0000"/>
        </w:rPr>
        <w:t>金融再生委員会</w:t>
      </w:r>
      <w:r w:rsidRPr="00534E4A">
        <w:rPr>
          <w:rFonts w:hint="eastAsia"/>
          <w:u w:color="FF0000"/>
        </w:rPr>
        <w:t>に報告しなければならない。</w:t>
      </w:r>
    </w:p>
    <w:p w:rsidR="003143A7" w:rsidRPr="00534E4A" w:rsidRDefault="003143A7" w:rsidP="003143A7">
      <w:pPr>
        <w:ind w:left="178" w:hangingChars="85" w:hanging="178"/>
        <w:rPr>
          <w:u w:color="FF0000"/>
        </w:rPr>
      </w:pPr>
    </w:p>
    <w:p w:rsidR="003143A7" w:rsidRPr="00534E4A" w:rsidRDefault="003143A7" w:rsidP="003143A7">
      <w:pPr>
        <w:ind w:left="178" w:hangingChars="85" w:hanging="178"/>
        <w:rPr>
          <w:u w:color="FF0000"/>
        </w:rPr>
      </w:pPr>
      <w:r w:rsidRPr="00534E4A">
        <w:rPr>
          <w:rFonts w:hint="eastAsia"/>
          <w:u w:color="FF0000"/>
        </w:rPr>
        <w:t>（改正前）</w:t>
      </w:r>
    </w:p>
    <w:p w:rsidR="003143A7" w:rsidRPr="00534E4A" w:rsidRDefault="003143A7" w:rsidP="003143A7">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3143A7" w:rsidRPr="00534E4A" w:rsidRDefault="003143A7" w:rsidP="003143A7">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w:t>
      </w:r>
      <w:r w:rsidRPr="00534E4A">
        <w:rPr>
          <w:rFonts w:hint="eastAsia"/>
          <w:u w:val="single" w:color="FF0000"/>
        </w:rPr>
        <w:t>内閣総理大臣</w:t>
      </w:r>
      <w:r w:rsidRPr="00534E4A">
        <w:rPr>
          <w:rFonts w:hint="eastAsia"/>
          <w:u w:color="FF0000"/>
        </w:rPr>
        <w:t>の認定（以下この条において「適格性の認定」という。）を受けなければならない。</w:t>
      </w:r>
    </w:p>
    <w:p w:rsidR="003143A7" w:rsidRPr="00534E4A" w:rsidRDefault="003143A7" w:rsidP="003143A7">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3143A7" w:rsidRPr="00534E4A" w:rsidRDefault="003143A7" w:rsidP="003143A7">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返還資金融資による貸付金が顧客資産の返還に係る債務の迅速な履行のために使用されることが確実であると認められること。</w:t>
      </w:r>
    </w:p>
    <w:p w:rsidR="003143A7" w:rsidRPr="00534E4A" w:rsidRDefault="003143A7" w:rsidP="003143A7">
      <w:pPr>
        <w:ind w:left="178" w:hangingChars="85" w:hanging="178"/>
        <w:rPr>
          <w:rFonts w:hint="eastAsia"/>
          <w:u w:color="FF0000"/>
        </w:rPr>
      </w:pPr>
      <w:r w:rsidRPr="00534E4A">
        <w:rPr>
          <w:rFonts w:hint="eastAsia"/>
          <w:u w:color="FF0000"/>
        </w:rPr>
        <w:t xml:space="preserve">③　</w:t>
      </w:r>
      <w:r w:rsidRPr="00534E4A">
        <w:rPr>
          <w:rFonts w:hint="eastAsia"/>
          <w:u w:val="single" w:color="FF0000"/>
        </w:rPr>
        <w:t>内閣総理大臣</w:t>
      </w:r>
      <w:r w:rsidRPr="00534E4A">
        <w:rPr>
          <w:rFonts w:hint="eastAsia"/>
          <w:u w:color="FF0000"/>
        </w:rPr>
        <w:t>は、適格性の認定を行つたときは、その旨を大蔵大臣及び当該適格性の認定を受けた証券会社（信託管理人が認定を受けた場合にあつては、当該信託管理人が管</w:t>
      </w:r>
      <w:r w:rsidRPr="00534E4A">
        <w:rPr>
          <w:rFonts w:hint="eastAsia"/>
          <w:u w:color="FF0000"/>
        </w:rPr>
        <w:lastRenderedPageBreak/>
        <w:t>理する信託をした証券会社）が所属する基金に通知しなければならない。</w:t>
      </w:r>
    </w:p>
    <w:p w:rsidR="003143A7" w:rsidRPr="00534E4A" w:rsidRDefault="003143A7" w:rsidP="003143A7">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3143A7" w:rsidRPr="00534E4A" w:rsidRDefault="003143A7" w:rsidP="003143A7">
      <w:pPr>
        <w:ind w:left="178" w:hangingChars="85" w:hanging="178"/>
        <w:rPr>
          <w:rFonts w:hint="eastAsia"/>
          <w:u w:color="FF0000"/>
        </w:rPr>
      </w:pPr>
      <w:r w:rsidRPr="00534E4A">
        <w:rPr>
          <w:rFonts w:hint="eastAsia"/>
          <w:u w:color="FF0000"/>
        </w:rPr>
        <w:t>⑤　基金は、前項の決定をしたときは、直ちに、その決定に係る事項を大蔵大臣及び</w:t>
      </w:r>
      <w:r w:rsidRPr="00534E4A">
        <w:rPr>
          <w:rFonts w:hint="eastAsia"/>
          <w:u w:val="single" w:color="FF0000"/>
        </w:rPr>
        <w:t>内閣総理大臣</w:t>
      </w:r>
      <w:r w:rsidRPr="00534E4A">
        <w:rPr>
          <w:rFonts w:hint="eastAsia"/>
          <w:u w:color="FF0000"/>
        </w:rPr>
        <w:t>に報告しなければならない。</w:t>
      </w:r>
    </w:p>
    <w:p w:rsidR="003143A7" w:rsidRPr="00534E4A" w:rsidRDefault="003143A7" w:rsidP="003143A7">
      <w:pPr>
        <w:rPr>
          <w:u w:color="FF0000"/>
        </w:rPr>
      </w:pPr>
    </w:p>
    <w:p w:rsidR="003143A7" w:rsidRPr="00534E4A" w:rsidRDefault="003143A7" w:rsidP="003143A7">
      <w:pPr>
        <w:ind w:left="178" w:hangingChars="85" w:hanging="178"/>
        <w:rPr>
          <w:u w:color="FF0000"/>
        </w:rPr>
      </w:pPr>
    </w:p>
    <w:p w:rsidR="00BB6331" w:rsidRPr="00534E4A" w:rsidRDefault="00BB6331" w:rsidP="00BB6331">
      <w:pPr>
        <w:rPr>
          <w:rFonts w:hint="eastAsia"/>
          <w:u w:color="FF0000"/>
        </w:rPr>
      </w:pPr>
      <w:r w:rsidRPr="00534E4A">
        <w:rPr>
          <w:rFonts w:hint="eastAsia"/>
          <w:u w:color="FF0000"/>
        </w:rPr>
        <w:t>【平成</w:t>
      </w:r>
      <w:r w:rsidRPr="00534E4A">
        <w:rPr>
          <w:rFonts w:hint="eastAsia"/>
          <w:u w:color="FF0000"/>
        </w:rPr>
        <w:t>10</w:t>
      </w:r>
      <w:r w:rsidRPr="00534E4A">
        <w:rPr>
          <w:rFonts w:hint="eastAsia"/>
          <w:u w:color="FF0000"/>
        </w:rPr>
        <w:t>年</w:t>
      </w:r>
      <w:r w:rsidRPr="00534E4A">
        <w:rPr>
          <w:rFonts w:hint="eastAsia"/>
          <w:u w:color="FF0000"/>
        </w:rPr>
        <w:t>10</w:t>
      </w:r>
      <w:r w:rsidRPr="00534E4A">
        <w:rPr>
          <w:rFonts w:hint="eastAsia"/>
          <w:u w:color="FF0000"/>
        </w:rPr>
        <w:t>月</w:t>
      </w:r>
      <w:r w:rsidRPr="00534E4A">
        <w:rPr>
          <w:rFonts w:hint="eastAsia"/>
          <w:u w:color="FF0000"/>
        </w:rPr>
        <w:t>13</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118</w:t>
      </w:r>
      <w:r w:rsidRPr="00534E4A">
        <w:rPr>
          <w:rFonts w:hint="eastAsia"/>
          <w:u w:color="FF0000"/>
        </w:rPr>
        <w:t>号】</w:t>
      </w:r>
      <w:r w:rsidR="003143A7" w:rsidRPr="00534E4A">
        <w:rPr>
          <w:u w:color="FF0000"/>
        </w:rPr>
        <w:tab/>
      </w:r>
      <w:r w:rsidR="003143A7" w:rsidRPr="00534E4A">
        <w:rPr>
          <w:rFonts w:hint="eastAsia"/>
          <w:u w:color="FF0000"/>
        </w:rPr>
        <w:t>（改正なし）</w:t>
      </w:r>
    </w:p>
    <w:p w:rsidR="007B0F02" w:rsidRPr="00534E4A" w:rsidRDefault="00BB6331" w:rsidP="007B0F02">
      <w:pPr>
        <w:rPr>
          <w:u w:color="FF0000"/>
        </w:rPr>
      </w:pPr>
      <w:r w:rsidRPr="00534E4A">
        <w:rPr>
          <w:rFonts w:hint="eastAsia"/>
          <w:u w:color="FF0000"/>
        </w:rPr>
        <w:t>【平成</w:t>
      </w:r>
      <w:r w:rsidRPr="00534E4A">
        <w:rPr>
          <w:rFonts w:hint="eastAsia"/>
          <w:u w:color="FF0000"/>
        </w:rPr>
        <w:t>10</w:t>
      </w:r>
      <w:r w:rsidRPr="00534E4A">
        <w:rPr>
          <w:rFonts w:hint="eastAsia"/>
          <w:u w:color="FF0000"/>
        </w:rPr>
        <w:t>年</w:t>
      </w:r>
      <w:r w:rsidRPr="00534E4A">
        <w:rPr>
          <w:rFonts w:hint="eastAsia"/>
          <w:u w:color="FF0000"/>
        </w:rPr>
        <w:t>6</w:t>
      </w:r>
      <w:r w:rsidRPr="00534E4A">
        <w:rPr>
          <w:rFonts w:hint="eastAsia"/>
          <w:u w:color="FF0000"/>
        </w:rPr>
        <w:t>月</w:t>
      </w:r>
      <w:r w:rsidRPr="00534E4A">
        <w:rPr>
          <w:rFonts w:hint="eastAsia"/>
          <w:u w:color="FF0000"/>
        </w:rPr>
        <w:t>15</w:t>
      </w:r>
      <w:r w:rsidRPr="00534E4A">
        <w:rPr>
          <w:rFonts w:hint="eastAsia"/>
          <w:u w:color="FF0000"/>
        </w:rPr>
        <w:t>日</w:t>
      </w:r>
      <w:r w:rsidRPr="00534E4A">
        <w:rPr>
          <w:rFonts w:hint="eastAsia"/>
          <w:u w:color="FF0000"/>
        </w:rPr>
        <w:tab/>
      </w:r>
      <w:r w:rsidRPr="00534E4A">
        <w:rPr>
          <w:rFonts w:hint="eastAsia"/>
          <w:u w:color="FF0000"/>
        </w:rPr>
        <w:t>法律第</w:t>
      </w:r>
      <w:r w:rsidRPr="00534E4A">
        <w:rPr>
          <w:rFonts w:hint="eastAsia"/>
          <w:u w:color="FF0000"/>
        </w:rPr>
        <w:t>107</w:t>
      </w:r>
      <w:r w:rsidRPr="00534E4A">
        <w:rPr>
          <w:rFonts w:hint="eastAsia"/>
          <w:u w:color="FF0000"/>
        </w:rPr>
        <w:t>号】</w:t>
      </w:r>
    </w:p>
    <w:p w:rsidR="007B0F02" w:rsidRPr="00534E4A" w:rsidRDefault="007B0F02" w:rsidP="007B0F02">
      <w:pPr>
        <w:rPr>
          <w:u w:color="FF0000"/>
        </w:rPr>
      </w:pPr>
    </w:p>
    <w:p w:rsidR="007B0F02" w:rsidRPr="00534E4A" w:rsidRDefault="007B0F02" w:rsidP="007B0F02">
      <w:pPr>
        <w:rPr>
          <w:u w:color="FF0000"/>
        </w:rPr>
      </w:pPr>
      <w:r w:rsidRPr="00534E4A">
        <w:rPr>
          <w:rFonts w:hint="eastAsia"/>
          <w:u w:color="FF0000"/>
        </w:rPr>
        <w:t>（改正後）</w:t>
      </w:r>
    </w:p>
    <w:p w:rsidR="007B0F02" w:rsidRPr="00534E4A" w:rsidRDefault="007B0F02" w:rsidP="007B0F02">
      <w:pPr>
        <w:ind w:left="178" w:hangingChars="85" w:hanging="178"/>
        <w:rPr>
          <w:rFonts w:hint="eastAsia"/>
          <w:u w:color="FF0000"/>
        </w:rPr>
      </w:pPr>
      <w:r w:rsidRPr="00534E4A">
        <w:rPr>
          <w:rFonts w:hint="eastAsia"/>
          <w:u w:color="FF0000"/>
        </w:rPr>
        <w:t>第七十九条の五十九　基金は、通知証券会社（認定証券会社を除く。）又は通知証券会社の信託管理人（第四十七条第三項に規定する信託の信託管理人をいう。第三項及び第七十九条の六十一において同じ。）の申込みに基づき、その必要と認められる金額の範囲内において、これらの者に対し、顧客資産の返還に係る債務の迅速な履行に必要な資金の貸付け（以下「返還資金融資」という。）を行うことができる。</w:t>
      </w:r>
    </w:p>
    <w:p w:rsidR="007B0F02" w:rsidRPr="00534E4A" w:rsidRDefault="007B0F02" w:rsidP="007B0F02">
      <w:pPr>
        <w:ind w:left="178" w:hangingChars="85" w:hanging="178"/>
        <w:rPr>
          <w:rFonts w:hint="eastAsia"/>
          <w:u w:color="FF0000"/>
        </w:rPr>
      </w:pPr>
      <w:r w:rsidRPr="00534E4A">
        <w:rPr>
          <w:rFonts w:hint="eastAsia"/>
          <w:u w:color="FF0000"/>
        </w:rPr>
        <w:t>②　返還資金融資の申込みを行う者は、当該申込みを行う時までに、当該返還資金融資に関し、次に掲げる要件のすべてに該当することについて、内閣総理大臣の認定（以下この条において「適格性の認定」という。）を受けなければならない。</w:t>
      </w:r>
    </w:p>
    <w:p w:rsidR="007B0F02" w:rsidRPr="00534E4A" w:rsidRDefault="007B0F02" w:rsidP="007B0F02">
      <w:pPr>
        <w:ind w:leftChars="86" w:left="359" w:hangingChars="85" w:hanging="178"/>
        <w:rPr>
          <w:rFonts w:hint="eastAsia"/>
          <w:u w:color="FF0000"/>
        </w:rPr>
      </w:pPr>
      <w:r w:rsidRPr="00534E4A">
        <w:rPr>
          <w:rFonts w:hint="eastAsia"/>
          <w:u w:color="FF0000"/>
        </w:rPr>
        <w:t>一　返還資金融資が行われることが顧客資産の返還に係る債務の迅速な履行に必要であると認められること。</w:t>
      </w:r>
    </w:p>
    <w:p w:rsidR="007B0F02" w:rsidRPr="00534E4A" w:rsidRDefault="007B0F02" w:rsidP="007B0F02">
      <w:pPr>
        <w:ind w:leftChars="86" w:left="359" w:hangingChars="85" w:hanging="178"/>
        <w:rPr>
          <w:rFonts w:hint="eastAsia"/>
          <w:u w:color="FF0000"/>
        </w:rPr>
      </w:pPr>
      <w:r w:rsidRPr="00534E4A">
        <w:rPr>
          <w:rFonts w:hint="eastAsia"/>
          <w:u w:color="FF0000"/>
        </w:rPr>
        <w:t>二　返還資金融資による貸付金が顧客資産の返還に係る債務の迅速な履行のために使用されることが確実であると認められること。</w:t>
      </w:r>
    </w:p>
    <w:p w:rsidR="007B0F02" w:rsidRPr="00534E4A" w:rsidRDefault="007B0F02" w:rsidP="007B0F02">
      <w:pPr>
        <w:ind w:left="178" w:hangingChars="85" w:hanging="178"/>
        <w:rPr>
          <w:rFonts w:hint="eastAsia"/>
          <w:u w:color="FF0000"/>
        </w:rPr>
      </w:pPr>
      <w:r w:rsidRPr="00534E4A">
        <w:rPr>
          <w:rFonts w:hint="eastAsia"/>
          <w:u w:color="FF0000"/>
        </w:rPr>
        <w:t>③　内閣総理大臣は、適格性の認定を行つたときは、その旨を大蔵大臣及び当該適格性の認定を受けた証券会社（信託管理人が認定を受けた場合にあつては、当該信託管理人が管理する信託をした証券会社）が所属する基金に通知しなければならない。</w:t>
      </w:r>
    </w:p>
    <w:p w:rsidR="007B0F02" w:rsidRPr="00534E4A" w:rsidRDefault="007B0F02" w:rsidP="007B0F02">
      <w:pPr>
        <w:ind w:left="178" w:hangingChars="85" w:hanging="178"/>
        <w:rPr>
          <w:rFonts w:hint="eastAsia"/>
          <w:u w:color="FF0000"/>
        </w:rPr>
      </w:pPr>
      <w:r w:rsidRPr="00534E4A">
        <w:rPr>
          <w:rFonts w:hint="eastAsia"/>
          <w:u w:color="FF0000"/>
        </w:rPr>
        <w:t>④　基金は、返還資金融資の申込みがあつたときは、当該申込みに係る返還資金融資を行うかどうかの決定をしなければならない。</w:t>
      </w:r>
    </w:p>
    <w:p w:rsidR="007B0F02" w:rsidRPr="00534E4A" w:rsidRDefault="007B0F02" w:rsidP="007B0F02">
      <w:pPr>
        <w:ind w:left="178" w:hangingChars="85" w:hanging="178"/>
        <w:rPr>
          <w:rFonts w:hint="eastAsia"/>
          <w:u w:color="FF0000"/>
        </w:rPr>
      </w:pPr>
      <w:r w:rsidRPr="00534E4A">
        <w:rPr>
          <w:rFonts w:hint="eastAsia"/>
          <w:u w:color="FF0000"/>
        </w:rPr>
        <w:t>⑤　基金は、前項の決定をしたときは、直ちに、その決定に係る事項を大蔵大臣及び内閣総理大臣に報告しなければならない。</w:t>
      </w:r>
    </w:p>
    <w:p w:rsidR="007B0F02" w:rsidRPr="00534E4A" w:rsidRDefault="007B0F02" w:rsidP="007B0F02">
      <w:pPr>
        <w:ind w:left="178" w:hangingChars="85" w:hanging="178"/>
        <w:rPr>
          <w:u w:color="FF0000"/>
        </w:rPr>
      </w:pPr>
    </w:p>
    <w:p w:rsidR="007B0F02" w:rsidRPr="00534E4A" w:rsidRDefault="007B0F02" w:rsidP="007B0F02">
      <w:pPr>
        <w:ind w:left="178" w:hangingChars="85" w:hanging="178"/>
        <w:rPr>
          <w:u w:color="FF0000"/>
        </w:rPr>
      </w:pPr>
      <w:r w:rsidRPr="00534E4A">
        <w:rPr>
          <w:rFonts w:hint="eastAsia"/>
          <w:u w:color="FF0000"/>
        </w:rPr>
        <w:t>（改正前）</w:t>
      </w:r>
    </w:p>
    <w:p w:rsidR="007B0F02" w:rsidRPr="00534E4A" w:rsidRDefault="007B0F02" w:rsidP="007B0F02">
      <w:pPr>
        <w:rPr>
          <w:u w:val="single" w:color="FF0000"/>
        </w:rPr>
      </w:pPr>
      <w:r w:rsidRPr="00534E4A">
        <w:rPr>
          <w:rFonts w:hint="eastAsia"/>
          <w:u w:val="single" w:color="FF0000"/>
        </w:rPr>
        <w:t>（新設）</w:t>
      </w:r>
    </w:p>
    <w:p w:rsidR="00BB6331" w:rsidRDefault="00BB6331" w:rsidP="007B0F02">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E25" w:rsidRDefault="005E4E25">
      <w:r>
        <w:separator/>
      </w:r>
    </w:p>
  </w:endnote>
  <w:endnote w:type="continuationSeparator" w:id="0">
    <w:p w:rsidR="005E4E25" w:rsidRDefault="005E4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3DFE">
      <w:rPr>
        <w:rStyle w:val="a4"/>
        <w:noProof/>
      </w:rPr>
      <w:t>1</w:t>
    </w:r>
    <w:r>
      <w:rPr>
        <w:rStyle w:val="a4"/>
      </w:rPr>
      <w:fldChar w:fldCharType="end"/>
    </w:r>
  </w:p>
  <w:p w:rsidR="00BB6331" w:rsidRDefault="007C799E" w:rsidP="007C799E">
    <w:pPr>
      <w:pStyle w:val="a3"/>
      <w:ind w:right="360"/>
    </w:pPr>
    <w:r>
      <w:rPr>
        <w:rFonts w:ascii="Times New Roman" w:hAnsi="Times New Roman" w:hint="eastAsia"/>
        <w:noProof/>
        <w:kern w:val="0"/>
        <w:szCs w:val="21"/>
      </w:rPr>
      <w:t xml:space="preserve">金融商品取引法　</w:t>
    </w:r>
    <w:r w:rsidRPr="007C799E">
      <w:rPr>
        <w:rFonts w:ascii="Times New Roman" w:hAnsi="Times New Roman"/>
        <w:noProof/>
        <w:kern w:val="0"/>
        <w:szCs w:val="21"/>
      </w:rPr>
      <w:fldChar w:fldCharType="begin"/>
    </w:r>
    <w:r w:rsidRPr="007C799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59.doc</w:t>
    </w:r>
    <w:r w:rsidRPr="007C799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E25" w:rsidRDefault="005E4E25">
      <w:r>
        <w:separator/>
      </w:r>
    </w:p>
  </w:footnote>
  <w:footnote w:type="continuationSeparator" w:id="0">
    <w:p w:rsidR="005E4E25" w:rsidRDefault="005E4E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2CC9"/>
    <w:rsid w:val="001E5CBA"/>
    <w:rsid w:val="00302B8F"/>
    <w:rsid w:val="003143A7"/>
    <w:rsid w:val="003331FC"/>
    <w:rsid w:val="00445BCF"/>
    <w:rsid w:val="00504DB4"/>
    <w:rsid w:val="00534E4A"/>
    <w:rsid w:val="005665FA"/>
    <w:rsid w:val="005C1E74"/>
    <w:rsid w:val="005E4E25"/>
    <w:rsid w:val="00641E16"/>
    <w:rsid w:val="00677654"/>
    <w:rsid w:val="006F4772"/>
    <w:rsid w:val="00765AAC"/>
    <w:rsid w:val="007B0F02"/>
    <w:rsid w:val="007C799E"/>
    <w:rsid w:val="007D76EA"/>
    <w:rsid w:val="007E3DFE"/>
    <w:rsid w:val="008A435C"/>
    <w:rsid w:val="009F101F"/>
    <w:rsid w:val="00B75E5C"/>
    <w:rsid w:val="00B8502A"/>
    <w:rsid w:val="00BB6331"/>
    <w:rsid w:val="00E64152"/>
    <w:rsid w:val="00EE5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E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641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65522">
      <w:bodyDiv w:val="1"/>
      <w:marLeft w:val="0"/>
      <w:marRight w:val="0"/>
      <w:marTop w:val="0"/>
      <w:marBottom w:val="0"/>
      <w:divBdr>
        <w:top w:val="none" w:sz="0" w:space="0" w:color="auto"/>
        <w:left w:val="none" w:sz="0" w:space="0" w:color="auto"/>
        <w:bottom w:val="none" w:sz="0" w:space="0" w:color="auto"/>
        <w:right w:val="none" w:sz="0" w:space="0" w:color="auto"/>
      </w:divBdr>
    </w:div>
    <w:div w:id="1191534824">
      <w:bodyDiv w:val="1"/>
      <w:marLeft w:val="0"/>
      <w:marRight w:val="0"/>
      <w:marTop w:val="0"/>
      <w:marBottom w:val="0"/>
      <w:divBdr>
        <w:top w:val="none" w:sz="0" w:space="0" w:color="auto"/>
        <w:left w:val="none" w:sz="0" w:space="0" w:color="auto"/>
        <w:bottom w:val="none" w:sz="0" w:space="0" w:color="auto"/>
        <w:right w:val="none" w:sz="0" w:space="0" w:color="auto"/>
      </w:divBdr>
    </w:div>
    <w:div w:id="1191605210">
      <w:bodyDiv w:val="1"/>
      <w:marLeft w:val="0"/>
      <w:marRight w:val="0"/>
      <w:marTop w:val="0"/>
      <w:marBottom w:val="0"/>
      <w:divBdr>
        <w:top w:val="none" w:sz="0" w:space="0" w:color="auto"/>
        <w:left w:val="none" w:sz="0" w:space="0" w:color="auto"/>
        <w:bottom w:val="none" w:sz="0" w:space="0" w:color="auto"/>
        <w:right w:val="none" w:sz="0" w:space="0" w:color="auto"/>
      </w:divBdr>
    </w:div>
    <w:div w:id="1432319253">
      <w:bodyDiv w:val="1"/>
      <w:marLeft w:val="0"/>
      <w:marRight w:val="0"/>
      <w:marTop w:val="0"/>
      <w:marBottom w:val="0"/>
      <w:divBdr>
        <w:top w:val="none" w:sz="0" w:space="0" w:color="auto"/>
        <w:left w:val="none" w:sz="0" w:space="0" w:color="auto"/>
        <w:bottom w:val="none" w:sz="0" w:space="0" w:color="auto"/>
        <w:right w:val="none" w:sz="0" w:space="0" w:color="auto"/>
      </w:divBdr>
    </w:div>
    <w:div w:id="1473251648">
      <w:bodyDiv w:val="1"/>
      <w:marLeft w:val="0"/>
      <w:marRight w:val="0"/>
      <w:marTop w:val="0"/>
      <w:marBottom w:val="0"/>
      <w:divBdr>
        <w:top w:val="none" w:sz="0" w:space="0" w:color="auto"/>
        <w:left w:val="none" w:sz="0" w:space="0" w:color="auto"/>
        <w:bottom w:val="none" w:sz="0" w:space="0" w:color="auto"/>
        <w:right w:val="none" w:sz="0" w:space="0" w:color="auto"/>
      </w:divBdr>
    </w:div>
    <w:div w:id="203275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1212</Words>
  <Characters>6911</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2024-06-27T08:09:00Z</dcterms:created>
  <dcterms:modified xsi:type="dcterms:W3CDTF">2024-06-27T08:09:00Z</dcterms:modified>
</cp:coreProperties>
</file>