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E2" w:rsidRDefault="00E979E2" w:rsidP="00E979E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E979E2" w:rsidRDefault="00BB6331" w:rsidP="00BB6331">
      <w:pPr>
        <w:rPr>
          <w:rFonts w:hint="eastAsia"/>
        </w:rPr>
      </w:pPr>
    </w:p>
    <w:p w:rsidR="00C01D32" w:rsidRDefault="00C01D32" w:rsidP="00E979E2">
      <w:pPr>
        <w:ind w:leftChars="85" w:left="178"/>
        <w:rPr>
          <w:rFonts w:hint="eastAsia"/>
        </w:rPr>
      </w:pPr>
      <w:r>
        <w:rPr>
          <w:rFonts w:hint="eastAsia"/>
        </w:rPr>
        <w:t>（組織変更における株式の発行）</w:t>
      </w:r>
    </w:p>
    <w:p w:rsidR="00C01D32" w:rsidRDefault="00C01D32" w:rsidP="00E979E2">
      <w:pPr>
        <w:ind w:left="179" w:hangingChars="85" w:hanging="179"/>
        <w:rPr>
          <w:rFonts w:hint="eastAsia"/>
        </w:rPr>
      </w:pPr>
      <w:r w:rsidRPr="00E979E2">
        <w:rPr>
          <w:rFonts w:hint="eastAsia"/>
          <w:b/>
        </w:rPr>
        <w:t>第百一条の九</w:t>
      </w:r>
      <w:r>
        <w:rPr>
          <w:rFonts w:hint="eastAsia"/>
        </w:rPr>
        <w:t xml:space="preserve">　会員金融商品取引所は、第百一条の六第一項の規定による株式の割当てを行うほか、組織変更に際して、組織変更後株式会社金融商品取引所の株式を発行することができる。この場合においては、組織変更計画において、次に掲げる事項を定めなければならない。</w:t>
      </w:r>
    </w:p>
    <w:p w:rsidR="00C01D32" w:rsidRDefault="00C01D32" w:rsidP="00683DFF">
      <w:pPr>
        <w:ind w:leftChars="86" w:left="359" w:hangingChars="85" w:hanging="178"/>
        <w:rPr>
          <w:rFonts w:hint="eastAsia"/>
        </w:rPr>
      </w:pPr>
      <w:r>
        <w:rPr>
          <w:rFonts w:hint="eastAsia"/>
        </w:rPr>
        <w:t>一　この条の規定により発行する株式（以下この目において「組織変更時発行株式」という。）の数（組織変更後株式会社金融商品取引所が種類株式発行会社である場合にあつては、組織変更時発行株式の種類及び数）</w:t>
      </w:r>
    </w:p>
    <w:p w:rsidR="00C01D32" w:rsidRDefault="00C01D32" w:rsidP="00683DFF">
      <w:pPr>
        <w:ind w:leftChars="86" w:left="359" w:hangingChars="85" w:hanging="178"/>
        <w:rPr>
          <w:rFonts w:hint="eastAsia"/>
        </w:rPr>
      </w:pPr>
      <w:r>
        <w:rPr>
          <w:rFonts w:hint="eastAsia"/>
        </w:rPr>
        <w:t>二　組織変更時発行株式の払込金額（組織変更時発行株式一株と引換えに払い込む金銭又は給付する金銭以外の財産をいう。）又はその算定方法</w:t>
      </w:r>
    </w:p>
    <w:p w:rsidR="00C01D32" w:rsidRDefault="00C01D32" w:rsidP="00683DFF">
      <w:pPr>
        <w:ind w:leftChars="86" w:left="359" w:hangingChars="85" w:hanging="178"/>
        <w:rPr>
          <w:rFonts w:hint="eastAsia"/>
        </w:rPr>
      </w:pPr>
      <w:r>
        <w:rPr>
          <w:rFonts w:hint="eastAsia"/>
        </w:rPr>
        <w:t>三　金銭以外の財産を出資の目的とするときは、その旨並びに当該財産の内容及び価額</w:t>
      </w:r>
    </w:p>
    <w:p w:rsidR="00C01D32" w:rsidRDefault="00C01D32" w:rsidP="00683DFF">
      <w:pPr>
        <w:ind w:leftChars="86" w:left="359" w:hangingChars="85" w:hanging="178"/>
        <w:rPr>
          <w:rFonts w:hint="eastAsia"/>
        </w:rPr>
      </w:pPr>
      <w:r>
        <w:rPr>
          <w:rFonts w:hint="eastAsia"/>
        </w:rPr>
        <w:t>四　組織変更時発行株式と引換えにする金銭の払込み又は前号の財産の給付の期日</w:t>
      </w:r>
    </w:p>
    <w:p w:rsidR="00BB6331" w:rsidRDefault="00C01D32" w:rsidP="00683DFF">
      <w:pPr>
        <w:ind w:leftChars="86" w:left="359" w:hangingChars="85" w:hanging="178"/>
        <w:rPr>
          <w:rFonts w:hint="eastAsia"/>
        </w:rPr>
      </w:pPr>
      <w:r>
        <w:rPr>
          <w:rFonts w:hint="eastAsia"/>
        </w:rPr>
        <w:t>五　増加する資本金及び資本準備金に関する事項</w:t>
      </w:r>
    </w:p>
    <w:p w:rsidR="00641E16" w:rsidRDefault="00641E16" w:rsidP="00BB6331">
      <w:pPr>
        <w:rPr>
          <w:rFonts w:hint="eastAsia"/>
        </w:rPr>
      </w:pPr>
    </w:p>
    <w:p w:rsidR="00641E16" w:rsidRDefault="00641E16" w:rsidP="00BB6331">
      <w:pPr>
        <w:rPr>
          <w:rFonts w:hint="eastAsia"/>
        </w:rPr>
      </w:pPr>
    </w:p>
    <w:p w:rsidR="00E979E2" w:rsidRDefault="00E979E2" w:rsidP="00E979E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979E2" w:rsidRDefault="00E979E2" w:rsidP="00E979E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15513">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1551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15513">
        <w:rPr>
          <w:rFonts w:hint="eastAsia"/>
        </w:rPr>
        <w:t>（改正なし）</w:t>
      </w:r>
    </w:p>
    <w:p w:rsidR="008E2172" w:rsidRDefault="008E2172" w:rsidP="008E217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83DFF">
        <w:tab/>
      </w:r>
      <w:r w:rsidR="00683DFF">
        <w:rPr>
          <w:rFonts w:hint="eastAsia"/>
        </w:rPr>
        <w:t>（改正なし）</w:t>
      </w:r>
    </w:p>
    <w:p w:rsidR="008E2172" w:rsidRDefault="00BB6331" w:rsidP="008E217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8E2172" w:rsidRDefault="008E2172" w:rsidP="008E2172"/>
    <w:p w:rsidR="008E2172" w:rsidRDefault="008E2172" w:rsidP="008E2172">
      <w:r>
        <w:rPr>
          <w:rFonts w:hint="eastAsia"/>
        </w:rPr>
        <w:t>（改正後）</w:t>
      </w:r>
    </w:p>
    <w:p w:rsidR="008E2172" w:rsidRPr="008E2172" w:rsidRDefault="008E2172" w:rsidP="008E2172">
      <w:pPr>
        <w:rPr>
          <w:rFonts w:hint="eastAsia"/>
          <w:u w:val="single" w:color="FF0000"/>
        </w:rPr>
      </w:pPr>
      <w:r w:rsidRPr="008E2172">
        <w:rPr>
          <w:rFonts w:hint="eastAsia"/>
          <w:u w:val="single" w:color="FF0000"/>
        </w:rPr>
        <w:t>（組織変更における株式の発行）</w:t>
      </w:r>
    </w:p>
    <w:p w:rsidR="008E2172" w:rsidRDefault="008E2172" w:rsidP="008E2172">
      <w:pPr>
        <w:ind w:left="178" w:hangingChars="85" w:hanging="178"/>
        <w:rPr>
          <w:rFonts w:hint="eastAsia"/>
        </w:rPr>
      </w:pPr>
      <w:r>
        <w:rPr>
          <w:rFonts w:hint="eastAsia"/>
        </w:rPr>
        <w:t xml:space="preserve">第百一条の九　</w:t>
      </w:r>
      <w:r w:rsidRPr="008E2172">
        <w:rPr>
          <w:rFonts w:hint="eastAsia"/>
          <w:u w:val="single" w:color="FF0000"/>
        </w:rPr>
        <w:t>会員金融商品取引所</w:t>
      </w:r>
      <w:r>
        <w:rPr>
          <w:rFonts w:hint="eastAsia"/>
        </w:rPr>
        <w:t>は、第百一条の六第一項の規定による株式の割当てを行うほか、組織変更に際して、組織変更後</w:t>
      </w:r>
      <w:r w:rsidRPr="008E2172">
        <w:rPr>
          <w:rFonts w:hint="eastAsia"/>
          <w:u w:val="single" w:color="FF0000"/>
        </w:rPr>
        <w:t>株式会社金融商品取引所</w:t>
      </w:r>
      <w:r>
        <w:rPr>
          <w:rFonts w:hint="eastAsia"/>
        </w:rPr>
        <w:t>の株式を発行することができる。この場合においては、組織変更計画において、次に掲げる事項を定めなければ</w:t>
      </w:r>
      <w:r>
        <w:rPr>
          <w:rFonts w:hint="eastAsia"/>
        </w:rPr>
        <w:lastRenderedPageBreak/>
        <w:t>ならない。</w:t>
      </w:r>
    </w:p>
    <w:p w:rsidR="008E2172" w:rsidRDefault="008E2172" w:rsidP="008E2172">
      <w:pPr>
        <w:ind w:leftChars="86" w:left="359" w:hangingChars="85" w:hanging="178"/>
        <w:rPr>
          <w:rFonts w:hint="eastAsia"/>
        </w:rPr>
      </w:pPr>
      <w:r>
        <w:rPr>
          <w:rFonts w:hint="eastAsia"/>
        </w:rPr>
        <w:t>一　この条の規定により発行する株式（以下この目において「組織変更時発行株式」という。）の数（組織変更後</w:t>
      </w:r>
      <w:r w:rsidRPr="008E2172">
        <w:rPr>
          <w:rFonts w:hint="eastAsia"/>
          <w:u w:val="single" w:color="FF0000"/>
        </w:rPr>
        <w:t>株式会社金融商品取引所</w:t>
      </w:r>
      <w:r>
        <w:rPr>
          <w:rFonts w:hint="eastAsia"/>
        </w:rPr>
        <w:t>が種類株式発行会社である場合にあつては、組織変更時発行株式の種類及び数）</w:t>
      </w:r>
    </w:p>
    <w:p w:rsidR="008E2172" w:rsidRDefault="008E2172" w:rsidP="008E2172">
      <w:pPr>
        <w:ind w:leftChars="86" w:left="359" w:hangingChars="85" w:hanging="178"/>
        <w:rPr>
          <w:rFonts w:hint="eastAsia"/>
        </w:rPr>
      </w:pPr>
      <w:r>
        <w:rPr>
          <w:rFonts w:hint="eastAsia"/>
        </w:rPr>
        <w:t>二　組織変更時発行株式の払込金額（組織変更時発行株式一株と引換えに払い込む金銭又は給付する金銭以外の財産をいう。）又はその算定方法</w:t>
      </w:r>
    </w:p>
    <w:p w:rsidR="008E2172" w:rsidRDefault="008E2172" w:rsidP="008E2172">
      <w:pPr>
        <w:ind w:leftChars="86" w:left="359" w:hangingChars="85" w:hanging="178"/>
        <w:rPr>
          <w:rFonts w:hint="eastAsia"/>
        </w:rPr>
      </w:pPr>
      <w:r>
        <w:rPr>
          <w:rFonts w:hint="eastAsia"/>
        </w:rPr>
        <w:t>三　金銭以外の財産を出資の目的とするときは、その旨並びに当該財産の内容及び価額</w:t>
      </w:r>
    </w:p>
    <w:p w:rsidR="008E2172" w:rsidRDefault="008E2172" w:rsidP="008E2172">
      <w:pPr>
        <w:ind w:leftChars="86" w:left="359" w:hangingChars="85" w:hanging="178"/>
        <w:rPr>
          <w:rFonts w:hint="eastAsia"/>
        </w:rPr>
      </w:pPr>
      <w:r>
        <w:rPr>
          <w:rFonts w:hint="eastAsia"/>
        </w:rPr>
        <w:t>四　組織変更時発行株式と引換えにする金銭の払込み又は前号の財産の給付の期日</w:t>
      </w:r>
    </w:p>
    <w:p w:rsidR="008E2172" w:rsidRDefault="008E2172" w:rsidP="008E2172">
      <w:pPr>
        <w:ind w:leftChars="86" w:left="359" w:hangingChars="85" w:hanging="178"/>
        <w:rPr>
          <w:rFonts w:hint="eastAsia"/>
        </w:rPr>
      </w:pPr>
      <w:r>
        <w:rPr>
          <w:rFonts w:hint="eastAsia"/>
        </w:rPr>
        <w:t>五　増加する資本金及び資本準備金に関する事項</w:t>
      </w:r>
    </w:p>
    <w:p w:rsidR="008E2172" w:rsidRPr="008E2172" w:rsidRDefault="008E2172" w:rsidP="008E2172">
      <w:pPr>
        <w:ind w:left="178" w:hangingChars="85" w:hanging="178"/>
      </w:pPr>
    </w:p>
    <w:p w:rsidR="008E2172" w:rsidRDefault="008E2172" w:rsidP="008E2172">
      <w:pPr>
        <w:ind w:left="178" w:hangingChars="85" w:hanging="178"/>
      </w:pPr>
      <w:r>
        <w:rPr>
          <w:rFonts w:hint="eastAsia"/>
        </w:rPr>
        <w:t>（改正前）</w:t>
      </w:r>
    </w:p>
    <w:p w:rsidR="008E2172" w:rsidRDefault="008E2172" w:rsidP="008E2172">
      <w:pPr>
        <w:rPr>
          <w:u w:val="single" w:color="FF0000"/>
        </w:rPr>
      </w:pPr>
      <w:r>
        <w:rPr>
          <w:rFonts w:hint="eastAsia"/>
          <w:u w:val="single" w:color="FF0000"/>
        </w:rPr>
        <w:t>（新設）</w:t>
      </w:r>
    </w:p>
    <w:p w:rsidR="008E2172" w:rsidRPr="008E2172" w:rsidRDefault="008E2172" w:rsidP="008E2172">
      <w:pPr>
        <w:ind w:left="178" w:hangingChars="85" w:hanging="178"/>
        <w:rPr>
          <w:rFonts w:hint="eastAsia"/>
        </w:rPr>
      </w:pPr>
      <w:r>
        <w:rPr>
          <w:rFonts w:hint="eastAsia"/>
        </w:rPr>
        <w:t xml:space="preserve">第百一条の九　</w:t>
      </w:r>
      <w:r w:rsidRPr="008E2172">
        <w:rPr>
          <w:rFonts w:hint="eastAsia"/>
          <w:u w:val="single" w:color="FF0000"/>
        </w:rPr>
        <w:t>会員証券取引所</w:t>
      </w:r>
      <w:r>
        <w:rPr>
          <w:rFonts w:hint="eastAsia"/>
        </w:rPr>
        <w:t>は、第百一条の六第一項の規定による株式の割当てを行うほか、組織変更に際して、</w:t>
      </w:r>
      <w:r w:rsidRPr="008E2172">
        <w:rPr>
          <w:rFonts w:hint="eastAsia"/>
        </w:rPr>
        <w:t>組織変更後</w:t>
      </w:r>
      <w:r w:rsidRPr="008E2172">
        <w:rPr>
          <w:rFonts w:hint="eastAsia"/>
          <w:u w:val="single" w:color="FF0000"/>
        </w:rPr>
        <w:t>株式会社証券取引所</w:t>
      </w:r>
      <w:r w:rsidRPr="008E2172">
        <w:rPr>
          <w:rFonts w:hint="eastAsia"/>
        </w:rPr>
        <w:t>の株式を発行することができる。この場合においては、組織変更計画において、次に掲げる事項を定めなければならない。</w:t>
      </w:r>
    </w:p>
    <w:p w:rsidR="008E2172" w:rsidRPr="008E2172" w:rsidRDefault="008E2172" w:rsidP="008E2172">
      <w:pPr>
        <w:ind w:leftChars="86" w:left="359" w:hangingChars="85" w:hanging="178"/>
        <w:rPr>
          <w:rFonts w:hint="eastAsia"/>
        </w:rPr>
      </w:pPr>
      <w:r w:rsidRPr="008E2172">
        <w:rPr>
          <w:rFonts w:hint="eastAsia"/>
        </w:rPr>
        <w:t>一　この条の規定により発行する株式（以下この目において「組織変更時発行株式」という。）の数（組織変更後</w:t>
      </w:r>
      <w:r w:rsidRPr="008E2172">
        <w:rPr>
          <w:rFonts w:hint="eastAsia"/>
          <w:u w:val="single" w:color="FF0000"/>
        </w:rPr>
        <w:t>株式会社証券取引所</w:t>
      </w:r>
      <w:r w:rsidRPr="008E2172">
        <w:rPr>
          <w:rFonts w:hint="eastAsia"/>
        </w:rPr>
        <w:t>が種類株式発行会社である場合にあつては、組織変更時発行株式の種類及び数）</w:t>
      </w:r>
    </w:p>
    <w:p w:rsidR="008E2172" w:rsidRPr="008E2172" w:rsidRDefault="008E2172" w:rsidP="008E2172">
      <w:pPr>
        <w:ind w:leftChars="86" w:left="359" w:hangingChars="85" w:hanging="178"/>
        <w:rPr>
          <w:rFonts w:hint="eastAsia"/>
        </w:rPr>
      </w:pPr>
      <w:r w:rsidRPr="008E2172">
        <w:rPr>
          <w:rFonts w:hint="eastAsia"/>
        </w:rPr>
        <w:t>二　組織変更時発行株式の払込金額（組織変更時発行株式一株と引換えに払い込む金銭又は給付する金銭以外の財産をいう。）又はその算定方法</w:t>
      </w:r>
    </w:p>
    <w:p w:rsidR="008E2172" w:rsidRPr="008E2172" w:rsidRDefault="008E2172" w:rsidP="008E2172">
      <w:pPr>
        <w:ind w:leftChars="86" w:left="359" w:hangingChars="85" w:hanging="178"/>
        <w:rPr>
          <w:rFonts w:hint="eastAsia"/>
        </w:rPr>
      </w:pPr>
      <w:r w:rsidRPr="008E2172">
        <w:rPr>
          <w:rFonts w:hint="eastAsia"/>
        </w:rPr>
        <w:t>三　金銭以外の財産を出資の目的とするときは、その旨並びに当該財産の内容及び価額</w:t>
      </w:r>
    </w:p>
    <w:p w:rsidR="008E2172" w:rsidRPr="008E2172" w:rsidRDefault="008E2172" w:rsidP="008E2172">
      <w:pPr>
        <w:ind w:leftChars="86" w:left="359" w:hangingChars="85" w:hanging="178"/>
        <w:rPr>
          <w:rFonts w:hint="eastAsia"/>
        </w:rPr>
      </w:pPr>
      <w:r w:rsidRPr="008E2172">
        <w:rPr>
          <w:rFonts w:hint="eastAsia"/>
        </w:rPr>
        <w:t>四　組織変更時発行株式と引換えにする金銭の払込み又は前号の財産の給付の期日</w:t>
      </w:r>
    </w:p>
    <w:p w:rsidR="008E2172" w:rsidRPr="008E2172" w:rsidRDefault="008E2172" w:rsidP="008E2172">
      <w:pPr>
        <w:ind w:leftChars="86" w:left="359" w:hangingChars="85" w:hanging="178"/>
        <w:rPr>
          <w:rFonts w:hint="eastAsia"/>
        </w:rPr>
      </w:pPr>
      <w:r w:rsidRPr="008E2172">
        <w:rPr>
          <w:rFonts w:hint="eastAsia"/>
        </w:rPr>
        <w:t>五　増加する資本金及び資本準備金に関する事項</w:t>
      </w:r>
    </w:p>
    <w:p w:rsidR="008E2172" w:rsidRPr="008E2172" w:rsidRDefault="008E2172" w:rsidP="008E2172"/>
    <w:p w:rsidR="00683DFF" w:rsidRPr="008E2172" w:rsidRDefault="00683DFF" w:rsidP="00683DF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8E2172">
        <w:tab/>
      </w:r>
      <w:r w:rsidR="008E2172">
        <w:rPr>
          <w:rFonts w:hint="eastAsia"/>
        </w:rPr>
        <w:t>（改正なし）</w:t>
      </w:r>
    </w:p>
    <w:p w:rsidR="00AD14CB" w:rsidRDefault="00BB6331" w:rsidP="00AD14CB">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AD14CB" w:rsidRDefault="00AD14CB" w:rsidP="00AD14CB"/>
    <w:p w:rsidR="00AD14CB" w:rsidRDefault="00AD14CB" w:rsidP="00AD14CB">
      <w:r>
        <w:rPr>
          <w:rFonts w:hint="eastAsia"/>
        </w:rPr>
        <w:t>（改正後）</w:t>
      </w:r>
    </w:p>
    <w:p w:rsidR="00AD14CB" w:rsidRDefault="00AD14CB" w:rsidP="00AD14CB">
      <w:pPr>
        <w:ind w:left="178" w:hangingChars="85" w:hanging="178"/>
        <w:rPr>
          <w:rFonts w:hint="eastAsia"/>
        </w:rPr>
      </w:pPr>
      <w:r>
        <w:rPr>
          <w:rFonts w:hint="eastAsia"/>
        </w:rPr>
        <w:t>第百一条の九　会員証券取引所は、第百一条の六第一項の規定による株式の割当てを行うほか、組織変更に際して、</w:t>
      </w:r>
      <w:r w:rsidRPr="00AD14CB">
        <w:rPr>
          <w:rFonts w:hint="eastAsia"/>
          <w:u w:val="single" w:color="FF0000"/>
        </w:rPr>
        <w:t>組織変更後</w:t>
      </w:r>
      <w:r>
        <w:rPr>
          <w:rFonts w:hint="eastAsia"/>
        </w:rPr>
        <w:t>株式会社証券取引所の株式を発行することができる。この場合においては、</w:t>
      </w:r>
      <w:r w:rsidRPr="00AD14CB">
        <w:rPr>
          <w:rFonts w:hint="eastAsia"/>
          <w:u w:val="single" w:color="FF0000"/>
        </w:rPr>
        <w:t>組織変更計画</w:t>
      </w:r>
      <w:r>
        <w:rPr>
          <w:rFonts w:hint="eastAsia"/>
        </w:rPr>
        <w:t>において、次に掲げる事項を定めなければならない。</w:t>
      </w:r>
    </w:p>
    <w:p w:rsidR="00AD14CB" w:rsidRDefault="00AD14CB" w:rsidP="00AD14CB">
      <w:pPr>
        <w:ind w:leftChars="86" w:left="359" w:hangingChars="85" w:hanging="178"/>
        <w:rPr>
          <w:rFonts w:hint="eastAsia"/>
        </w:rPr>
      </w:pPr>
      <w:r>
        <w:rPr>
          <w:rFonts w:hint="eastAsia"/>
        </w:rPr>
        <w:t>一　この条の規定により発行する株式（以下この目において</w:t>
      </w:r>
      <w:r w:rsidRPr="00AD14CB">
        <w:rPr>
          <w:rFonts w:hint="eastAsia"/>
          <w:u w:val="single" w:color="FF0000"/>
        </w:rPr>
        <w:t>「組織変更時発行株式」</w:t>
      </w:r>
      <w:r>
        <w:rPr>
          <w:rFonts w:hint="eastAsia"/>
        </w:rPr>
        <w:t>という。）の</w:t>
      </w:r>
      <w:r w:rsidRPr="00AD14CB">
        <w:rPr>
          <w:rFonts w:hint="eastAsia"/>
          <w:u w:val="single" w:color="FF0000"/>
        </w:rPr>
        <w:t>数（組織変更後株式会社証券取引所が種類株式発行会社である場合にあつては、組織変更時発行株式の種類及び数）</w:t>
      </w:r>
    </w:p>
    <w:p w:rsidR="00AD14CB" w:rsidRDefault="00AD14CB" w:rsidP="00AD14CB">
      <w:pPr>
        <w:ind w:leftChars="86" w:left="359" w:hangingChars="85" w:hanging="178"/>
        <w:rPr>
          <w:rFonts w:hint="eastAsia"/>
        </w:rPr>
      </w:pPr>
      <w:r>
        <w:rPr>
          <w:rFonts w:hint="eastAsia"/>
        </w:rPr>
        <w:t xml:space="preserve">二　</w:t>
      </w:r>
      <w:r w:rsidRPr="00AD14CB">
        <w:rPr>
          <w:rFonts w:hint="eastAsia"/>
          <w:u w:val="single" w:color="FF0000"/>
        </w:rPr>
        <w:t>組織変更時発行株式の払込金額（組織変更時発行株式一株と引換えに払い込む金銭又</w:t>
      </w:r>
      <w:r w:rsidRPr="00AD14CB">
        <w:rPr>
          <w:rFonts w:hint="eastAsia"/>
          <w:u w:val="single" w:color="FF0000"/>
        </w:rPr>
        <w:lastRenderedPageBreak/>
        <w:t>は給付する金銭以外の財産をいう。）又はその算定方法</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三　金銭以外の財産を出資の目的とするときは、その旨並びに当該財産の内容及び価額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四　組織変更時発行株式と引換えにする金銭の払込み又は前号の財産の給付の期日</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五　増加する資本金及び資本準備金に関する事項</w:t>
      </w:r>
    </w:p>
    <w:p w:rsidR="00AD14CB" w:rsidRPr="00AD14CB" w:rsidRDefault="00AD14CB" w:rsidP="00AD14CB">
      <w:pPr>
        <w:ind w:left="178" w:hangingChars="85" w:hanging="178"/>
      </w:pPr>
    </w:p>
    <w:p w:rsidR="00AD14CB" w:rsidRDefault="00AD14CB" w:rsidP="00AD14CB">
      <w:pPr>
        <w:ind w:left="178" w:hangingChars="85" w:hanging="178"/>
      </w:pPr>
      <w:r>
        <w:rPr>
          <w:rFonts w:hint="eastAsia"/>
        </w:rPr>
        <w:t>（改正前）</w:t>
      </w:r>
    </w:p>
    <w:p w:rsidR="00AD14CB" w:rsidRPr="000772A2" w:rsidRDefault="00AD14CB" w:rsidP="00AD14CB">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w:t>
      </w:r>
      <w:r w:rsidRPr="00AD14CB">
        <w:rPr>
          <w:rFonts w:hint="eastAsia"/>
          <w:u w:val="single" w:color="FF0000"/>
        </w:rPr>
        <w:t>組織変更後の</w:t>
      </w:r>
      <w:r w:rsidRPr="000772A2">
        <w:rPr>
          <w:rFonts w:hint="eastAsia"/>
        </w:rPr>
        <w:t>株式会社証券取引所の株式を発行することができる。この場合においては、</w:t>
      </w:r>
      <w:r w:rsidRPr="00AD14CB">
        <w:rPr>
          <w:rFonts w:hint="eastAsia"/>
          <w:u w:val="single" w:color="FF0000"/>
        </w:rPr>
        <w:t>組織変更計画書</w:t>
      </w:r>
      <w:r w:rsidRPr="000772A2">
        <w:rPr>
          <w:rFonts w:hint="eastAsia"/>
        </w:rPr>
        <w:t>において、次に掲げる事項を記載しなければならない。</w:t>
      </w:r>
    </w:p>
    <w:p w:rsidR="00AD14CB" w:rsidRPr="00AD14CB" w:rsidRDefault="00AD14CB" w:rsidP="00AD14CB">
      <w:pPr>
        <w:ind w:leftChars="86" w:left="359" w:hangingChars="85" w:hanging="178"/>
        <w:rPr>
          <w:rFonts w:hint="eastAsia"/>
          <w:u w:val="single" w:color="FF0000"/>
        </w:rPr>
      </w:pPr>
      <w:r w:rsidRPr="000772A2">
        <w:rPr>
          <w:rFonts w:hint="eastAsia"/>
        </w:rPr>
        <w:t>一　この項の規定により発行する株式（以下この項において</w:t>
      </w:r>
      <w:r w:rsidRPr="00AD14CB">
        <w:rPr>
          <w:rFonts w:hint="eastAsia"/>
          <w:u w:val="single" w:color="FF0000"/>
        </w:rPr>
        <w:t>単に「株式」</w:t>
      </w:r>
      <w:r w:rsidRPr="000772A2">
        <w:rPr>
          <w:rFonts w:hint="eastAsia"/>
        </w:rPr>
        <w:t>という。）の</w:t>
      </w:r>
      <w:r w:rsidRPr="00AD14CB">
        <w:rPr>
          <w:rFonts w:hint="eastAsia"/>
          <w:u w:val="single" w:color="FF0000"/>
        </w:rPr>
        <w:t>種類及び数</w:t>
      </w:r>
    </w:p>
    <w:p w:rsidR="00AD14CB" w:rsidRPr="000772A2" w:rsidRDefault="00AD14CB" w:rsidP="00AD14CB">
      <w:pPr>
        <w:ind w:leftChars="86" w:left="359" w:hangingChars="85" w:hanging="178"/>
        <w:rPr>
          <w:rFonts w:hint="eastAsia"/>
        </w:rPr>
      </w:pPr>
      <w:r w:rsidRPr="000772A2">
        <w:rPr>
          <w:rFonts w:hint="eastAsia"/>
        </w:rPr>
        <w:t xml:space="preserve">二　</w:t>
      </w:r>
      <w:r w:rsidRPr="00AD14CB">
        <w:rPr>
          <w:rFonts w:hint="eastAsia"/>
          <w:u w:val="single" w:color="FF0000"/>
        </w:rPr>
        <w:t>株式の発行価額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三　株式の発行価額中資本に組み入れない額</w:t>
      </w:r>
    </w:p>
    <w:p w:rsidR="00AD14CB" w:rsidRPr="00AD14CB" w:rsidRDefault="00AD14CB" w:rsidP="00AD14CB">
      <w:pPr>
        <w:ind w:leftChars="86" w:left="359" w:hangingChars="85" w:hanging="178"/>
        <w:rPr>
          <w:rFonts w:hint="eastAsia"/>
          <w:u w:val="single" w:color="FF0000"/>
        </w:rPr>
      </w:pPr>
      <w:r w:rsidRPr="00AD14CB">
        <w:rPr>
          <w:rFonts w:hint="eastAsia"/>
          <w:u w:val="single" w:color="FF0000"/>
        </w:rPr>
        <w:t>四　現物出資をする者の氏名、出資の目的たる財産及びその価格並びにこれに対して与える株式の種類及び数</w:t>
      </w:r>
    </w:p>
    <w:p w:rsidR="00AD14CB" w:rsidRPr="00AD14CB" w:rsidRDefault="00AD14CB" w:rsidP="00AD14CB">
      <w:pPr>
        <w:ind w:left="178" w:hangingChars="85" w:hanging="178"/>
        <w:rPr>
          <w:rFonts w:hint="eastAsia"/>
          <w:u w:val="single" w:color="FF0000"/>
        </w:rPr>
      </w:pPr>
      <w:r w:rsidRPr="00AD14CB">
        <w:rPr>
          <w:rFonts w:hint="eastAsia"/>
          <w:u w:val="single" w:color="FF0000"/>
        </w:rPr>
        <w:t>②　商法第百七十五条（第二項第一号、第五号、第七号及び第十一号並びに第五項から第八項までを除く。）、第百七十六条から第百七十九条まで、第百八十九条、第百九十条、第百九十一条前段、第百九十二条、第二百二十二条第一項、第二項、第四項、第七項及び第九項、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項第十三号中「取締役若ハ」とあるのは「取締役、執行役若ハ」と、「第二百六十六条第十九項」とあるのは「第二百六十六条第十九項（株式会社の監査等に関する商法の特例に関する法律第二十一条の十七第五項ニ於テ準用スル場合ヲ含ム）」と、同法第百八十九条第一項中「発起人又ハ取締役」とあるのは「会員証券取引所ノ理事長若ハ理事又ハ組織変更後ノ株式会社証券取引所ノ取締役若ハ執行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w:t>
      </w:r>
      <w:r w:rsidRPr="00AD14CB">
        <w:rPr>
          <w:rFonts w:hint="eastAsia"/>
          <w:u w:val="single" w:color="FF0000"/>
        </w:rPr>
        <w:lastRenderedPageBreak/>
        <w:t>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第一号中「第百六十八条第一項第五号及第六号」とあるのは「証券取引法第百一条の九第一項第四号」と、「定款」とあるのは「組織変更計画書」と、「同項第五号及第六号」とあるのは「同号」と、同項第二号中「第百六十八条第一項第五号又ハ第六号」とあるのは「証券取引法第百一条の九第一項第四号」と、「定款」とあるのは「組織変更計画書」と、「同項第五号又ハ第六号」とあるのは「同号」と、同項第三号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中「発起人」とあるのは「組織変更ノ決議ノ当時ノ会員証券取引所ノ理事長若ハ理事」と、「取締役（株式会社の監査等に関する商法の特例に関する法律（昭和四十九年法律第二十二号以下商法特例法ト称ス）第一条の二第三項ニ規定スル委員会等設置会社（以下委員会等設置会社ト称ス）ニ付キ商法第二百八十条ノ八第三項ノ規定ニ依ル裁判ヲ為ス場合ニ於テハ現物出資ヲ為ス者及ビ執行役次項ニ於テ之ニ同ジ）」とあるのは「組織変更後ノ株式会社証券取引所ノ取締役」と、同条第三項中「発起人」とあるのは「組織変更ノ決議ノ当時ノ会員証券取引所ノ理事長若ハ理事」と、「取締役」とあるのは「組織変更後ノ株式会社証券取引所ノ取締役」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AD14CB" w:rsidRPr="00AD14CB" w:rsidRDefault="00AD14CB" w:rsidP="00AD14CB">
      <w:pPr>
        <w:ind w:left="178" w:hangingChars="85" w:hanging="178"/>
        <w:rPr>
          <w:rFonts w:hint="eastAsia"/>
          <w:u w:val="single" w:color="FF0000"/>
        </w:rPr>
      </w:pPr>
      <w:r w:rsidRPr="00AD14CB">
        <w:rPr>
          <w:rFonts w:hint="eastAsia"/>
          <w:u w:val="single" w:color="FF0000"/>
        </w:rPr>
        <w:t>⑤　第一項の規定による株式の発行のために必要な費用の額は、貸借対照表の資産の部に</w:t>
      </w:r>
      <w:r w:rsidRPr="00AD14CB">
        <w:rPr>
          <w:rFonts w:hint="eastAsia"/>
          <w:u w:val="single" w:color="FF0000"/>
        </w:rPr>
        <w:lastRenderedPageBreak/>
        <w:t>計上することができる。この場合においては、同項の組織変更の後三年以内に、毎決算期に均等額以上の償却をしなければならない。</w:t>
      </w:r>
    </w:p>
    <w:p w:rsidR="00AD14CB" w:rsidRPr="00AD14CB" w:rsidRDefault="00AD14CB" w:rsidP="00AD14CB"/>
    <w:p w:rsidR="00BB6331" w:rsidRPr="00AD14CB"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D14CB">
        <w:tab/>
      </w:r>
      <w:r w:rsidR="00AD14CB">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D14CB">
        <w:tab/>
      </w:r>
      <w:r w:rsidR="00AD14CB">
        <w:rPr>
          <w:rFonts w:hint="eastAsia"/>
        </w:rPr>
        <w:t>（改正なし）</w:t>
      </w:r>
    </w:p>
    <w:p w:rsidR="000772A2" w:rsidRDefault="00BB6331" w:rsidP="000772A2">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p>
    <w:p w:rsidR="000772A2" w:rsidRDefault="000772A2" w:rsidP="000772A2"/>
    <w:p w:rsidR="000772A2" w:rsidRDefault="000772A2" w:rsidP="000772A2">
      <w:r>
        <w:rPr>
          <w:rFonts w:hint="eastAsia"/>
        </w:rPr>
        <w:t>（改正後）</w:t>
      </w:r>
    </w:p>
    <w:p w:rsidR="000772A2" w:rsidRPr="000772A2" w:rsidRDefault="000772A2" w:rsidP="000772A2">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0772A2" w:rsidRPr="000772A2" w:rsidRDefault="000772A2" w:rsidP="000772A2">
      <w:pPr>
        <w:ind w:leftChars="86" w:left="359" w:hangingChars="85" w:hanging="178"/>
        <w:rPr>
          <w:rFonts w:hint="eastAsia"/>
        </w:rPr>
      </w:pPr>
      <w:r w:rsidRPr="000772A2">
        <w:rPr>
          <w:rFonts w:hint="eastAsia"/>
        </w:rPr>
        <w:t>一　この項の規定により発行する株式（以下この項において単に「株式」という。）の種類及び数</w:t>
      </w:r>
    </w:p>
    <w:p w:rsidR="000772A2" w:rsidRPr="000772A2" w:rsidRDefault="000772A2" w:rsidP="000772A2">
      <w:pPr>
        <w:ind w:leftChars="86" w:left="359" w:hangingChars="85" w:hanging="178"/>
        <w:rPr>
          <w:rFonts w:hint="eastAsia"/>
        </w:rPr>
      </w:pPr>
      <w:r w:rsidRPr="000772A2">
        <w:rPr>
          <w:rFonts w:hint="eastAsia"/>
        </w:rPr>
        <w:t>二　株式の発行価額</w:t>
      </w:r>
    </w:p>
    <w:p w:rsidR="000772A2" w:rsidRPr="000772A2" w:rsidRDefault="000772A2" w:rsidP="000772A2">
      <w:pPr>
        <w:ind w:leftChars="86" w:left="359" w:hangingChars="85" w:hanging="178"/>
        <w:rPr>
          <w:rFonts w:hint="eastAsia"/>
        </w:rPr>
      </w:pPr>
      <w:r w:rsidRPr="000772A2">
        <w:rPr>
          <w:rFonts w:hint="eastAsia"/>
        </w:rPr>
        <w:t>三　株式の発行価額中資本に組み入れない額</w:t>
      </w:r>
    </w:p>
    <w:p w:rsidR="000772A2" w:rsidRPr="000772A2" w:rsidRDefault="000772A2" w:rsidP="000772A2">
      <w:pPr>
        <w:ind w:leftChars="86" w:left="359" w:hangingChars="85" w:hanging="178"/>
        <w:rPr>
          <w:rFonts w:hint="eastAsia"/>
        </w:rPr>
      </w:pPr>
      <w:r w:rsidRPr="000772A2">
        <w:rPr>
          <w:rFonts w:hint="eastAsia"/>
        </w:rPr>
        <w:t>四　現物出資をする者の氏名、出資の目的たる財産及びその価格並びにこれに対して与える株式の種類及び数</w:t>
      </w:r>
    </w:p>
    <w:p w:rsidR="000772A2" w:rsidRPr="000772A2" w:rsidRDefault="000772A2" w:rsidP="000772A2">
      <w:pPr>
        <w:ind w:left="178" w:hangingChars="85" w:hanging="178"/>
        <w:rPr>
          <w:rFonts w:hint="eastAsia"/>
        </w:rPr>
      </w:pPr>
      <w:r w:rsidRPr="000772A2">
        <w:rPr>
          <w:rFonts w:hint="eastAsia"/>
        </w:rPr>
        <w:lastRenderedPageBreak/>
        <w:t>②　商法第百七十五条（第二項第一号、第五号、第七号及び第十一号並びに第五項から第八項までを除く。）、第百七十六条から第百七十九条まで、第百八十九条、第百九十条、第百九十一条前段、第百九十二条、第二百二十二条第一項</w:t>
      </w:r>
      <w:r w:rsidRPr="000772A2">
        <w:rPr>
          <w:rFonts w:hint="eastAsia"/>
          <w:u w:val="single" w:color="FF0000"/>
        </w:rPr>
        <w:t>、第二項、第四項、第七項及び第九項</w:t>
      </w:r>
      <w:r w:rsidRPr="000772A2">
        <w:rPr>
          <w:rFonts w:hint="eastAsia"/>
        </w:rPr>
        <w:t>、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w:t>
      </w:r>
      <w:r w:rsidRPr="000772A2">
        <w:rPr>
          <w:rFonts w:hint="eastAsia"/>
          <w:u w:val="single" w:color="FF0000"/>
        </w:rPr>
        <w:t>発行価額」と</w:t>
      </w:r>
      <w:r w:rsidRPr="00903978">
        <w:rPr>
          <w:rFonts w:hint="eastAsia"/>
          <w:u w:val="single" w:color="FF0000"/>
        </w:rPr>
        <w:t>、同項第十三号中「取締役若ハ」とあるのは「取締役、執行役若ハ」と、「第二百六十六条第十九項」とあるのは「第二百六十六条第十九項（株式会社の監査等に関する商法の特例に関する法律第二十一条の十七第五項ニ於テ準用スル場合ヲ含ム）」と</w:t>
      </w:r>
      <w:r w:rsidRPr="000772A2">
        <w:rPr>
          <w:rFonts w:hint="eastAsia"/>
        </w:rPr>
        <w:t>、同法第百八十九条第一項中「発起人又ハ取締役」とあるのは「会員証券取引所ノ理事長若ハ理事又ハ</w:t>
      </w:r>
      <w:r w:rsidRPr="007A4F15">
        <w:rPr>
          <w:rFonts w:hint="eastAsia"/>
          <w:u w:val="single" w:color="FF0000"/>
        </w:rPr>
        <w:t>組織変更後ノ株式会社証券取引所ノ取締役</w:t>
      </w:r>
      <w:r w:rsidR="007A4F15" w:rsidRPr="009C1788">
        <w:rPr>
          <w:rFonts w:hint="eastAsia"/>
          <w:u w:val="single" w:color="FF0000"/>
        </w:rPr>
        <w:t>若ハ執行役</w:t>
      </w:r>
      <w:r w:rsidRPr="000772A2">
        <w:rPr>
          <w:rFonts w:hint="eastAsia"/>
        </w:rPr>
        <w:t>」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0772A2" w:rsidRPr="000772A2" w:rsidRDefault="000772A2" w:rsidP="000772A2">
      <w:pPr>
        <w:ind w:left="178" w:hangingChars="85" w:hanging="178"/>
        <w:rPr>
          <w:rFonts w:hint="eastAsia"/>
        </w:rPr>
      </w:pPr>
      <w:r w:rsidRPr="000772A2">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w:t>
      </w:r>
      <w:r w:rsidR="007A4F15" w:rsidRPr="009C1788">
        <w:rPr>
          <w:rFonts w:hint="eastAsia"/>
          <w:u w:val="single" w:color="FF0000"/>
        </w:rPr>
        <w:t>同条第二項第一号</w:t>
      </w:r>
      <w:r w:rsidRPr="000772A2">
        <w:rPr>
          <w:rFonts w:hint="eastAsia"/>
        </w:rPr>
        <w:t>中「第百六十八条第一項第五号及第六号」とあるのは「証券取引法第百一条の九第一項第四号」と、「定款」とあるのは「組織変更計画書」と、「同項第五号及第六号」</w:t>
      </w:r>
      <w:r w:rsidR="007A4F15" w:rsidRPr="009C1788">
        <w:rPr>
          <w:rFonts w:hint="eastAsia"/>
          <w:u w:val="single" w:color="FF0000"/>
        </w:rPr>
        <w:t>とあるのは「同号」と、同項第二号中「第百六十八条第一項第五号又ハ第六号」とあるのは「証券取引法第百一条の九第一項第四号」と、「定款」とあるのは「組織変更計画書」と、「同項第五号又ハ第六号」とあるのは「同号」と、同項第三号</w:t>
      </w:r>
      <w:r w:rsidRPr="000772A2">
        <w:rPr>
          <w:rFonts w:hint="eastAsia"/>
        </w:rPr>
        <w:t>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w:t>
      </w:r>
      <w:r w:rsidRPr="000772A2">
        <w:rPr>
          <w:rFonts w:hint="eastAsia"/>
        </w:rPr>
        <w:lastRenderedPageBreak/>
        <w:t>会員証券取引所ノ理事長及各理事並ニ現物出資ヲ為ス者」と、同条第五項中「発起人」とあるのは「現物出資ヲ為ス者」と、同項及び同条第六項中「定款」とあるのは「定款及組織変更計画書」と、非訟事件手続法第百二十九条第二項</w:t>
      </w:r>
      <w:r w:rsidR="007A4F15" w:rsidRPr="009C1788">
        <w:rPr>
          <w:rFonts w:hint="eastAsia"/>
          <w:u w:val="single" w:color="FF0000"/>
        </w:rPr>
        <w:t>中「発起人」とあるのは「組織変更ノ決議ノ当時ノ会員証券取引所ノ理事長若ハ理事」と、「取締役（株式会社の監査等に関する商法の特例に関する法律（昭和四十九年法律第二十二号以下商法特例法ト称ス）第一条の二第三項ニ規定スル委員会等設置会社（以下委員会等設置会社ト称ス）ニ付キ商法第二百八十条ノ八第三項ノ規定ニ依ル裁判ヲ為ス場合ニ於テハ現物出資ヲ為ス者及ビ執行役次項ニ於テ之ニ同ジ）」とあるのは「組織変更後ノ株式会社証券取引所ノ取締役」と、同条第三項</w:t>
      </w:r>
      <w:r w:rsidRPr="000772A2">
        <w:rPr>
          <w:rFonts w:hint="eastAsia"/>
        </w:rPr>
        <w:t>中「発起人」とあるのは「</w:t>
      </w:r>
      <w:r w:rsidR="00CF13CC" w:rsidRPr="00C36D62">
        <w:rPr>
          <w:rFonts w:hint="eastAsia"/>
          <w:u w:val="single" w:color="FF0000"/>
        </w:rPr>
        <w:t>組織変更ノ決議ノ当時</w:t>
      </w:r>
      <w:r w:rsidRPr="000772A2">
        <w:rPr>
          <w:rFonts w:hint="eastAsia"/>
        </w:rPr>
        <w:t>ノ会員証券取引所ノ理事長若ハ理事」と、「取締役」とあるのは「組織変更後ノ株式会社証券取引所ノ取締役」と読み替えるものとする。</w:t>
      </w:r>
    </w:p>
    <w:p w:rsidR="000772A2" w:rsidRPr="000772A2" w:rsidRDefault="000772A2" w:rsidP="000772A2">
      <w:pPr>
        <w:ind w:left="178" w:hangingChars="85" w:hanging="178"/>
        <w:rPr>
          <w:rFonts w:hint="eastAsia"/>
        </w:rPr>
      </w:pPr>
      <w:r w:rsidRPr="000772A2">
        <w:rPr>
          <w:rFonts w:hint="eastAsia"/>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w:t>
      </w:r>
      <w:r w:rsidRPr="00CF13CC">
        <w:rPr>
          <w:rFonts w:hint="eastAsia"/>
        </w:rPr>
        <w:t>同条第二項</w:t>
      </w:r>
      <w:r w:rsidRPr="000772A2">
        <w:rPr>
          <w:rFonts w:hint="eastAsia"/>
        </w:rPr>
        <w:t>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0772A2" w:rsidRPr="000772A2" w:rsidRDefault="000772A2" w:rsidP="000772A2">
      <w:pPr>
        <w:ind w:left="178" w:hangingChars="85" w:hanging="178"/>
        <w:rPr>
          <w:rFonts w:hint="eastAsia"/>
        </w:rPr>
      </w:pPr>
      <w:r w:rsidRPr="000772A2">
        <w:rPr>
          <w:rFonts w:hint="eastAsia"/>
        </w:rPr>
        <w:t xml:space="preserve">⑤　</w:t>
      </w:r>
      <w:r w:rsidR="00CF13CC" w:rsidRPr="00C36D62">
        <w:rPr>
          <w:rFonts w:hint="eastAsia"/>
          <w:u w:val="single" w:color="FF0000"/>
        </w:rPr>
        <w:t>第一項の規定による株式の発行のために必要な費用の額は、貸借対照表の資産の部に計上することができる。この場合においては、同項の組織変更の後三年以内に、毎決算期に均等額以上の償却をしなければならない。</w:t>
      </w:r>
    </w:p>
    <w:p w:rsidR="000772A2" w:rsidRPr="000772A2" w:rsidRDefault="000772A2" w:rsidP="000772A2">
      <w:pPr>
        <w:ind w:left="178" w:hangingChars="85" w:hanging="178"/>
      </w:pPr>
    </w:p>
    <w:p w:rsidR="000772A2" w:rsidRPr="000772A2" w:rsidRDefault="000772A2" w:rsidP="000772A2">
      <w:pPr>
        <w:ind w:left="178" w:hangingChars="85" w:hanging="178"/>
      </w:pPr>
      <w:r w:rsidRPr="000772A2">
        <w:rPr>
          <w:rFonts w:hint="eastAsia"/>
        </w:rPr>
        <w:t>（改正前）</w:t>
      </w:r>
    </w:p>
    <w:p w:rsidR="000772A2" w:rsidRPr="000772A2" w:rsidRDefault="000772A2" w:rsidP="000772A2">
      <w:pPr>
        <w:ind w:left="178" w:hangingChars="85" w:hanging="178"/>
        <w:rPr>
          <w:rFonts w:hint="eastAsia"/>
        </w:rPr>
      </w:pPr>
      <w:r w:rsidRPr="000772A2">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0772A2" w:rsidRPr="000772A2" w:rsidRDefault="000772A2" w:rsidP="000772A2">
      <w:pPr>
        <w:ind w:leftChars="86" w:left="359" w:hangingChars="85" w:hanging="178"/>
        <w:rPr>
          <w:rFonts w:hint="eastAsia"/>
        </w:rPr>
      </w:pPr>
      <w:r w:rsidRPr="000772A2">
        <w:rPr>
          <w:rFonts w:hint="eastAsia"/>
        </w:rPr>
        <w:t>一　この項の規定により発行する株式（以下この項において単に「株式」という。）の種類及び数</w:t>
      </w:r>
    </w:p>
    <w:p w:rsidR="000772A2" w:rsidRPr="000772A2" w:rsidRDefault="000772A2" w:rsidP="000772A2">
      <w:pPr>
        <w:ind w:leftChars="86" w:left="359" w:hangingChars="85" w:hanging="178"/>
        <w:rPr>
          <w:rFonts w:hint="eastAsia"/>
        </w:rPr>
      </w:pPr>
      <w:r w:rsidRPr="000772A2">
        <w:rPr>
          <w:rFonts w:hint="eastAsia"/>
        </w:rPr>
        <w:t>二　株式の発行価額</w:t>
      </w:r>
    </w:p>
    <w:p w:rsidR="000772A2" w:rsidRPr="000772A2" w:rsidRDefault="000772A2" w:rsidP="000772A2">
      <w:pPr>
        <w:ind w:leftChars="86" w:left="359" w:hangingChars="85" w:hanging="178"/>
        <w:rPr>
          <w:rFonts w:hint="eastAsia"/>
        </w:rPr>
      </w:pPr>
      <w:r w:rsidRPr="000772A2">
        <w:rPr>
          <w:rFonts w:hint="eastAsia"/>
        </w:rPr>
        <w:t>三　株式の発行価額中資本に組み入れない額</w:t>
      </w:r>
    </w:p>
    <w:p w:rsidR="000772A2" w:rsidRPr="000772A2" w:rsidRDefault="000772A2" w:rsidP="000772A2">
      <w:pPr>
        <w:ind w:leftChars="86" w:left="359" w:hangingChars="85" w:hanging="178"/>
        <w:rPr>
          <w:rFonts w:hint="eastAsia"/>
        </w:rPr>
      </w:pPr>
      <w:r w:rsidRPr="000772A2">
        <w:rPr>
          <w:rFonts w:hint="eastAsia"/>
        </w:rPr>
        <w:t>四　現物出資をする者の氏名、出資の目的たる財産及びその価格並びにこれに対して与える株式の種類及び数</w:t>
      </w:r>
    </w:p>
    <w:p w:rsidR="000772A2" w:rsidRPr="000772A2" w:rsidRDefault="000772A2" w:rsidP="000772A2">
      <w:pPr>
        <w:ind w:left="178" w:hangingChars="85" w:hanging="178"/>
        <w:rPr>
          <w:rFonts w:hint="eastAsia"/>
        </w:rPr>
      </w:pPr>
      <w:r w:rsidRPr="000772A2">
        <w:rPr>
          <w:rFonts w:hint="eastAsia"/>
        </w:rPr>
        <w:t>②　商法第百七十五条（第二項第一号、第五号、第七号及び第十一号並びに第五項から第八項までを除く。）、第百七十六条から第百七十九条まで、第百八十九条、第百九十条、第</w:t>
      </w:r>
      <w:r w:rsidRPr="000772A2">
        <w:rPr>
          <w:rFonts w:hint="eastAsia"/>
        </w:rPr>
        <w:lastRenderedPageBreak/>
        <w:t>百九十一条前段、第百九十二条、第二百二十二条第一項</w:t>
      </w:r>
      <w:r w:rsidRPr="00CF13CC">
        <w:rPr>
          <w:rFonts w:hint="eastAsia"/>
          <w:u w:val="single" w:color="FF0000"/>
        </w:rPr>
        <w:t>から第四項まで及び第七項</w:t>
      </w:r>
      <w:r w:rsidRPr="000772A2">
        <w:rPr>
          <w:rFonts w:hint="eastAsia"/>
        </w:rPr>
        <w:t>、第二百二十二条ノ二並びに第二百二十二条ノ八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w:t>
      </w:r>
      <w:r w:rsidRPr="00CF13CC">
        <w:rPr>
          <w:rFonts w:hint="eastAsia"/>
          <w:u w:val="single" w:color="FF0000"/>
        </w:rPr>
        <w:t>発行価額」と</w:t>
      </w:r>
      <w:r w:rsidRPr="000772A2">
        <w:rPr>
          <w:rFonts w:hint="eastAsia"/>
        </w:rPr>
        <w:t>、同法第百八十九条第一項中「発起人又ハ取締役」とあるのは「会員証券取引所ノ理事長若ハ理事又ハ</w:t>
      </w:r>
      <w:r w:rsidRPr="00CF13CC">
        <w:rPr>
          <w:rFonts w:hint="eastAsia"/>
          <w:u w:val="single" w:color="FF0000"/>
        </w:rPr>
        <w:t>組織変更後ノ株式会社証券取引所ノ取締役</w:t>
      </w:r>
      <w:r w:rsidRPr="000772A2">
        <w:rPr>
          <w:rFonts w:hint="eastAsia"/>
        </w:rPr>
        <w:t>」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非訟事件手続法第百三十二条ノ二第一項中「総発起人又ハ総取締役」とあるのは「会員証券取引所ノ理事長及ビ総理事」と読み替えるものとする。</w:t>
      </w:r>
    </w:p>
    <w:p w:rsidR="000772A2" w:rsidRPr="000772A2" w:rsidRDefault="000772A2" w:rsidP="000772A2">
      <w:pPr>
        <w:ind w:left="178" w:hangingChars="85" w:hanging="178"/>
        <w:rPr>
          <w:rFonts w:hint="eastAsia"/>
        </w:rPr>
      </w:pPr>
      <w:r w:rsidRPr="000772A2">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w:t>
      </w:r>
      <w:r w:rsidRPr="00CF13CC">
        <w:rPr>
          <w:rFonts w:hint="eastAsia"/>
          <w:u w:val="single" w:color="FF0000"/>
        </w:rPr>
        <w:t>同条第二項</w:t>
      </w:r>
      <w:r w:rsidRPr="000772A2">
        <w:rPr>
          <w:rFonts w:hint="eastAsia"/>
        </w:rPr>
        <w:t>中「第百六十八条第一項第五号及第六号」とあるのは「証券取引法第百一条の九第一項第四号」と、「定款」とあるのは「組織変更計画書」と、「同項第五号及第六号」</w:t>
      </w:r>
      <w:r w:rsidRPr="00CF13CC">
        <w:rPr>
          <w:rFonts w:hint="eastAsia"/>
          <w:u w:val="single" w:color="FF0000"/>
        </w:rPr>
        <w:t>とあり、「第百六十八条第一項第五号又ハ第六号」とあり、及び「同項第五号又ハ第六号」とあるのは「同号」と、同条第三項</w:t>
      </w:r>
      <w:r w:rsidRPr="000772A2">
        <w:rPr>
          <w:rFonts w:hint="eastAsia"/>
        </w:rPr>
        <w:t>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w:t>
      </w:r>
      <w:r w:rsidRPr="00CF13CC">
        <w:rPr>
          <w:rFonts w:hint="eastAsia"/>
          <w:u w:val="single" w:color="FF0000"/>
        </w:rPr>
        <w:t>及び第三項</w:t>
      </w:r>
      <w:r w:rsidRPr="000772A2">
        <w:rPr>
          <w:rFonts w:hint="eastAsia"/>
        </w:rPr>
        <w:t>中「発起人」とあるのは「</w:t>
      </w:r>
      <w:r w:rsidRPr="00CF13CC">
        <w:rPr>
          <w:rFonts w:hint="eastAsia"/>
          <w:u w:val="single" w:color="FF0000"/>
        </w:rPr>
        <w:t>組織変更前</w:t>
      </w:r>
      <w:r w:rsidRPr="000772A2">
        <w:rPr>
          <w:rFonts w:hint="eastAsia"/>
        </w:rPr>
        <w:t>ノ会員証券取引所ノ理事長若ハ理事」と、「取締役」とあるのは「組織変更後ノ株式会社証券取引所ノ取締役」と読み替えるものとする。</w:t>
      </w:r>
    </w:p>
    <w:p w:rsidR="000772A2" w:rsidRPr="000772A2" w:rsidRDefault="000772A2" w:rsidP="000772A2">
      <w:pPr>
        <w:ind w:left="178" w:hangingChars="85" w:hanging="178"/>
        <w:rPr>
          <w:rFonts w:hint="eastAsia"/>
        </w:rPr>
      </w:pPr>
      <w:r w:rsidRPr="000772A2">
        <w:rPr>
          <w:rFonts w:hint="eastAsia"/>
        </w:rPr>
        <w:t>④　商法第百七十三条ノ二及び第百九十五条の規定は、組織変更後の株式会社証券取引所</w:t>
      </w:r>
      <w:r w:rsidRPr="000772A2">
        <w:rPr>
          <w:rFonts w:hint="eastAsia"/>
        </w:rPr>
        <w:lastRenderedPageBreak/>
        <w:t>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0772A2" w:rsidRPr="000772A2" w:rsidRDefault="000772A2" w:rsidP="000772A2">
      <w:pPr>
        <w:ind w:left="178" w:hangingChars="85" w:hanging="178"/>
        <w:rPr>
          <w:rFonts w:hint="eastAsia"/>
        </w:rPr>
      </w:pPr>
      <w:r w:rsidRPr="000772A2">
        <w:rPr>
          <w:rFonts w:hint="eastAsia"/>
        </w:rPr>
        <w:t xml:space="preserve">⑤　</w:t>
      </w:r>
      <w:r w:rsidRPr="00CF13CC">
        <w:rPr>
          <w:rFonts w:hint="eastAsia"/>
          <w:u w:val="single" w:color="FF0000"/>
        </w:rPr>
        <w:t>商法第二百八十六条ノ四第一項の規定は、第一項の規定による株式の発行のために必要な費用の額について準用する。</w:t>
      </w:r>
    </w:p>
    <w:p w:rsidR="000772A2" w:rsidRDefault="000772A2" w:rsidP="000772A2"/>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0772A2">
        <w:tab/>
      </w:r>
      <w:r w:rsidR="000772A2">
        <w:rPr>
          <w:rFonts w:hint="eastAsia"/>
        </w:rPr>
        <w:t>（改正なし）</w:t>
      </w:r>
    </w:p>
    <w:p w:rsidR="002812BC" w:rsidRDefault="00BB6331" w:rsidP="002812BC">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p>
    <w:p w:rsidR="002812BC" w:rsidRDefault="002812BC" w:rsidP="002812BC"/>
    <w:p w:rsidR="002812BC" w:rsidRDefault="002812BC" w:rsidP="002812BC">
      <w:r>
        <w:rPr>
          <w:rFonts w:hint="eastAsia"/>
        </w:rPr>
        <w:t>（改正後）</w:t>
      </w:r>
    </w:p>
    <w:p w:rsidR="002812BC" w:rsidRPr="002812BC" w:rsidRDefault="002812BC" w:rsidP="002812BC">
      <w:pPr>
        <w:ind w:left="178" w:hangingChars="85" w:hanging="178"/>
        <w:rPr>
          <w:rFonts w:hint="eastAsia"/>
        </w:rPr>
      </w:pPr>
      <w:r w:rsidRPr="002812BC">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2812BC" w:rsidRPr="002812BC" w:rsidRDefault="002812BC" w:rsidP="002812BC">
      <w:pPr>
        <w:ind w:leftChars="86" w:left="359" w:hangingChars="85" w:hanging="178"/>
        <w:rPr>
          <w:rFonts w:hint="eastAsia"/>
        </w:rPr>
      </w:pPr>
      <w:r w:rsidRPr="002812BC">
        <w:rPr>
          <w:rFonts w:hint="eastAsia"/>
        </w:rPr>
        <w:t>一　この項の規定により発行する株式（以下この項において単に「株式」という。）の種類及び数</w:t>
      </w:r>
    </w:p>
    <w:p w:rsidR="002812BC" w:rsidRPr="002812BC" w:rsidRDefault="002812BC" w:rsidP="002812BC">
      <w:pPr>
        <w:ind w:leftChars="86" w:left="359" w:hangingChars="85" w:hanging="178"/>
        <w:rPr>
          <w:rFonts w:hint="eastAsia"/>
        </w:rPr>
      </w:pPr>
      <w:r w:rsidRPr="002812BC">
        <w:rPr>
          <w:rFonts w:hint="eastAsia"/>
        </w:rPr>
        <w:t>二　株式の発行価額</w:t>
      </w:r>
    </w:p>
    <w:p w:rsidR="002812BC" w:rsidRPr="002812BC" w:rsidRDefault="002812BC" w:rsidP="002812BC">
      <w:pPr>
        <w:ind w:leftChars="86" w:left="359" w:hangingChars="85" w:hanging="178"/>
        <w:rPr>
          <w:rFonts w:hint="eastAsia"/>
        </w:rPr>
      </w:pPr>
      <w:r w:rsidRPr="002812BC">
        <w:rPr>
          <w:rFonts w:hint="eastAsia"/>
        </w:rPr>
        <w:t>三　株式の発行価額中資本に組み入れない額</w:t>
      </w:r>
    </w:p>
    <w:p w:rsidR="002812BC" w:rsidRPr="002812BC" w:rsidRDefault="002812BC" w:rsidP="002812BC">
      <w:pPr>
        <w:ind w:leftChars="86" w:left="359" w:hangingChars="85" w:hanging="178"/>
        <w:rPr>
          <w:rFonts w:hint="eastAsia"/>
        </w:rPr>
      </w:pPr>
      <w:r w:rsidRPr="002812BC">
        <w:rPr>
          <w:rFonts w:hint="eastAsia"/>
        </w:rPr>
        <w:t>四　現物出資をする者の氏名、出資の目的たる財産及びその価格並びにこれに対して与える株式の種類及び数</w:t>
      </w:r>
    </w:p>
    <w:p w:rsidR="002812BC" w:rsidRPr="002812BC" w:rsidRDefault="002812BC" w:rsidP="002812BC">
      <w:pPr>
        <w:ind w:left="178" w:hangingChars="85" w:hanging="178"/>
        <w:rPr>
          <w:rFonts w:hint="eastAsia"/>
        </w:rPr>
      </w:pPr>
      <w:r w:rsidRPr="002812BC">
        <w:rPr>
          <w:rFonts w:hint="eastAsia"/>
        </w:rPr>
        <w:t>②　商法第百七十五条（第二項第一号、第五号、第七号及び</w:t>
      </w:r>
      <w:r w:rsidRPr="002812BC">
        <w:rPr>
          <w:rFonts w:hint="eastAsia"/>
          <w:u w:val="single" w:color="FF0000"/>
        </w:rPr>
        <w:t>第十一号</w:t>
      </w:r>
      <w:r w:rsidRPr="00FA1D2C">
        <w:rPr>
          <w:rFonts w:hint="eastAsia"/>
          <w:u w:val="single" w:color="FF0000"/>
        </w:rPr>
        <w:t>並びに第五項から第八項まで</w:t>
      </w:r>
      <w:r w:rsidRPr="002812BC">
        <w:rPr>
          <w:rFonts w:hint="eastAsia"/>
        </w:rPr>
        <w:t>を除く。）、第百七十六条から第百七十九条まで、第百八十九条、第百九十条、第百九十一条前段、第百九十二条、</w:t>
      </w:r>
      <w:r w:rsidRPr="00FA1D2C">
        <w:rPr>
          <w:rFonts w:hint="eastAsia"/>
          <w:u w:val="single" w:color="FF0000"/>
        </w:rPr>
        <w:t>第二百二十二条第一項から第四項まで及び第七項</w:t>
      </w:r>
      <w:r w:rsidRPr="002812BC">
        <w:rPr>
          <w:rFonts w:hint="eastAsia"/>
        </w:rPr>
        <w:t>、第二百二十二条ノ二並びに</w:t>
      </w:r>
      <w:r w:rsidRPr="002812BC">
        <w:rPr>
          <w:rFonts w:hint="eastAsia"/>
          <w:u w:val="single" w:color="FF0000"/>
        </w:rPr>
        <w:t>第二百二十二条ノ</w:t>
      </w:r>
      <w:r>
        <w:rPr>
          <w:rFonts w:hint="eastAsia"/>
          <w:u w:val="single" w:color="FF0000"/>
        </w:rPr>
        <w:t>八</w:t>
      </w:r>
      <w:r w:rsidRPr="002812BC">
        <w:rPr>
          <w:rFonts w:hint="eastAsia"/>
        </w:rPr>
        <w:t>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w:t>
      </w:r>
      <w:r w:rsidRPr="002812BC">
        <w:rPr>
          <w:rFonts w:hint="eastAsia"/>
        </w:rPr>
        <w:lastRenderedPageBreak/>
        <w:t>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w:t>
      </w:r>
      <w:r>
        <w:rPr>
          <w:rFonts w:hint="eastAsia"/>
          <w:u w:val="single" w:color="FF0000"/>
        </w:rPr>
        <w:t xml:space="preserve">　</w:t>
      </w:r>
      <w:r w:rsidRPr="002812BC">
        <w:rPr>
          <w:rFonts w:hint="eastAsia"/>
        </w:rPr>
        <w:t>、非訟事件手続法第百三十二条ノ二第一項中「総発起人又ハ総取締役」とあるのは「会員証券取引所ノ理事長及ビ総理事」と読み替えるものとする。</w:t>
      </w:r>
    </w:p>
    <w:p w:rsidR="002812BC" w:rsidRPr="002812BC" w:rsidRDefault="002812BC" w:rsidP="002812BC">
      <w:pPr>
        <w:ind w:left="178" w:hangingChars="85" w:hanging="178"/>
        <w:rPr>
          <w:rFonts w:hint="eastAsia"/>
        </w:rPr>
      </w:pPr>
      <w:r w:rsidRPr="002812BC">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2812BC" w:rsidRPr="002812BC" w:rsidRDefault="002812BC" w:rsidP="002812BC">
      <w:pPr>
        <w:ind w:left="178" w:hangingChars="85" w:hanging="178"/>
        <w:rPr>
          <w:rFonts w:hint="eastAsia"/>
        </w:rPr>
      </w:pPr>
      <w:r w:rsidRPr="002812BC">
        <w:rPr>
          <w:rFonts w:hint="eastAsia"/>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2812BC" w:rsidRPr="002812BC" w:rsidRDefault="002812BC" w:rsidP="002812BC">
      <w:pPr>
        <w:ind w:left="178" w:hangingChars="85" w:hanging="178"/>
        <w:rPr>
          <w:rFonts w:hint="eastAsia"/>
        </w:rPr>
      </w:pPr>
      <w:r w:rsidRPr="002812BC">
        <w:rPr>
          <w:rFonts w:hint="eastAsia"/>
        </w:rPr>
        <w:t>⑤　商法</w:t>
      </w:r>
      <w:r w:rsidRPr="00FA1D2C">
        <w:rPr>
          <w:rFonts w:hint="eastAsia"/>
          <w:u w:val="single" w:color="FF0000"/>
        </w:rPr>
        <w:t>第二百八十六条ノ四第一項</w:t>
      </w:r>
      <w:r w:rsidRPr="002812BC">
        <w:rPr>
          <w:rFonts w:hint="eastAsia"/>
        </w:rPr>
        <w:t>の規定は、第一項の規定による株式の発行のために必要な費用の額について準用する。</w:t>
      </w:r>
    </w:p>
    <w:p w:rsidR="002812BC" w:rsidRPr="002812BC" w:rsidRDefault="002812BC" w:rsidP="002812BC">
      <w:pPr>
        <w:ind w:left="178" w:hangingChars="85" w:hanging="178"/>
      </w:pPr>
    </w:p>
    <w:p w:rsidR="002812BC" w:rsidRPr="002812BC" w:rsidRDefault="002812BC" w:rsidP="002812BC">
      <w:pPr>
        <w:ind w:left="178" w:hangingChars="85" w:hanging="178"/>
      </w:pPr>
      <w:r w:rsidRPr="002812BC">
        <w:rPr>
          <w:rFonts w:hint="eastAsia"/>
        </w:rPr>
        <w:t>（改正前）</w:t>
      </w:r>
    </w:p>
    <w:p w:rsidR="002812BC" w:rsidRPr="002812BC" w:rsidRDefault="002812BC" w:rsidP="002812BC">
      <w:pPr>
        <w:ind w:left="178" w:hangingChars="85" w:hanging="178"/>
        <w:rPr>
          <w:rFonts w:hint="eastAsia"/>
        </w:rPr>
      </w:pPr>
      <w:r w:rsidRPr="002812BC">
        <w:rPr>
          <w:rFonts w:hint="eastAsia"/>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2812BC" w:rsidRPr="002812BC" w:rsidRDefault="002812BC" w:rsidP="002812BC">
      <w:pPr>
        <w:ind w:leftChars="86" w:left="359" w:hangingChars="85" w:hanging="178"/>
        <w:rPr>
          <w:rFonts w:hint="eastAsia"/>
        </w:rPr>
      </w:pPr>
      <w:r w:rsidRPr="002812BC">
        <w:rPr>
          <w:rFonts w:hint="eastAsia"/>
        </w:rPr>
        <w:t>一　この項の規定により発行する株式（以下この項において単に「株式」という。）の種類及び数</w:t>
      </w:r>
    </w:p>
    <w:p w:rsidR="002812BC" w:rsidRPr="002812BC" w:rsidRDefault="002812BC" w:rsidP="002812BC">
      <w:pPr>
        <w:ind w:leftChars="86" w:left="359" w:hangingChars="85" w:hanging="178"/>
        <w:rPr>
          <w:rFonts w:hint="eastAsia"/>
        </w:rPr>
      </w:pPr>
      <w:r w:rsidRPr="002812BC">
        <w:rPr>
          <w:rFonts w:hint="eastAsia"/>
        </w:rPr>
        <w:t>二　株式の発行価額</w:t>
      </w:r>
    </w:p>
    <w:p w:rsidR="002812BC" w:rsidRPr="002812BC" w:rsidRDefault="002812BC" w:rsidP="002812BC">
      <w:pPr>
        <w:ind w:leftChars="86" w:left="359" w:hangingChars="85" w:hanging="178"/>
        <w:rPr>
          <w:rFonts w:hint="eastAsia"/>
        </w:rPr>
      </w:pPr>
      <w:r w:rsidRPr="002812BC">
        <w:rPr>
          <w:rFonts w:hint="eastAsia"/>
        </w:rPr>
        <w:t>三　株式の発行価額中資本に組み入れない額</w:t>
      </w:r>
    </w:p>
    <w:p w:rsidR="002812BC" w:rsidRPr="002812BC" w:rsidRDefault="002812BC" w:rsidP="002812BC">
      <w:pPr>
        <w:ind w:leftChars="86" w:left="359" w:hangingChars="85" w:hanging="178"/>
        <w:rPr>
          <w:rFonts w:hint="eastAsia"/>
        </w:rPr>
      </w:pPr>
      <w:r w:rsidRPr="002812BC">
        <w:rPr>
          <w:rFonts w:hint="eastAsia"/>
        </w:rPr>
        <w:t>四　現物出資をする者の氏名、出資の目的たる財産及びその価格並びにこれに対して与える株式の種類及び数</w:t>
      </w:r>
    </w:p>
    <w:p w:rsidR="002812BC" w:rsidRPr="002812BC" w:rsidRDefault="002812BC" w:rsidP="002812BC">
      <w:pPr>
        <w:ind w:left="178" w:hangingChars="85" w:hanging="178"/>
        <w:rPr>
          <w:rFonts w:hint="eastAsia"/>
        </w:rPr>
      </w:pPr>
      <w:r w:rsidRPr="002812BC">
        <w:rPr>
          <w:rFonts w:hint="eastAsia"/>
        </w:rPr>
        <w:t>②　商法第百七十五条（第二項第一号、第五号、第七号及び</w:t>
      </w:r>
      <w:r w:rsidRPr="002812BC">
        <w:rPr>
          <w:rFonts w:hint="eastAsia"/>
          <w:u w:val="single" w:color="FF0000"/>
        </w:rPr>
        <w:t>第十一号</w:t>
      </w:r>
      <w:r w:rsidRPr="002812BC">
        <w:rPr>
          <w:rFonts w:hint="eastAsia"/>
        </w:rPr>
        <w:t>を除く。）、第百七十六条から第百七十九条まで、第百八十九条、第百九十条、第百九十一条前段、第百九十二条、</w:t>
      </w:r>
      <w:r w:rsidRPr="002812BC">
        <w:rPr>
          <w:rFonts w:hint="eastAsia"/>
          <w:u w:val="single" w:color="FF0000"/>
        </w:rPr>
        <w:t>第二百二十二条第一項及び第二項</w:t>
      </w:r>
      <w:r w:rsidRPr="002812BC">
        <w:rPr>
          <w:rFonts w:hint="eastAsia"/>
        </w:rPr>
        <w:t>、第二百二十二条ノ二並びに</w:t>
      </w:r>
      <w:r w:rsidRPr="002812BC">
        <w:rPr>
          <w:rFonts w:hint="eastAsia"/>
          <w:u w:val="single" w:color="FF0000"/>
        </w:rPr>
        <w:t>第二百二十二条ノ四</w:t>
      </w:r>
      <w:r w:rsidRPr="002812BC">
        <w:rPr>
          <w:rFonts w:hint="eastAsia"/>
        </w:rPr>
        <w:t>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w:t>
      </w:r>
      <w:r w:rsidRPr="002812BC">
        <w:rPr>
          <w:rFonts w:hint="eastAsia"/>
          <w:u w:val="single" w:color="FF0000"/>
        </w:rPr>
        <w:t>、同法第二百二十二条ノ四中「株式申込証又ハ新株引受権証書」とあるのは「株式申込証」と</w:t>
      </w:r>
      <w:r w:rsidRPr="002812BC">
        <w:rPr>
          <w:rFonts w:hint="eastAsia"/>
        </w:rPr>
        <w:t>、非訟事件手続法第百三十二条ノ二第一項中「総発起人又ハ総取締役」とあるのは「会員証券取引所ノ理事長及ビ総理事」と読み替えるものとする。</w:t>
      </w:r>
    </w:p>
    <w:p w:rsidR="002812BC" w:rsidRPr="00515513" w:rsidRDefault="002812BC" w:rsidP="002812BC">
      <w:pPr>
        <w:ind w:left="178" w:hangingChars="85" w:hanging="178"/>
        <w:rPr>
          <w:rFonts w:hint="eastAsia"/>
          <w:u w:color="FF0000"/>
        </w:rPr>
      </w:pPr>
      <w:r w:rsidRPr="002812BC">
        <w:rPr>
          <w:rFonts w:hint="eastAsia"/>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w:t>
      </w:r>
      <w:r w:rsidRPr="00515513">
        <w:rPr>
          <w:rFonts w:hint="eastAsia"/>
          <w:u w:color="FF0000"/>
        </w:rPr>
        <w:t>十三条第一項中「取締役ハ其ノ選任後遅滞ナク第百六十八条第一項」とあるのは「会員証</w:t>
      </w:r>
      <w:r w:rsidRPr="00515513">
        <w:rPr>
          <w:rFonts w:hint="eastAsia"/>
          <w:u w:color="FF0000"/>
        </w:rPr>
        <w:lastRenderedPageBreak/>
        <w:t>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2812BC" w:rsidRPr="00515513" w:rsidRDefault="002812BC" w:rsidP="002812BC">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2812BC" w:rsidRPr="00515513" w:rsidRDefault="002812BC" w:rsidP="002812BC">
      <w:pPr>
        <w:ind w:left="178" w:hangingChars="85" w:hanging="178"/>
        <w:rPr>
          <w:rFonts w:hint="eastAsia"/>
          <w:u w:color="FF0000"/>
        </w:rPr>
      </w:pPr>
      <w:r w:rsidRPr="00515513">
        <w:rPr>
          <w:rFonts w:hint="eastAsia"/>
          <w:u w:color="FF0000"/>
        </w:rPr>
        <w:t>⑤　商法</w:t>
      </w:r>
      <w:r w:rsidRPr="00515513">
        <w:rPr>
          <w:rFonts w:hint="eastAsia"/>
          <w:u w:val="single" w:color="FF0000"/>
        </w:rPr>
        <w:t>第二百八十六条ノ四</w:t>
      </w:r>
      <w:r w:rsidRPr="00515513">
        <w:rPr>
          <w:rFonts w:hint="eastAsia"/>
          <w:u w:color="FF0000"/>
        </w:rPr>
        <w:t>の規定は、第一項の規定による株式の発行のために必要な費用の額について準用する。</w:t>
      </w:r>
    </w:p>
    <w:p w:rsidR="002812BC" w:rsidRPr="00515513" w:rsidRDefault="002812BC" w:rsidP="002812BC">
      <w:pPr>
        <w:rPr>
          <w:u w:color="FF0000"/>
        </w:rPr>
      </w:pPr>
    </w:p>
    <w:p w:rsidR="00BB6331" w:rsidRPr="00515513" w:rsidRDefault="00BB6331" w:rsidP="00BB6331">
      <w:pPr>
        <w:rPr>
          <w:rFonts w:hint="eastAsia"/>
          <w:u w:color="FF0000"/>
        </w:rPr>
      </w:pP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117</w:t>
      </w:r>
      <w:r w:rsidRPr="00515513">
        <w:rPr>
          <w:rFonts w:hint="eastAsia"/>
          <w:u w:color="FF0000"/>
        </w:rPr>
        <w:t>号】</w:t>
      </w:r>
      <w:r w:rsidR="002812BC" w:rsidRPr="00515513">
        <w:rPr>
          <w:u w:color="FF0000"/>
        </w:rPr>
        <w:tab/>
      </w:r>
      <w:r w:rsidR="002812BC" w:rsidRPr="00515513">
        <w:rPr>
          <w:rFonts w:hint="eastAsia"/>
          <w:u w:color="FF0000"/>
        </w:rPr>
        <w:t>（改正なし）</w:t>
      </w:r>
    </w:p>
    <w:p w:rsidR="00F926C5" w:rsidRPr="00515513" w:rsidRDefault="00BB6331" w:rsidP="00F926C5">
      <w:pPr>
        <w:rPr>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29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80</w:t>
      </w:r>
      <w:r w:rsidRPr="00515513">
        <w:rPr>
          <w:rFonts w:hint="eastAsia"/>
          <w:u w:color="FF0000"/>
        </w:rPr>
        <w:t>号】</w:t>
      </w:r>
    </w:p>
    <w:p w:rsidR="00F926C5" w:rsidRPr="00515513" w:rsidRDefault="00F926C5" w:rsidP="00F926C5">
      <w:pPr>
        <w:rPr>
          <w:u w:color="FF0000"/>
        </w:rPr>
      </w:pPr>
    </w:p>
    <w:p w:rsidR="00F926C5" w:rsidRPr="00515513" w:rsidRDefault="00F926C5" w:rsidP="00F926C5">
      <w:pPr>
        <w:rPr>
          <w:u w:color="FF0000"/>
        </w:rPr>
      </w:pPr>
      <w:r w:rsidRPr="00515513">
        <w:rPr>
          <w:rFonts w:hint="eastAsia"/>
          <w:u w:color="FF0000"/>
        </w:rPr>
        <w:t>（改正後）</w:t>
      </w:r>
    </w:p>
    <w:p w:rsidR="00F926C5" w:rsidRPr="00515513" w:rsidRDefault="00F926C5" w:rsidP="00F926C5">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F926C5" w:rsidRPr="00515513" w:rsidRDefault="00F926C5" w:rsidP="00F926C5">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F926C5" w:rsidRPr="00515513" w:rsidRDefault="00F926C5" w:rsidP="00F926C5">
      <w:pPr>
        <w:ind w:leftChars="86" w:left="359" w:hangingChars="85" w:hanging="178"/>
        <w:rPr>
          <w:rFonts w:hint="eastAsia"/>
          <w:u w:color="FF0000"/>
        </w:rPr>
      </w:pPr>
      <w:r w:rsidRPr="00515513">
        <w:rPr>
          <w:rFonts w:hint="eastAsia"/>
          <w:u w:color="FF0000"/>
        </w:rPr>
        <w:t>二　株式の発行価額</w:t>
      </w:r>
    </w:p>
    <w:p w:rsidR="00F926C5" w:rsidRPr="00515513" w:rsidRDefault="00F926C5" w:rsidP="00F926C5">
      <w:pPr>
        <w:ind w:leftChars="86" w:left="359" w:hangingChars="85" w:hanging="178"/>
        <w:rPr>
          <w:rFonts w:hint="eastAsia"/>
          <w:u w:color="FF0000"/>
        </w:rPr>
      </w:pPr>
      <w:r w:rsidRPr="00515513">
        <w:rPr>
          <w:rFonts w:hint="eastAsia"/>
          <w:u w:color="FF0000"/>
        </w:rPr>
        <w:lastRenderedPageBreak/>
        <w:t>三　株式の発行価額中資本に組み入れない額</w:t>
      </w:r>
    </w:p>
    <w:p w:rsidR="00F926C5" w:rsidRPr="00515513" w:rsidRDefault="00F926C5" w:rsidP="00F926C5">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w:t>
      </w:r>
      <w:r w:rsidRPr="00515513">
        <w:rPr>
          <w:rFonts w:hint="eastAsia"/>
          <w:u w:val="single" w:color="FF0000"/>
        </w:rPr>
        <w:t xml:space="preserve">　</w:t>
      </w:r>
      <w:r w:rsidRPr="00515513">
        <w:rPr>
          <w:rFonts w:hint="eastAsia"/>
          <w:u w:color="FF0000"/>
        </w:rPr>
        <w:t>種類及び数</w:t>
      </w:r>
    </w:p>
    <w:p w:rsidR="00F926C5" w:rsidRPr="00515513" w:rsidRDefault="00F926C5" w:rsidP="00F926C5">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w:t>
      </w:r>
      <w:r w:rsidRPr="00515513">
        <w:rPr>
          <w:rFonts w:hint="eastAsia"/>
          <w:u w:color="FF0000"/>
        </w:rPr>
        <w:lastRenderedPageBreak/>
        <w:t>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商法第二百八十六条ノ四の規定は、第一項の規定による株式の発行のために必要な費用の額について準用する。</w:t>
      </w:r>
    </w:p>
    <w:p w:rsidR="00F926C5" w:rsidRPr="00515513" w:rsidRDefault="00F926C5" w:rsidP="00F926C5">
      <w:pPr>
        <w:ind w:left="178" w:hangingChars="85" w:hanging="178"/>
        <w:rPr>
          <w:u w:color="FF0000"/>
        </w:rPr>
      </w:pPr>
    </w:p>
    <w:p w:rsidR="00F926C5" w:rsidRPr="00515513" w:rsidRDefault="00F926C5" w:rsidP="00F926C5">
      <w:pPr>
        <w:ind w:left="178" w:hangingChars="85" w:hanging="178"/>
        <w:rPr>
          <w:u w:color="FF0000"/>
        </w:rPr>
      </w:pPr>
      <w:r w:rsidRPr="00515513">
        <w:rPr>
          <w:rFonts w:hint="eastAsia"/>
          <w:u w:color="FF0000"/>
        </w:rPr>
        <w:t>（改正前）</w:t>
      </w:r>
    </w:p>
    <w:p w:rsidR="00F926C5" w:rsidRPr="00515513" w:rsidRDefault="00F926C5" w:rsidP="00F926C5">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F926C5" w:rsidRPr="00515513" w:rsidRDefault="00F926C5" w:rsidP="00F926C5">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F926C5" w:rsidRPr="00515513" w:rsidRDefault="00F926C5" w:rsidP="00F926C5">
      <w:pPr>
        <w:ind w:leftChars="86" w:left="359" w:hangingChars="85" w:hanging="178"/>
        <w:rPr>
          <w:rFonts w:hint="eastAsia"/>
          <w:u w:color="FF0000"/>
        </w:rPr>
      </w:pPr>
      <w:r w:rsidRPr="00515513">
        <w:rPr>
          <w:rFonts w:hint="eastAsia"/>
          <w:u w:color="FF0000"/>
        </w:rPr>
        <w:t>二　株式の発行価額</w:t>
      </w:r>
    </w:p>
    <w:p w:rsidR="00F926C5" w:rsidRPr="00515513" w:rsidRDefault="00F926C5" w:rsidP="00F926C5">
      <w:pPr>
        <w:ind w:leftChars="86" w:left="359" w:hangingChars="85" w:hanging="178"/>
        <w:rPr>
          <w:rFonts w:hint="eastAsia"/>
          <w:u w:color="FF0000"/>
        </w:rPr>
      </w:pPr>
      <w:r w:rsidRPr="00515513">
        <w:rPr>
          <w:rFonts w:hint="eastAsia"/>
          <w:u w:color="FF0000"/>
        </w:rPr>
        <w:t>三　株式の発行価額中資本に組み入れない額</w:t>
      </w:r>
    </w:p>
    <w:p w:rsidR="00F926C5" w:rsidRPr="00515513" w:rsidRDefault="00F926C5" w:rsidP="00F926C5">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w:t>
      </w:r>
      <w:r w:rsidRPr="00515513">
        <w:rPr>
          <w:rFonts w:hint="eastAsia"/>
          <w:u w:val="single" w:color="FF0000"/>
        </w:rPr>
        <w:t>額面無額面の別、</w:t>
      </w:r>
      <w:r w:rsidRPr="00515513">
        <w:rPr>
          <w:rFonts w:hint="eastAsia"/>
          <w:u w:color="FF0000"/>
        </w:rPr>
        <w:t>種類及び数</w:t>
      </w:r>
    </w:p>
    <w:p w:rsidR="00F926C5" w:rsidRPr="00515513" w:rsidRDefault="00F926C5" w:rsidP="00F926C5">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w:t>
      </w:r>
      <w:r w:rsidRPr="00515513">
        <w:rPr>
          <w:rFonts w:hint="eastAsia"/>
          <w:u w:color="FF0000"/>
        </w:rPr>
        <w:lastRenderedPageBreak/>
        <w:t>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F926C5" w:rsidRPr="00515513" w:rsidRDefault="00F926C5" w:rsidP="00F926C5">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w:t>
      </w:r>
      <w:r w:rsidRPr="00515513">
        <w:rPr>
          <w:rFonts w:hint="eastAsia"/>
          <w:u w:color="FF0000"/>
        </w:rPr>
        <w:lastRenderedPageBreak/>
        <w:t>用の額について準用する。</w:t>
      </w:r>
    </w:p>
    <w:p w:rsidR="00F926C5" w:rsidRPr="00515513" w:rsidRDefault="00F926C5" w:rsidP="00F926C5">
      <w:pPr>
        <w:rPr>
          <w:u w:color="FF0000"/>
        </w:rPr>
      </w:pPr>
    </w:p>
    <w:p w:rsidR="00BB6331" w:rsidRPr="00515513" w:rsidRDefault="00BB6331" w:rsidP="00BB6331">
      <w:pPr>
        <w:rPr>
          <w:rFonts w:hint="eastAsia"/>
          <w:u w:color="FF0000"/>
        </w:rPr>
      </w:pP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27</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75</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13</w:t>
      </w:r>
      <w:r w:rsidRPr="00515513">
        <w:rPr>
          <w:rFonts w:hint="eastAsia"/>
          <w:u w:color="FF0000"/>
        </w:rPr>
        <w:t>年</w:t>
      </w:r>
      <w:r w:rsidRPr="00515513">
        <w:rPr>
          <w:rFonts w:hint="eastAsia"/>
          <w:u w:color="FF0000"/>
        </w:rPr>
        <w:t>6</w:t>
      </w:r>
      <w:r w:rsidRPr="00515513">
        <w:rPr>
          <w:rFonts w:hint="eastAsia"/>
          <w:u w:color="FF0000"/>
        </w:rPr>
        <w:t>月</w:t>
      </w:r>
      <w:r w:rsidRPr="00515513">
        <w:rPr>
          <w:rFonts w:hint="eastAsia"/>
          <w:u w:color="FF0000"/>
        </w:rPr>
        <w:t>8</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41</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29</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129</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11</w:t>
      </w:r>
      <w:r w:rsidRPr="00515513">
        <w:rPr>
          <w:rFonts w:hint="eastAsia"/>
          <w:u w:color="FF0000"/>
        </w:rPr>
        <w:t>月</w:t>
      </w:r>
      <w:r w:rsidRPr="00515513">
        <w:rPr>
          <w:rFonts w:hint="eastAsia"/>
          <w:u w:color="FF0000"/>
        </w:rPr>
        <w:t>27</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126</w:t>
      </w:r>
      <w:r w:rsidRPr="00515513">
        <w:rPr>
          <w:rFonts w:hint="eastAsia"/>
          <w:u w:color="FF0000"/>
        </w:rPr>
        <w:t>号】</w:t>
      </w:r>
      <w:r w:rsidR="00F926C5" w:rsidRPr="00515513">
        <w:rPr>
          <w:u w:color="FF0000"/>
        </w:rPr>
        <w:tab/>
      </w:r>
      <w:r w:rsidR="00F926C5" w:rsidRPr="00515513">
        <w:rPr>
          <w:rFonts w:hint="eastAsia"/>
          <w:u w:color="FF0000"/>
        </w:rPr>
        <w:t>（改正なし）</w:t>
      </w:r>
    </w:p>
    <w:p w:rsidR="00BB6331" w:rsidRPr="00515513" w:rsidRDefault="00BB6331" w:rsidP="00BB6331">
      <w:pPr>
        <w:rPr>
          <w:rFonts w:hint="eastAsia"/>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5</w:t>
      </w:r>
      <w:r w:rsidRPr="00515513">
        <w:rPr>
          <w:rFonts w:hint="eastAsia"/>
          <w:u w:color="FF0000"/>
        </w:rPr>
        <w:t>月</w:t>
      </w:r>
      <w:r w:rsidRPr="00515513">
        <w:rPr>
          <w:rFonts w:hint="eastAsia"/>
          <w:u w:color="FF0000"/>
        </w:rPr>
        <w:t>31</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97</w:t>
      </w:r>
      <w:r w:rsidRPr="00515513">
        <w:rPr>
          <w:rFonts w:hint="eastAsia"/>
          <w:u w:color="FF0000"/>
        </w:rPr>
        <w:t>号】</w:t>
      </w:r>
      <w:r w:rsidR="00F926C5" w:rsidRPr="00515513">
        <w:rPr>
          <w:u w:color="FF0000"/>
        </w:rPr>
        <w:tab/>
      </w:r>
      <w:r w:rsidR="00F926C5" w:rsidRPr="00515513">
        <w:rPr>
          <w:rFonts w:hint="eastAsia"/>
          <w:u w:color="FF0000"/>
        </w:rPr>
        <w:t>（改正なし）</w:t>
      </w:r>
    </w:p>
    <w:p w:rsidR="004F7F9F" w:rsidRPr="00515513" w:rsidRDefault="00BB6331" w:rsidP="004F7F9F">
      <w:pPr>
        <w:rPr>
          <w:u w:color="FF0000"/>
        </w:rPr>
      </w:pPr>
      <w:r w:rsidRPr="00515513">
        <w:rPr>
          <w:rFonts w:hint="eastAsia"/>
          <w:u w:color="FF0000"/>
        </w:rPr>
        <w:t>【平成</w:t>
      </w:r>
      <w:r w:rsidRPr="00515513">
        <w:rPr>
          <w:rFonts w:hint="eastAsia"/>
          <w:u w:color="FF0000"/>
        </w:rPr>
        <w:t>12</w:t>
      </w:r>
      <w:r w:rsidRPr="00515513">
        <w:rPr>
          <w:rFonts w:hint="eastAsia"/>
          <w:u w:color="FF0000"/>
        </w:rPr>
        <w:t>年</w:t>
      </w:r>
      <w:r w:rsidRPr="00515513">
        <w:rPr>
          <w:rFonts w:hint="eastAsia"/>
          <w:u w:color="FF0000"/>
        </w:rPr>
        <w:t>5</w:t>
      </w:r>
      <w:r w:rsidRPr="00515513">
        <w:rPr>
          <w:rFonts w:hint="eastAsia"/>
          <w:u w:color="FF0000"/>
        </w:rPr>
        <w:t>月</w:t>
      </w:r>
      <w:r w:rsidRPr="00515513">
        <w:rPr>
          <w:rFonts w:hint="eastAsia"/>
          <w:u w:color="FF0000"/>
        </w:rPr>
        <w:t>31</w:t>
      </w:r>
      <w:r w:rsidRPr="00515513">
        <w:rPr>
          <w:rFonts w:hint="eastAsia"/>
          <w:u w:color="FF0000"/>
        </w:rPr>
        <w:t>日</w:t>
      </w:r>
      <w:r w:rsidRPr="00515513">
        <w:rPr>
          <w:rFonts w:hint="eastAsia"/>
          <w:u w:color="FF0000"/>
        </w:rPr>
        <w:tab/>
      </w:r>
      <w:r w:rsidRPr="00515513">
        <w:rPr>
          <w:rFonts w:hint="eastAsia"/>
          <w:u w:color="FF0000"/>
        </w:rPr>
        <w:t>法律第</w:t>
      </w:r>
      <w:r w:rsidRPr="00515513">
        <w:rPr>
          <w:rFonts w:hint="eastAsia"/>
          <w:u w:color="FF0000"/>
        </w:rPr>
        <w:t>96</w:t>
      </w:r>
      <w:r w:rsidRPr="00515513">
        <w:rPr>
          <w:rFonts w:hint="eastAsia"/>
          <w:u w:color="FF0000"/>
        </w:rPr>
        <w:t>号】</w:t>
      </w:r>
    </w:p>
    <w:p w:rsidR="004F7F9F" w:rsidRPr="00515513" w:rsidRDefault="004F7F9F" w:rsidP="004F7F9F">
      <w:pPr>
        <w:rPr>
          <w:u w:color="FF0000"/>
        </w:rPr>
      </w:pPr>
    </w:p>
    <w:p w:rsidR="004F7F9F" w:rsidRPr="00515513" w:rsidRDefault="004F7F9F" w:rsidP="004F7F9F">
      <w:pPr>
        <w:rPr>
          <w:u w:color="FF0000"/>
        </w:rPr>
      </w:pPr>
      <w:r w:rsidRPr="00515513">
        <w:rPr>
          <w:rFonts w:hint="eastAsia"/>
          <w:u w:color="FF0000"/>
        </w:rPr>
        <w:t>（改正後）</w:t>
      </w:r>
    </w:p>
    <w:p w:rsidR="004F7F9F" w:rsidRPr="00515513" w:rsidRDefault="004F7F9F" w:rsidP="004F7F9F">
      <w:pPr>
        <w:ind w:left="178" w:hangingChars="85" w:hanging="178"/>
        <w:rPr>
          <w:rFonts w:hint="eastAsia"/>
          <w:u w:color="FF0000"/>
        </w:rPr>
      </w:pPr>
      <w:r w:rsidRPr="00515513">
        <w:rPr>
          <w:rFonts w:hint="eastAsia"/>
          <w:u w:color="FF0000"/>
        </w:rPr>
        <w:t>第百一条の九　会員証券取引所は、第百一条の六第一項の規定による株式の割当てを行うほか、組織変更に際して、組織変更後の株式会社証券取引所の株式を発行することができる。この場合においては、組織変更計画書において、次に掲げる事項を記載しなければならない。</w:t>
      </w:r>
    </w:p>
    <w:p w:rsidR="004F7F9F" w:rsidRPr="00515513" w:rsidRDefault="004F7F9F" w:rsidP="004F7F9F">
      <w:pPr>
        <w:ind w:leftChars="86" w:left="359" w:hangingChars="85" w:hanging="178"/>
        <w:rPr>
          <w:rFonts w:hint="eastAsia"/>
          <w:u w:color="FF0000"/>
        </w:rPr>
      </w:pPr>
      <w:r w:rsidRPr="00515513">
        <w:rPr>
          <w:rFonts w:hint="eastAsia"/>
          <w:u w:color="FF0000"/>
        </w:rPr>
        <w:t>一　この項の規定により発行する株式（以下この項において単に「株式」という。）の種類及び数</w:t>
      </w:r>
    </w:p>
    <w:p w:rsidR="004F7F9F" w:rsidRPr="00515513" w:rsidRDefault="004F7F9F" w:rsidP="004F7F9F">
      <w:pPr>
        <w:ind w:leftChars="86" w:left="359" w:hangingChars="85" w:hanging="178"/>
        <w:rPr>
          <w:rFonts w:hint="eastAsia"/>
          <w:u w:color="FF0000"/>
        </w:rPr>
      </w:pPr>
      <w:r w:rsidRPr="00515513">
        <w:rPr>
          <w:rFonts w:hint="eastAsia"/>
          <w:u w:color="FF0000"/>
        </w:rPr>
        <w:t>二　株式の発行価額</w:t>
      </w:r>
    </w:p>
    <w:p w:rsidR="004F7F9F" w:rsidRPr="00515513" w:rsidRDefault="004F7F9F" w:rsidP="004F7F9F">
      <w:pPr>
        <w:ind w:leftChars="86" w:left="359" w:hangingChars="85" w:hanging="178"/>
        <w:rPr>
          <w:rFonts w:hint="eastAsia"/>
          <w:u w:color="FF0000"/>
        </w:rPr>
      </w:pPr>
      <w:r w:rsidRPr="00515513">
        <w:rPr>
          <w:rFonts w:hint="eastAsia"/>
          <w:u w:color="FF0000"/>
        </w:rPr>
        <w:t>三　株式の発行価額中資本に組み入れない額</w:t>
      </w:r>
    </w:p>
    <w:p w:rsidR="004F7F9F" w:rsidRPr="00515513" w:rsidRDefault="004F7F9F" w:rsidP="004F7F9F">
      <w:pPr>
        <w:ind w:leftChars="86" w:left="359" w:hangingChars="85" w:hanging="178"/>
        <w:rPr>
          <w:rFonts w:hint="eastAsia"/>
          <w:u w:color="FF0000"/>
        </w:rPr>
      </w:pPr>
      <w:r w:rsidRPr="00515513">
        <w:rPr>
          <w:rFonts w:hint="eastAsia"/>
          <w:u w:color="FF0000"/>
        </w:rPr>
        <w:t>四　現物出資をする者の氏名、出資の目的たる財産及びその価格並びにこれに対して与える株式の額面無額面の別、種類及び数</w:t>
      </w:r>
    </w:p>
    <w:p w:rsidR="004F7F9F" w:rsidRPr="00515513" w:rsidRDefault="004F7F9F" w:rsidP="004F7F9F">
      <w:pPr>
        <w:ind w:left="178" w:hangingChars="85" w:hanging="178"/>
        <w:rPr>
          <w:rFonts w:hint="eastAsia"/>
          <w:u w:color="FF0000"/>
        </w:rPr>
      </w:pPr>
      <w:r w:rsidRPr="00515513">
        <w:rPr>
          <w:rFonts w:hint="eastAsia"/>
          <w:u w:color="FF0000"/>
        </w:rPr>
        <w:t>②　商法第百七十五条（第二項第一号、第五号、第七号及び第十一号を除く。）、第百七十六条から第百七十九条まで、第百八十九条、第百九十条、第百九十一条前段、第百九十二条、第二百二十二条第一項及び第二項、第二百二十二条ノ二並びに第二百二十二条ノ四並びに非訟事件手続法第百二十六条第一項及び第百三十二条ノ二の規定は、前項の場合について準用する。この場合において、商法第百七十五条第二項（各号列記以外の部分に限る。）及び第四項、第百七十六条、第百七十七条第一項、第百七十九条第一項及び第二項並びに第百九十二条第四項において準用する同法第百八十六条中「発起人」とあるのは「会員証券取引所ノ理事長又ハ理事」と、同法第百七十五条第二項第八号中「第百六十八条ノ二」とあるのは「証券取引法第百一条の九第一項」と、同項第九号中「各発起人ガ引受ケタル」とあるのは「会員ニ割当テタル」と、「引受価額」とあるのは「発行価額」と、同法第百八十九条第一項中「発起人又ハ取締役」とあるのは「会員証券取引所ノ理事長若ハ理事又ハ組織変更後ノ株式会社証券取引所ノ取締役」と、同法第百九十二条第一項及び第二項中「発起人及会社成立当時ノ取締役」とあり、並びに同条第三項中「発起人又ハ取締役」とあるのは「組織変更ノ決議ノ当時ノ会員証券取引所ノ理事長及理事並ニ組織変更当時ノ株式会社証券取引所ノ取締役」と、同法第二百二十二条ノ二第二項中「会社ノ設立ニ際シテ</w:t>
      </w:r>
      <w:r w:rsidRPr="00515513">
        <w:rPr>
          <w:rFonts w:hint="eastAsia"/>
          <w:u w:color="FF0000"/>
        </w:rPr>
        <w:lastRenderedPageBreak/>
        <w:t>ハ発起人全員ノ同意ヲ以テ之ヲ定メ会社ノ成立後ニ於テハ定款ニ株主総会ガ之ヲ決スル旨ノ定アルトキヲ除クノ外取締役会之ヲ決ス」とあるのは「組織変更ニ際シテハ組織変更計画書ヲ以テ之ヲ定ム」と、同法第二百二十二条ノ四中「株式申込証又ハ新株引受権証書」とあるのは「株式申込証」と、非訟事件手続法第百三十二条ノ二第一項中「総発起人又ハ総取締役」とあるのは「会員証券取引所ノ理事長及ビ総理事」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③　商法第百七十三条並びに非訟事件手続法第百二十六条第一項、第百二十七条から第百二十九条まで、第百二十九条ノ三及び第百二十九条ノ四の規定は、組織変更計画書に第一項第四号に掲げる事項を記載した場合について準用する。この場合において、商法第百七十三条第一項中「取締役ハ其ノ選任後遅滞ナク第百六十八条第一項」とあるのは「会員証券取引所ノ理事長又ハ理事ハ証券取引法第百一条の九第一項第四号」と、同条第二項中「第百六十八条第一項第五号及第六号」とあるのは「証券取引法第百一条の九第一項第四号」と、「定款」とあるのは「組織変更計画書」と、「同項第五号及第六号」とあり、「第百六十八条第一項第五号又ハ第六号」とあり、及び「同項第五号又ハ第六号」とあるのは「同号」と、同条第三項中「第百六十八条第一項第五号又ハ第六号」とあるのは「証券取引法第百一条の九第一項第四号」と、「同項第五号又ハ第六号」とあるのは「同号］と、同条第四項中「第百六十八条第一項」とあるのは「証券取引法第百一条の九第一項第四号」と、「各発起人」とあるのは「組織変更ノ決議ノ当時ノ会員証券取引所ノ理事長及各理事並ニ現物出資ヲ為ス者」と、同条第五項中「発起人」とあるのは「現物出資ヲ為ス者」と、同項及び同条第六項中「定款」とあるのは「定款及組織変更計画書」と、非訟事件手続法第百二十九条第二項及び第三項中「発起人」とあるのは「組織変更前ノ会員証券取引所ノ理事長若ハ理事」と、「取締役」とあるのは「組織変更後ノ株式会社証券取引所ノ取締役」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④　商法第百七十三条ノ二及び第百九十五条の規定は、組織変更後の株式会社証券取引所の取締役及び監査役となるべき者について準用する。この場合において、同法第百七十三条ノ二第一項中「前条」とあるのは「証券取引法第百一条の九第三項ニ於テ準用スル前条」と、「定款」とあるのは「組織変更計画書」と同条第二項中「各発起人」とあるのは「会員証券取引所ノ理事長及各理事」と、同法第百九十五条中「第百七十三条ノ二又ハ第百八十四条第一項及第二項」とあるのは「証券取引法第百一条の九第四項ニ於テ準用スル第百七十二条ノ二」と、「発起人モ」とあるのは「会員証券取引所ノ理事長又ハ理事モ」と、「及発起人」とあるのは「並ニ会員証券取引所ノ理事長及理事」と読み替えるものとする</w:t>
      </w:r>
    </w:p>
    <w:p w:rsidR="004F7F9F" w:rsidRPr="00515513" w:rsidRDefault="004F7F9F" w:rsidP="004F7F9F">
      <w:pPr>
        <w:ind w:left="178" w:hangingChars="85" w:hanging="178"/>
        <w:rPr>
          <w:rFonts w:hint="eastAsia"/>
          <w:u w:color="FF0000"/>
        </w:rPr>
      </w:pPr>
      <w:r w:rsidRPr="00515513">
        <w:rPr>
          <w:rFonts w:hint="eastAsia"/>
          <w:u w:color="FF0000"/>
        </w:rPr>
        <w:t>⑤　商法第二百八十六条ノ四の規定は、第一項の規定による株式の発行のために必要な費用の額について準用する。</w:t>
      </w:r>
    </w:p>
    <w:p w:rsidR="004F7F9F" w:rsidRPr="00515513" w:rsidRDefault="004F7F9F" w:rsidP="004F7F9F">
      <w:pPr>
        <w:ind w:left="178" w:hangingChars="85" w:hanging="178"/>
        <w:rPr>
          <w:u w:color="FF0000"/>
        </w:rPr>
      </w:pPr>
    </w:p>
    <w:p w:rsidR="004F7F9F" w:rsidRPr="00515513" w:rsidRDefault="004F7F9F" w:rsidP="004F7F9F">
      <w:pPr>
        <w:ind w:left="178" w:hangingChars="85" w:hanging="178"/>
        <w:rPr>
          <w:u w:color="FF0000"/>
        </w:rPr>
      </w:pPr>
      <w:r w:rsidRPr="00515513">
        <w:rPr>
          <w:rFonts w:hint="eastAsia"/>
          <w:u w:color="FF0000"/>
        </w:rPr>
        <w:t>（改正前）</w:t>
      </w:r>
    </w:p>
    <w:p w:rsidR="004F7F9F" w:rsidRPr="00515513" w:rsidRDefault="004F7F9F" w:rsidP="004F7F9F">
      <w:pPr>
        <w:rPr>
          <w:u w:val="single" w:color="FF0000"/>
        </w:rPr>
      </w:pPr>
      <w:r w:rsidRPr="00515513">
        <w:rPr>
          <w:rFonts w:hint="eastAsia"/>
          <w:u w:val="single" w:color="FF0000"/>
        </w:rPr>
        <w:t>（新設）</w:t>
      </w:r>
    </w:p>
    <w:p w:rsidR="004F7F9F" w:rsidRPr="00515513" w:rsidRDefault="004F7F9F" w:rsidP="004F7F9F">
      <w:pPr>
        <w:rPr>
          <w:u w:color="FF0000"/>
        </w:rPr>
      </w:pPr>
    </w:p>
    <w:p w:rsidR="00BB6331" w:rsidRDefault="00BB6331" w:rsidP="004F7F9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292B" w:rsidRDefault="00C2292B">
      <w:r>
        <w:separator/>
      </w:r>
    </w:p>
  </w:endnote>
  <w:endnote w:type="continuationSeparator" w:id="0">
    <w:p w:rsidR="00C2292B" w:rsidRDefault="00C22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E0A8C">
      <w:rPr>
        <w:rStyle w:val="a4"/>
        <w:noProof/>
      </w:rPr>
      <w:t>1</w:t>
    </w:r>
    <w:r>
      <w:rPr>
        <w:rStyle w:val="a4"/>
      </w:rPr>
      <w:fldChar w:fldCharType="end"/>
    </w:r>
  </w:p>
  <w:p w:rsidR="00BB6331" w:rsidRDefault="00E979E2" w:rsidP="00E979E2">
    <w:pPr>
      <w:pStyle w:val="a3"/>
      <w:ind w:right="360"/>
    </w:pPr>
    <w:r>
      <w:rPr>
        <w:rFonts w:ascii="Times New Roman" w:hAnsi="Times New Roman" w:hint="eastAsia"/>
        <w:noProof/>
        <w:kern w:val="0"/>
        <w:szCs w:val="21"/>
      </w:rPr>
      <w:t xml:space="preserve">金融商品取引法　</w:t>
    </w:r>
    <w:r w:rsidRPr="00E979E2">
      <w:rPr>
        <w:rFonts w:ascii="Times New Roman" w:hAnsi="Times New Roman"/>
        <w:noProof/>
        <w:kern w:val="0"/>
        <w:szCs w:val="21"/>
      </w:rPr>
      <w:fldChar w:fldCharType="begin"/>
    </w:r>
    <w:r w:rsidRPr="00E979E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9.doc</w:t>
    </w:r>
    <w:r w:rsidRPr="00E979E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292B" w:rsidRDefault="00C2292B">
      <w:r>
        <w:separator/>
      </w:r>
    </w:p>
  </w:footnote>
  <w:footnote w:type="continuationSeparator" w:id="0">
    <w:p w:rsidR="00C2292B" w:rsidRDefault="00C229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772A2"/>
    <w:rsid w:val="00080A70"/>
    <w:rsid w:val="001E0A8C"/>
    <w:rsid w:val="002812BC"/>
    <w:rsid w:val="002A7515"/>
    <w:rsid w:val="002F220F"/>
    <w:rsid w:val="002F2A44"/>
    <w:rsid w:val="00440088"/>
    <w:rsid w:val="004F7F9F"/>
    <w:rsid w:val="00515513"/>
    <w:rsid w:val="00641E16"/>
    <w:rsid w:val="00683DFF"/>
    <w:rsid w:val="006D6E5C"/>
    <w:rsid w:val="00730496"/>
    <w:rsid w:val="007A4F15"/>
    <w:rsid w:val="007D76EA"/>
    <w:rsid w:val="00884604"/>
    <w:rsid w:val="008E2172"/>
    <w:rsid w:val="00AD14CB"/>
    <w:rsid w:val="00BB6331"/>
    <w:rsid w:val="00C01D32"/>
    <w:rsid w:val="00C2292B"/>
    <w:rsid w:val="00CF13CC"/>
    <w:rsid w:val="00E979E2"/>
    <w:rsid w:val="00EA10FF"/>
    <w:rsid w:val="00F926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17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83DF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751717">
      <w:bodyDiv w:val="1"/>
      <w:marLeft w:val="0"/>
      <w:marRight w:val="0"/>
      <w:marTop w:val="0"/>
      <w:marBottom w:val="0"/>
      <w:divBdr>
        <w:top w:val="none" w:sz="0" w:space="0" w:color="auto"/>
        <w:left w:val="none" w:sz="0" w:space="0" w:color="auto"/>
        <w:bottom w:val="none" w:sz="0" w:space="0" w:color="auto"/>
        <w:right w:val="none" w:sz="0" w:space="0" w:color="auto"/>
      </w:divBdr>
    </w:div>
    <w:div w:id="1209146735">
      <w:bodyDiv w:val="1"/>
      <w:marLeft w:val="0"/>
      <w:marRight w:val="0"/>
      <w:marTop w:val="0"/>
      <w:marBottom w:val="0"/>
      <w:divBdr>
        <w:top w:val="none" w:sz="0" w:space="0" w:color="auto"/>
        <w:left w:val="none" w:sz="0" w:space="0" w:color="auto"/>
        <w:bottom w:val="none" w:sz="0" w:space="0" w:color="auto"/>
        <w:right w:val="none" w:sz="0" w:space="0" w:color="auto"/>
      </w:divBdr>
    </w:div>
    <w:div w:id="1281643644">
      <w:bodyDiv w:val="1"/>
      <w:marLeft w:val="0"/>
      <w:marRight w:val="0"/>
      <w:marTop w:val="0"/>
      <w:marBottom w:val="0"/>
      <w:divBdr>
        <w:top w:val="none" w:sz="0" w:space="0" w:color="auto"/>
        <w:left w:val="none" w:sz="0" w:space="0" w:color="auto"/>
        <w:bottom w:val="none" w:sz="0" w:space="0" w:color="auto"/>
        <w:right w:val="none" w:sz="0" w:space="0" w:color="auto"/>
      </w:divBdr>
    </w:div>
    <w:div w:id="1509296005">
      <w:bodyDiv w:val="1"/>
      <w:marLeft w:val="0"/>
      <w:marRight w:val="0"/>
      <w:marTop w:val="0"/>
      <w:marBottom w:val="0"/>
      <w:divBdr>
        <w:top w:val="none" w:sz="0" w:space="0" w:color="auto"/>
        <w:left w:val="none" w:sz="0" w:space="0" w:color="auto"/>
        <w:bottom w:val="none" w:sz="0" w:space="0" w:color="auto"/>
        <w:right w:val="none" w:sz="0" w:space="0" w:color="auto"/>
      </w:divBdr>
    </w:div>
    <w:div w:id="1707178098">
      <w:bodyDiv w:val="1"/>
      <w:marLeft w:val="0"/>
      <w:marRight w:val="0"/>
      <w:marTop w:val="0"/>
      <w:marBottom w:val="0"/>
      <w:divBdr>
        <w:top w:val="none" w:sz="0" w:space="0" w:color="auto"/>
        <w:left w:val="none" w:sz="0" w:space="0" w:color="auto"/>
        <w:bottom w:val="none" w:sz="0" w:space="0" w:color="auto"/>
        <w:right w:val="none" w:sz="0" w:space="0" w:color="auto"/>
      </w:divBdr>
    </w:div>
    <w:div w:id="2058044311">
      <w:bodyDiv w:val="1"/>
      <w:marLeft w:val="0"/>
      <w:marRight w:val="0"/>
      <w:marTop w:val="0"/>
      <w:marBottom w:val="0"/>
      <w:divBdr>
        <w:top w:val="none" w:sz="0" w:space="0" w:color="auto"/>
        <w:left w:val="none" w:sz="0" w:space="0" w:color="auto"/>
        <w:bottom w:val="none" w:sz="0" w:space="0" w:color="auto"/>
        <w:right w:val="none" w:sz="0" w:space="0" w:color="auto"/>
      </w:divBdr>
    </w:div>
    <w:div w:id="2133085196">
      <w:bodyDiv w:val="1"/>
      <w:marLeft w:val="0"/>
      <w:marRight w:val="0"/>
      <w:marTop w:val="0"/>
      <w:marBottom w:val="0"/>
      <w:divBdr>
        <w:top w:val="none" w:sz="0" w:space="0" w:color="auto"/>
        <w:left w:val="none" w:sz="0" w:space="0" w:color="auto"/>
        <w:bottom w:val="none" w:sz="0" w:space="0" w:color="auto"/>
        <w:right w:val="none" w:sz="0" w:space="0" w:color="auto"/>
      </w:divBdr>
    </w:div>
    <w:div w:id="214427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3050</Words>
  <Characters>17385</Characters>
  <Application>Microsoft Office Word</Application>
  <DocSecurity>0</DocSecurity>
  <Lines>144</Lines>
  <Paragraphs>40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20395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2024-07-03T01:28:00Z</dcterms:created>
  <dcterms:modified xsi:type="dcterms:W3CDTF">2024-07-03T01:28:00Z</dcterms:modified>
</cp:coreProperties>
</file>