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4C" w:rsidRPr="00375F05" w:rsidRDefault="00AB114C" w:rsidP="00AB114C">
      <w:pPr>
        <w:rPr>
          <w:u w:color="FF0000"/>
        </w:rPr>
      </w:pPr>
      <w:bookmarkStart w:id="0" w:name="_GoBack"/>
      <w:bookmarkEnd w:id="0"/>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20</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102</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val="single" w:color="FF0000"/>
        </w:rPr>
      </w:pPr>
      <w:r w:rsidRPr="00375F05">
        <w:rPr>
          <w:rFonts w:hint="eastAsia"/>
          <w:u w:color="FF0000"/>
        </w:rPr>
        <w:t xml:space="preserve">第百八十条　</w:t>
      </w:r>
      <w:r w:rsidRPr="00375F05">
        <w:rPr>
          <w:rFonts w:hint="eastAsia"/>
          <w:u w:val="single" w:color="FF0000"/>
        </w:rPr>
        <w:t>削除</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 xml:space="preserve">第百八十条　</w:t>
      </w:r>
      <w:r w:rsidRPr="00375F05">
        <w:rPr>
          <w:rFonts w:hint="eastAsia"/>
          <w:u w:val="single" w:color="FF0000"/>
        </w:rPr>
        <w:t>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8</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7</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7</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11</w:t>
      </w:r>
      <w:r w:rsidRPr="00375F05">
        <w:rPr>
          <w:rFonts w:hint="eastAsia"/>
          <w:u w:color="FF0000"/>
        </w:rPr>
        <w:t>月</w:t>
      </w:r>
      <w:r w:rsidRPr="00375F05">
        <w:rPr>
          <w:rFonts w:hint="eastAsia"/>
          <w:u w:color="FF0000"/>
        </w:rPr>
        <w:t>12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89</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63</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5</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12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4</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87</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u w:color="FF0000"/>
        </w:rPr>
      </w:pPr>
      <w:r w:rsidRPr="00375F05">
        <w:rPr>
          <w:rFonts w:hint="eastAsia"/>
          <w:u w:color="FF0000"/>
        </w:rPr>
        <w:t>【平成</w:t>
      </w:r>
      <w:r w:rsidRPr="00375F05">
        <w:rPr>
          <w:rFonts w:hint="eastAsia"/>
          <w:u w:color="FF0000"/>
        </w:rPr>
        <w:t>4</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73</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val="single" w:color="FF0000"/>
        </w:rPr>
        <w:t>第百八十条</w:t>
      </w:r>
      <w:r w:rsidRPr="00375F05">
        <w:rPr>
          <w:rFonts w:hint="eastAsia"/>
          <w:u w:color="FF0000"/>
        </w:rPr>
        <w:t xml:space="preserve">　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val="single" w:color="FF0000"/>
        </w:rPr>
        <w:t>第百六十五条</w:t>
      </w:r>
      <w:r w:rsidRPr="00375F05">
        <w:rPr>
          <w:rFonts w:hint="eastAsia"/>
          <w:u w:color="FF0000"/>
        </w:rPr>
        <w:t xml:space="preserve">　有価証券の発行及び売買その他の取引並びに有価証券指数等先物取引等、有価証券オプション取引等及び外国市場証券先物取引等に関する重要事項に関し調査審議させるため、大蔵省に、証券取引審議会（以下「審議会」という。）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3</w:t>
      </w:r>
      <w:r w:rsidRPr="00375F05">
        <w:rPr>
          <w:rFonts w:hint="eastAsia"/>
          <w:u w:color="FF0000"/>
        </w:rPr>
        <w:t>年</w:t>
      </w:r>
      <w:r w:rsidRPr="00375F05">
        <w:rPr>
          <w:rFonts w:hint="eastAsia"/>
          <w:u w:color="FF0000"/>
        </w:rPr>
        <w:t>10</w:t>
      </w:r>
      <w:r w:rsidRPr="00375F05">
        <w:rPr>
          <w:rFonts w:hint="eastAsia"/>
          <w:u w:color="FF0000"/>
        </w:rPr>
        <w:t>月</w:t>
      </w:r>
      <w:r w:rsidRPr="00375F05">
        <w:rPr>
          <w:rFonts w:hint="eastAsia"/>
          <w:u w:color="FF0000"/>
        </w:rPr>
        <w:t>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2</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【平成</w:t>
      </w:r>
      <w:r w:rsidRPr="00375F05">
        <w:rPr>
          <w:rFonts w:hint="eastAsia"/>
          <w:u w:color="FF0000"/>
        </w:rPr>
        <w:t>2</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43</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lastRenderedPageBreak/>
        <w:t>【平成元年</w:t>
      </w:r>
      <w:r w:rsidRPr="00375F05">
        <w:rPr>
          <w:rFonts w:hint="eastAsia"/>
          <w:u w:color="FF0000"/>
        </w:rPr>
        <w:t>12</w:t>
      </w:r>
      <w:r w:rsidRPr="00375F05">
        <w:rPr>
          <w:rFonts w:hint="eastAsia"/>
          <w:u w:color="FF0000"/>
        </w:rPr>
        <w:t>月</w:t>
      </w:r>
      <w:r w:rsidRPr="00375F05">
        <w:rPr>
          <w:rFonts w:hint="eastAsia"/>
          <w:u w:color="FF0000"/>
        </w:rPr>
        <w:t>22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63</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75</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w:t>
      </w:r>
      <w:r w:rsidRPr="00375F05">
        <w:rPr>
          <w:rFonts w:hint="eastAsia"/>
          <w:u w:val="single" w:color="FF0000"/>
        </w:rPr>
        <w:t>その他の取引並びに有価証券指数等先物取引等、有価証券オプション取引等及び外国市場証券先物取引等</w:t>
      </w:r>
      <w:r w:rsidRPr="00375F05">
        <w:rPr>
          <w:rFonts w:hint="eastAsia"/>
          <w:u w:color="FF0000"/>
        </w:rPr>
        <w:t>に関する重要事項に関し調査審議させるため、大蔵省に、証券取引審議会（以下</w:t>
      </w:r>
      <w:r w:rsidRPr="00375F05">
        <w:rPr>
          <w:rFonts w:hint="eastAsia"/>
          <w:u w:val="single" w:color="FF0000"/>
        </w:rPr>
        <w:t>「審議会」という</w:t>
      </w:r>
      <w:r w:rsidRPr="00375F05">
        <w:rPr>
          <w:rFonts w:hint="eastAsia"/>
          <w:u w:color="FF0000"/>
        </w:rPr>
        <w:t>。）を置く。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w:t>
      </w:r>
      <w:r w:rsidRPr="00375F05">
        <w:rPr>
          <w:rFonts w:hint="eastAsia"/>
          <w:u w:val="single" w:color="FF0000"/>
        </w:rPr>
        <w:t>その他の取引</w:t>
      </w:r>
      <w:r w:rsidRPr="00375F05">
        <w:rPr>
          <w:rFonts w:hint="eastAsia"/>
          <w:u w:color="FF0000"/>
        </w:rPr>
        <w:t>に関する重要事項に関し調査審議させるため、大蔵省に、証券取引審議会（以下</w:t>
      </w:r>
      <w:r w:rsidRPr="00375F05">
        <w:rPr>
          <w:rFonts w:hint="eastAsia"/>
          <w:u w:val="single" w:color="FF0000"/>
        </w:rPr>
        <w:t>審議会という</w:t>
      </w:r>
      <w:r w:rsidRPr="00375F05">
        <w:rPr>
          <w:rFonts w:hint="eastAsia"/>
          <w:u w:color="FF0000"/>
        </w:rPr>
        <w:t>。）を置く。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60</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59</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58</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2</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78</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有価証券の発行及び売買その他の取引に関する重要事項に関し調査審議させるため、</w:t>
      </w:r>
      <w:r w:rsidRPr="00375F05">
        <w:rPr>
          <w:rFonts w:hint="eastAsia"/>
          <w:u w:val="single" w:color="FF0000"/>
        </w:rPr>
        <w:t>大蔵省に</w:t>
      </w:r>
      <w:r w:rsidRPr="00375F05">
        <w:rPr>
          <w:rFonts w:hint="eastAsia"/>
          <w:u w:color="FF0000"/>
        </w:rPr>
        <w:t>、証券取引審議会（以下審議会という。）を置く。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有価証券の発行及び売買その他の取引に関する重要事項に関し調査審議させるため、</w:t>
      </w:r>
      <w:r w:rsidRPr="00375F05">
        <w:rPr>
          <w:rFonts w:hint="eastAsia"/>
          <w:u w:val="single" w:color="FF0000"/>
        </w:rPr>
        <w:t>大蔵省の附属機関として</w:t>
      </w:r>
      <w:r w:rsidRPr="00375F05">
        <w:rPr>
          <w:rFonts w:hint="eastAsia"/>
          <w:u w:color="FF0000"/>
        </w:rPr>
        <w:t>、証券取引審議会（以下審議会という。）を置く。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62</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55</w:t>
      </w:r>
      <w:r w:rsidRPr="00375F05">
        <w:rPr>
          <w:rFonts w:hint="eastAsia"/>
          <w:u w:color="FF0000"/>
        </w:rPr>
        <w:t>年</w:t>
      </w:r>
      <w:r w:rsidRPr="00375F05">
        <w:rPr>
          <w:rFonts w:hint="eastAsia"/>
          <w:u w:color="FF0000"/>
        </w:rPr>
        <w:t>11</w:t>
      </w:r>
      <w:r w:rsidRPr="00375F05">
        <w:rPr>
          <w:rFonts w:hint="eastAsia"/>
          <w:u w:color="FF0000"/>
        </w:rPr>
        <w:t>月</w:t>
      </w:r>
      <w:r w:rsidRPr="00375F05">
        <w:rPr>
          <w:rFonts w:hint="eastAsia"/>
          <w:u w:color="FF0000"/>
        </w:rPr>
        <w:t>19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46</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46</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41</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85</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40</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28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38</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37</w:t>
      </w:r>
      <w:r w:rsidRPr="00375F05">
        <w:rPr>
          <w:rFonts w:hint="eastAsia"/>
          <w:u w:color="FF0000"/>
        </w:rPr>
        <w:t>年</w:t>
      </w:r>
      <w:r w:rsidRPr="00375F05">
        <w:rPr>
          <w:rFonts w:hint="eastAsia"/>
          <w:u w:color="FF0000"/>
        </w:rPr>
        <w:t>9</w:t>
      </w:r>
      <w:r w:rsidRPr="00375F05">
        <w:rPr>
          <w:rFonts w:hint="eastAsia"/>
          <w:u w:color="FF0000"/>
        </w:rPr>
        <w:t>月</w:t>
      </w:r>
      <w:r w:rsidRPr="00375F05">
        <w:rPr>
          <w:rFonts w:hint="eastAsia"/>
          <w:u w:color="FF0000"/>
        </w:rPr>
        <w:t>15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161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37</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16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lastRenderedPageBreak/>
        <w:t>【昭和</w:t>
      </w:r>
      <w:r w:rsidRPr="00375F05">
        <w:rPr>
          <w:rFonts w:hint="eastAsia"/>
          <w:u w:color="FF0000"/>
        </w:rPr>
        <w:t>30</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29</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198</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28</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142</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27</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270</w:t>
      </w:r>
      <w:r w:rsidRPr="00375F05">
        <w:rPr>
          <w:rFonts w:hint="eastAsia"/>
          <w:u w:color="FF0000"/>
        </w:rPr>
        <w:t>号】</w:t>
      </w:r>
    </w:p>
    <w:p w:rsidR="00AB114C" w:rsidRPr="00375F05" w:rsidRDefault="00AB114C" w:rsidP="00AB114C">
      <w:pPr>
        <w:rPr>
          <w:u w:color="FF0000"/>
        </w:rPr>
      </w:pPr>
    </w:p>
    <w:p w:rsidR="00AB114C" w:rsidRPr="00375F05" w:rsidRDefault="00AB114C" w:rsidP="00AB114C">
      <w:pPr>
        <w:rPr>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 xml:space="preserve">第百六十五条　</w:t>
      </w:r>
      <w:r w:rsidRPr="00375F05">
        <w:rPr>
          <w:rFonts w:hint="eastAsia"/>
          <w:u w:val="single" w:color="FF0000"/>
        </w:rPr>
        <w:t>有価証券の発行及び売買その他の取引に関する重要事項に関し調査審議させるため、大蔵省の附属機関として、証券取引審議会（以下審議会という。）を置く。</w:t>
      </w:r>
    </w:p>
    <w:p w:rsidR="00AB114C" w:rsidRPr="00375F05" w:rsidRDefault="00AB114C" w:rsidP="00AB114C">
      <w:pPr>
        <w:ind w:left="178" w:hangingChars="85" w:hanging="178"/>
        <w:rPr>
          <w:u w:color="FF0000"/>
        </w:rPr>
      </w:pPr>
    </w:p>
    <w:p w:rsidR="00AB114C" w:rsidRPr="00375F05" w:rsidRDefault="00AB114C" w:rsidP="00AB114C">
      <w:pPr>
        <w:ind w:left="178" w:hangingChars="85" w:hanging="178"/>
        <w:rPr>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 xml:space="preserve">第百六十五条　</w:t>
      </w:r>
      <w:r w:rsidRPr="00375F05">
        <w:rPr>
          <w:rFonts w:hint="eastAsia"/>
          <w:u w:val="single" w:color="FF0000"/>
        </w:rPr>
        <w:t>この法律の目的を達成するため、大蔵省の外局として、証券取引委員会を置く。</w:t>
      </w:r>
    </w:p>
    <w:p w:rsidR="00AB114C" w:rsidRPr="00375F05" w:rsidRDefault="00AB114C" w:rsidP="00AB114C">
      <w:pPr>
        <w:rPr>
          <w:u w:color="FF0000"/>
        </w:rPr>
      </w:pPr>
    </w:p>
    <w:p w:rsidR="00AB114C" w:rsidRPr="00375F05" w:rsidRDefault="00AB114C" w:rsidP="00AB114C">
      <w:pPr>
        <w:ind w:left="178" w:hangingChars="85" w:hanging="178"/>
        <w:rPr>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15</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240</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198</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8</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236</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4</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141</w:t>
      </w:r>
      <w:r w:rsidRPr="00375F05">
        <w:rPr>
          <w:rFonts w:hint="eastAsia"/>
          <w:u w:color="FF0000"/>
        </w:rPr>
        <w:t>号】</w:t>
      </w:r>
      <w:r w:rsidRPr="00375F05">
        <w:rPr>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25</w:t>
      </w:r>
      <w:r w:rsidRPr="00375F05">
        <w:rPr>
          <w:rFonts w:hint="eastAsia"/>
          <w:u w:color="FF0000"/>
        </w:rPr>
        <w:t>年</w:t>
      </w:r>
      <w:r w:rsidRPr="00375F05">
        <w:rPr>
          <w:rFonts w:hint="eastAsia"/>
          <w:u w:color="FF0000"/>
        </w:rPr>
        <w:t>3</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31</w:t>
      </w:r>
      <w:r w:rsidRPr="00375F05">
        <w:rPr>
          <w:rFonts w:hint="eastAsia"/>
          <w:u w:color="FF0000"/>
        </w:rPr>
        <w:t>号】</w:t>
      </w:r>
    </w:p>
    <w:p w:rsidR="00AB114C" w:rsidRPr="00375F05" w:rsidRDefault="00AB114C" w:rsidP="00AB114C">
      <w:pPr>
        <w:rPr>
          <w:rFonts w:hint="eastAsia"/>
          <w:u w:color="FF0000"/>
        </w:rPr>
      </w:pPr>
    </w:p>
    <w:p w:rsidR="00AB114C" w:rsidRPr="00375F05" w:rsidRDefault="00AB114C" w:rsidP="00AB114C">
      <w:pPr>
        <w:rPr>
          <w:rFonts w:hint="eastAsia"/>
          <w:u w:color="FF0000"/>
        </w:rPr>
      </w:pPr>
      <w:r w:rsidRPr="00375F05">
        <w:rPr>
          <w:rFonts w:hint="eastAsia"/>
          <w:u w:color="FF0000"/>
        </w:rPr>
        <w:t>（改正後）</w:t>
      </w: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w:t>
      </w:r>
      <w:r w:rsidRPr="00375F05">
        <w:rPr>
          <w:rFonts w:hint="eastAsia"/>
          <w:u w:val="single" w:color="FF0000"/>
        </w:rPr>
        <w:t>達成するため、大蔵省の外局として、</w:t>
      </w:r>
      <w:r w:rsidRPr="00375F05">
        <w:rPr>
          <w:rFonts w:hint="eastAsia"/>
          <w:u w:color="FF0000"/>
        </w:rPr>
        <w:t>証券取引委員会を置く。</w:t>
      </w:r>
    </w:p>
    <w:p w:rsidR="00AB114C" w:rsidRPr="00375F05" w:rsidRDefault="00AB114C" w:rsidP="00AB114C">
      <w:pPr>
        <w:rPr>
          <w:rFonts w:hint="eastAsia"/>
          <w:u w:val="single" w:color="FF0000"/>
        </w:rPr>
      </w:pPr>
      <w:r w:rsidRPr="00375F05">
        <w:rPr>
          <w:rFonts w:hint="eastAsia"/>
          <w:u w:val="single" w:color="FF0000"/>
        </w:rPr>
        <w:t>（②　削除）</w:t>
      </w:r>
    </w:p>
    <w:p w:rsidR="00AB114C" w:rsidRPr="00375F05" w:rsidRDefault="00AB114C" w:rsidP="00AB114C">
      <w:pPr>
        <w:ind w:left="178" w:hangingChars="85" w:hanging="178"/>
        <w:rPr>
          <w:rFonts w:hint="eastAsia"/>
          <w:u w:color="FF0000"/>
        </w:rPr>
      </w:pPr>
    </w:p>
    <w:p w:rsidR="00AB114C" w:rsidRPr="00375F05" w:rsidRDefault="00AB114C" w:rsidP="00AB114C">
      <w:pPr>
        <w:ind w:left="178" w:hangingChars="85" w:hanging="178"/>
        <w:rPr>
          <w:rFonts w:hint="eastAsia"/>
          <w:u w:color="FF0000"/>
        </w:rPr>
      </w:pPr>
      <w:r w:rsidRPr="00375F05">
        <w:rPr>
          <w:rFonts w:hint="eastAsia"/>
          <w:u w:color="FF0000"/>
        </w:rPr>
        <w:t>（改正前）</w:t>
      </w: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w:t>
      </w:r>
      <w:r w:rsidRPr="00375F05">
        <w:rPr>
          <w:rFonts w:hint="eastAsia"/>
          <w:u w:val="single" w:color="FF0000"/>
        </w:rPr>
        <w:t>達成するため、</w:t>
      </w:r>
      <w:r w:rsidRPr="00375F05">
        <w:rPr>
          <w:rFonts w:hint="eastAsia"/>
          <w:u w:color="FF0000"/>
        </w:rPr>
        <w:t>証券取引委員会を置く。</w:t>
      </w:r>
    </w:p>
    <w:p w:rsidR="00AB114C" w:rsidRPr="00375F05" w:rsidRDefault="00AB114C" w:rsidP="00AB114C">
      <w:pPr>
        <w:rPr>
          <w:rFonts w:hint="eastAsia"/>
          <w:u w:val="single" w:color="FF0000"/>
        </w:rPr>
      </w:pPr>
      <w:r w:rsidRPr="00375F05">
        <w:rPr>
          <w:rFonts w:hint="eastAsia"/>
          <w:u w:val="single" w:color="FF0000"/>
        </w:rPr>
        <w:t>②　証券取引委員会は、大蔵大臣の所轄に属する。</w:t>
      </w:r>
    </w:p>
    <w:p w:rsidR="00AB114C" w:rsidRPr="00375F05" w:rsidRDefault="00AB114C" w:rsidP="00AB114C">
      <w:pPr>
        <w:rPr>
          <w:rFonts w:hint="eastAsia"/>
          <w:u w:color="FF0000"/>
        </w:rPr>
      </w:pPr>
    </w:p>
    <w:p w:rsidR="00AB114C" w:rsidRPr="00375F05" w:rsidRDefault="00AB114C" w:rsidP="00AB114C">
      <w:pPr>
        <w:ind w:left="178" w:hangingChars="85" w:hanging="178"/>
        <w:rPr>
          <w:rFonts w:hint="eastAsia"/>
          <w:u w:color="FF0000"/>
        </w:rPr>
      </w:pP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145</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137</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24</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31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133</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23</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103</w:t>
      </w:r>
      <w:r w:rsidRPr="00375F05">
        <w:rPr>
          <w:rFonts w:hint="eastAsia"/>
          <w:u w:color="FF0000"/>
        </w:rPr>
        <w:t>号】</w:t>
      </w:r>
      <w:r w:rsidRPr="00375F05">
        <w:rPr>
          <w:rFonts w:hint="eastAsia"/>
          <w:u w:color="FF0000"/>
        </w:rPr>
        <w:tab/>
      </w:r>
      <w:r w:rsidRPr="00375F05">
        <w:rPr>
          <w:rFonts w:hint="eastAsia"/>
          <w:u w:color="FF0000"/>
        </w:rPr>
        <w:t>（改正なし）</w:t>
      </w:r>
    </w:p>
    <w:p w:rsidR="00AB114C" w:rsidRPr="00375F05" w:rsidRDefault="00AB114C" w:rsidP="00AB114C">
      <w:pPr>
        <w:rPr>
          <w:rFonts w:hint="eastAsia"/>
          <w:u w:color="FF0000"/>
        </w:rPr>
      </w:pPr>
      <w:r w:rsidRPr="00375F05">
        <w:rPr>
          <w:rFonts w:hint="eastAsia"/>
          <w:u w:color="FF0000"/>
        </w:rPr>
        <w:t>【昭和</w:t>
      </w:r>
      <w:r w:rsidRPr="00375F05">
        <w:rPr>
          <w:rFonts w:hint="eastAsia"/>
          <w:u w:color="FF0000"/>
        </w:rPr>
        <w:t>23</w:t>
      </w:r>
      <w:r w:rsidRPr="00375F05">
        <w:rPr>
          <w:rFonts w:hint="eastAsia"/>
          <w:u w:color="FF0000"/>
        </w:rPr>
        <w:t>年</w:t>
      </w:r>
      <w:r w:rsidRPr="00375F05">
        <w:rPr>
          <w:rFonts w:hint="eastAsia"/>
          <w:u w:color="FF0000"/>
        </w:rPr>
        <w:t>4</w:t>
      </w:r>
      <w:r w:rsidRPr="00375F05">
        <w:rPr>
          <w:rFonts w:hint="eastAsia"/>
          <w:u w:color="FF0000"/>
        </w:rPr>
        <w:t>月</w:t>
      </w:r>
      <w:r w:rsidRPr="00375F05">
        <w:rPr>
          <w:rFonts w:hint="eastAsia"/>
          <w:u w:color="FF0000"/>
        </w:rPr>
        <w:t>13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25</w:t>
      </w:r>
      <w:r w:rsidRPr="00375F05">
        <w:rPr>
          <w:rFonts w:hint="eastAsia"/>
          <w:u w:color="FF0000"/>
        </w:rPr>
        <w:t>号】</w:t>
      </w:r>
    </w:p>
    <w:p w:rsidR="00AB114C" w:rsidRPr="00375F05" w:rsidRDefault="00AB114C" w:rsidP="00AB114C">
      <w:pPr>
        <w:rPr>
          <w:rFonts w:hint="eastAsia"/>
          <w:u w:color="FF0000"/>
        </w:rPr>
      </w:pPr>
    </w:p>
    <w:p w:rsidR="00AB114C" w:rsidRPr="00375F05" w:rsidRDefault="00AB114C" w:rsidP="00AB114C">
      <w:pPr>
        <w:rPr>
          <w:rFonts w:hint="eastAsia"/>
          <w:u w:color="FF0000"/>
        </w:rPr>
      </w:pPr>
      <w:r w:rsidRPr="00375F05">
        <w:rPr>
          <w:rFonts w:hint="eastAsia"/>
          <w:u w:color="FF0000"/>
        </w:rPr>
        <w:lastRenderedPageBreak/>
        <w:t>第七章　証券取引委員会</w:t>
      </w:r>
    </w:p>
    <w:p w:rsidR="00AB114C" w:rsidRPr="00375F05" w:rsidRDefault="00AB114C" w:rsidP="00AB114C">
      <w:pPr>
        <w:rPr>
          <w:u w:color="FF0000"/>
        </w:rPr>
      </w:pPr>
    </w:p>
    <w:p w:rsidR="00AB114C" w:rsidRPr="00375F05" w:rsidRDefault="00AB114C" w:rsidP="00AB114C">
      <w:pPr>
        <w:ind w:left="178" w:hangingChars="85" w:hanging="178"/>
        <w:rPr>
          <w:rFonts w:hint="eastAsia"/>
          <w:u w:color="FF0000"/>
        </w:rPr>
      </w:pPr>
      <w:r w:rsidRPr="00375F05">
        <w:rPr>
          <w:rFonts w:hint="eastAsia"/>
          <w:u w:color="FF0000"/>
        </w:rPr>
        <w:t>第百六十五条　この法律の目的を達成するため、証券取引委員会を置く。</w:t>
      </w:r>
    </w:p>
    <w:p w:rsidR="00AB114C" w:rsidRPr="00375F05" w:rsidRDefault="00AB114C" w:rsidP="00AB114C">
      <w:pPr>
        <w:ind w:left="178" w:hangingChars="85" w:hanging="178"/>
        <w:rPr>
          <w:rFonts w:hint="eastAsia"/>
          <w:u w:color="FF0000"/>
        </w:rPr>
      </w:pPr>
      <w:r w:rsidRPr="00375F05">
        <w:rPr>
          <w:rFonts w:hint="eastAsia"/>
          <w:u w:color="FF0000"/>
        </w:rPr>
        <w:t>②　証券取引委員会は、大蔵大臣の所轄に属する。</w:t>
      </w:r>
    </w:p>
    <w:p w:rsidR="00AB114C" w:rsidRPr="00375F05" w:rsidRDefault="00AB114C" w:rsidP="00AB114C">
      <w:pPr>
        <w:rPr>
          <w:u w:color="FF0000"/>
        </w:rPr>
      </w:pPr>
    </w:p>
    <w:sectPr w:rsidR="00AB114C" w:rsidRPr="00375F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9BB" w:rsidRDefault="00F159BB">
      <w:r>
        <w:separator/>
      </w:r>
    </w:p>
  </w:endnote>
  <w:endnote w:type="continuationSeparator" w:id="0">
    <w:p w:rsidR="00F159BB" w:rsidRDefault="00F1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4C" w:rsidRDefault="00AB114C" w:rsidP="00AB11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B114C" w:rsidRDefault="00AB114C" w:rsidP="00AB11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4C" w:rsidRDefault="00AB114C" w:rsidP="00AB11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74C8C">
      <w:rPr>
        <w:rStyle w:val="a4"/>
        <w:noProof/>
      </w:rPr>
      <w:t>1</w:t>
    </w:r>
    <w:r>
      <w:rPr>
        <w:rStyle w:val="a4"/>
      </w:rPr>
      <w:fldChar w:fldCharType="end"/>
    </w:r>
  </w:p>
  <w:p w:rsidR="00AB114C" w:rsidRDefault="003B337A" w:rsidP="003B337A">
    <w:pPr>
      <w:pStyle w:val="a3"/>
      <w:ind w:right="360"/>
    </w:pPr>
    <w:r>
      <w:rPr>
        <w:rFonts w:ascii="Times New Roman" w:hAnsi="Times New Roman" w:hint="eastAsia"/>
        <w:noProof/>
        <w:kern w:val="0"/>
        <w:szCs w:val="21"/>
      </w:rPr>
      <w:t xml:space="preserve">金融商品取引法　</w:t>
    </w:r>
    <w:r w:rsidRPr="003B337A">
      <w:rPr>
        <w:rFonts w:ascii="Times New Roman" w:hAnsi="Times New Roman"/>
        <w:noProof/>
        <w:kern w:val="0"/>
        <w:szCs w:val="21"/>
      </w:rPr>
      <w:fldChar w:fldCharType="begin"/>
    </w:r>
    <w:r w:rsidRPr="003B337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066.doc</w:t>
    </w:r>
    <w:r w:rsidRPr="003B337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9BB" w:rsidRDefault="00F159BB">
      <w:r>
        <w:separator/>
      </w:r>
    </w:p>
  </w:footnote>
  <w:footnote w:type="continuationSeparator" w:id="0">
    <w:p w:rsidR="00F159BB" w:rsidRDefault="00F159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14C"/>
    <w:rsid w:val="00174C8C"/>
    <w:rsid w:val="00236A35"/>
    <w:rsid w:val="002C730F"/>
    <w:rsid w:val="003B337A"/>
    <w:rsid w:val="006F7A7D"/>
    <w:rsid w:val="00AB114C"/>
    <w:rsid w:val="00AF0CFB"/>
    <w:rsid w:val="00F15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1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B114C"/>
    <w:pPr>
      <w:tabs>
        <w:tab w:val="center" w:pos="4252"/>
        <w:tab w:val="right" w:pos="8504"/>
      </w:tabs>
      <w:snapToGrid w:val="0"/>
    </w:pPr>
  </w:style>
  <w:style w:type="character" w:styleId="a4">
    <w:name w:val="page number"/>
    <w:basedOn w:val="a0"/>
    <w:rsid w:val="00AB114C"/>
  </w:style>
  <w:style w:type="paragraph" w:styleId="a5">
    <w:name w:val="header"/>
    <w:basedOn w:val="a"/>
    <w:rsid w:val="003B33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328</Words>
  <Characters>1873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2024-08-07T05:19:00Z</dcterms:created>
  <dcterms:modified xsi:type="dcterms:W3CDTF">2024-08-07T05:19:00Z</dcterms:modified>
</cp:coreProperties>
</file>