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C50" w:rsidRDefault="00137AD4" w:rsidP="00AD1C50">
      <w:pPr>
        <w:rPr>
          <w:rFonts w:hint="eastAsia"/>
        </w:rPr>
      </w:pPr>
      <w:bookmarkStart w:id="0" w:name="_GoBack"/>
      <w:bookmarkEnd w:id="0"/>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p>
    <w:p w:rsidR="00AD1C50" w:rsidRDefault="00AD1C50" w:rsidP="00AD1C50">
      <w:pPr>
        <w:rPr>
          <w:rFonts w:hint="eastAsia"/>
        </w:rPr>
      </w:pPr>
    </w:p>
    <w:p w:rsidR="00AD1C50" w:rsidRDefault="00AD1C50" w:rsidP="00AD1C50">
      <w:pPr>
        <w:rPr>
          <w:rFonts w:hint="eastAsia"/>
        </w:rPr>
      </w:pPr>
      <w:r>
        <w:rPr>
          <w:rFonts w:hint="eastAsia"/>
        </w:rPr>
        <w:t>（改正後）</w:t>
      </w:r>
    </w:p>
    <w:p w:rsidR="00AD1C50" w:rsidRPr="00196412" w:rsidRDefault="00AD1C50" w:rsidP="00AD1C50">
      <w:pPr>
        <w:ind w:leftChars="85" w:left="178"/>
      </w:pPr>
      <w:r w:rsidRPr="00196412">
        <w:t>（金融機関の証券業務の認可等に関する読替え）</w:t>
      </w:r>
      <w:r w:rsidRPr="00196412">
        <w:t xml:space="preserve"> </w:t>
      </w:r>
    </w:p>
    <w:p w:rsidR="00AD1C50" w:rsidRPr="00000D85" w:rsidRDefault="00AD1C50" w:rsidP="00AD1C50">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AD1C50" w:rsidRPr="00000D85" w:rsidTr="007644E4">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読　み　替　え　る　字　句</w:t>
            </w:r>
          </w:p>
        </w:tc>
      </w:tr>
      <w:tr w:rsidR="00AD1C50" w:rsidRPr="00000D85" w:rsidTr="007644E4">
        <w:trPr>
          <w:trHeight w:val="378"/>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t>第二十八条の二</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前条</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第六十五条の二第一項</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商号又は名称</w:t>
            </w:r>
          </w:p>
        </w:tc>
      </w:tr>
      <w:tr w:rsidR="00AD1C50" w:rsidRPr="00000D85" w:rsidTr="007644E4">
        <w:trPr>
          <w:trHeight w:val="25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資本の額</w:t>
            </w:r>
            <w:r w:rsidRPr="00AD1C50">
              <w:t>、基金の総額又は出資の総額</w:t>
            </w:r>
          </w:p>
        </w:tc>
      </w:tr>
      <w:tr w:rsidR="00AD1C50" w:rsidRPr="00000D85" w:rsidTr="007644E4">
        <w:trPr>
          <w:trHeight w:val="34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取締役及び監査役（理事、監事その他これらに準ずる者を含む。）</w:t>
            </w:r>
          </w:p>
        </w:tc>
      </w:tr>
      <w:tr w:rsidR="00AD1C50" w:rsidRPr="00000D85" w:rsidTr="007644E4">
        <w:trPr>
          <w:trHeight w:val="256"/>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営業所又は事務所</w:t>
            </w:r>
          </w:p>
        </w:tc>
      </w:tr>
      <w:tr w:rsidR="00AD1C50" w:rsidRPr="00000D85" w:rsidTr="007644E4">
        <w:trPr>
          <w:trHeight w:val="169"/>
          <w:tblCellSpacing w:w="15" w:type="dxa"/>
        </w:trPr>
        <w:tc>
          <w:tcPr>
            <w:tcW w:w="1376" w:type="dxa"/>
            <w:vMerge/>
            <w:tcBorders>
              <w:left w:val="outset" w:sz="6" w:space="0" w:color="auto"/>
              <w:bottom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第六十五条の二第二項において準用する第二十八条の四第六号及び第七号</w:t>
            </w:r>
          </w:p>
        </w:tc>
      </w:tr>
      <w:tr w:rsidR="00AD1C50" w:rsidRPr="00000D85" w:rsidTr="007644E4">
        <w:trPr>
          <w:trHeight w:val="262"/>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第六十五条の二第一項</w:t>
            </w:r>
          </w:p>
        </w:tc>
      </w:tr>
      <w:tr w:rsidR="00AD1C50" w:rsidRPr="00000D85" w:rsidTr="007644E4">
        <w:trPr>
          <w:trHeight w:val="36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第六十五条の二第二項において準用する次条（第一号から第五号まで、第八号及び第九号を除く。）</w:t>
            </w:r>
          </w:p>
        </w:tc>
      </w:tr>
      <w:tr w:rsidR="00AD1C50" w:rsidRPr="00000D85" w:rsidTr="007644E4">
        <w:trPr>
          <w:trHeight w:val="25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金融機関登録簿</w:t>
            </w:r>
          </w:p>
        </w:tc>
      </w:tr>
      <w:tr w:rsidR="00AD1C50" w:rsidRPr="00000D85" w:rsidTr="007644E4">
        <w:trPr>
          <w:trHeight w:val="166"/>
          <w:tblCellSpacing w:w="15" w:type="dxa"/>
        </w:trPr>
        <w:tc>
          <w:tcPr>
            <w:tcW w:w="1376" w:type="dxa"/>
            <w:vMerge/>
            <w:tcBorders>
              <w:left w:val="outset" w:sz="6" w:space="0" w:color="auto"/>
              <w:bottom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第六十五条の二第二項において準用する前条第一項各号</w:t>
            </w:r>
          </w:p>
        </w:tc>
      </w:tr>
      <w:tr w:rsidR="00AD1C50" w:rsidRPr="00000D85" w:rsidTr="007644E4">
        <w:trPr>
          <w:trHeight w:val="210"/>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t>第二十八条の四（第一号から第五号まで、第八号及</w:t>
            </w:r>
            <w:r w:rsidRPr="00000D85">
              <w:lastRenderedPageBreak/>
              <w:t>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AD1C50" w:rsidRPr="00000D85" w:rsidRDefault="00AD1C50" w:rsidP="007644E4">
            <w:r w:rsidRPr="00000D85">
              <w:lastRenderedPageBreak/>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AD1C50" w:rsidRPr="00000D85" w:rsidRDefault="00AD1C50" w:rsidP="007644E4">
            <w:r w:rsidRPr="00000D85">
              <w:t>第六号、第七号又は第十号</w:t>
            </w:r>
          </w:p>
        </w:tc>
      </w:tr>
      <w:tr w:rsidR="00AD1C50" w:rsidRPr="00000D85" w:rsidTr="007644E4">
        <w:trPr>
          <w:trHeight w:val="33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第六十五条の二第五項において準用する第五十六条第一項（第一号（第六十五条の二第二項において準用す</w:t>
            </w:r>
            <w:r w:rsidRPr="00000D85">
              <w:lastRenderedPageBreak/>
              <w:t>る第二十八条の四第六号及び第七号に係る部分に限る。）、第二号、第三号、第五号及び第六号（第六十五条の二第四項において準用する第二十九条の四第一号及び第五号に係る部分に限る。）に限る。）</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vAlign w:val="center"/>
          </w:tcPr>
          <w:p w:rsidR="00AD1C50" w:rsidRPr="00000D85" w:rsidRDefault="00AD1C50" w:rsidP="007644E4">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AD1C50" w:rsidRPr="00000D85" w:rsidRDefault="00AD1C50" w:rsidP="007644E4">
            <w:r w:rsidRPr="00000D85">
              <w:t>第六十五条の二第一項</w:t>
            </w:r>
          </w:p>
        </w:tc>
      </w:tr>
      <w:tr w:rsidR="00AD1C50" w:rsidRPr="00000D85" w:rsidTr="007644E4">
        <w:trPr>
          <w:trHeight w:val="219"/>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vAlign w:val="center"/>
          </w:tcPr>
          <w:p w:rsidR="00AD1C50" w:rsidRPr="00000D85" w:rsidRDefault="00AD1C50" w:rsidP="007644E4">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AD1C50" w:rsidRPr="00000D85" w:rsidRDefault="00AD1C50" w:rsidP="007644E4">
            <w:r w:rsidRPr="00000D85">
              <w:t>者</w:t>
            </w:r>
          </w:p>
        </w:tc>
      </w:tr>
      <w:tr w:rsidR="00AD1C50" w:rsidRPr="00000D85" w:rsidTr="007644E4">
        <w:trPr>
          <w:trHeight w:val="40"/>
          <w:tblCellSpacing w:w="15" w:type="dxa"/>
        </w:trPr>
        <w:tc>
          <w:tcPr>
            <w:tcW w:w="1376" w:type="dxa"/>
            <w:vMerge/>
            <w:tcBorders>
              <w:left w:val="outset" w:sz="6" w:space="0" w:color="auto"/>
              <w:bottom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right w:val="outset" w:sz="6" w:space="0" w:color="auto"/>
            </w:tcBorders>
          </w:tcPr>
          <w:p w:rsidR="00AD1C50" w:rsidRPr="00000D85" w:rsidRDefault="00AD1C50" w:rsidP="007644E4">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第六十五条の二第三項</w:t>
            </w:r>
          </w:p>
        </w:tc>
      </w:tr>
      <w:tr w:rsidR="00AD1C50" w:rsidRPr="00000D85" w:rsidTr="007644E4">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w:t>
            </w:r>
            <w:r w:rsidRPr="00000D85">
              <w:rPr>
                <w:rFonts w:hint="eastAsia"/>
              </w:rPr>
              <w:t>三</w:t>
            </w:r>
            <w:r w:rsidRPr="00000D85">
              <w:t>項</w:t>
            </w:r>
          </w:p>
        </w:tc>
      </w:tr>
      <w:tr w:rsidR="00AD1C50" w:rsidRPr="00000D85" w:rsidTr="007644E4">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AD1C50" w:rsidRPr="00000D85" w:rsidRDefault="00AD1C50" w:rsidP="007644E4">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第六十五条の二第三項</w:t>
            </w:r>
          </w:p>
        </w:tc>
      </w:tr>
      <w:tr w:rsidR="00AD1C50" w:rsidRPr="00000D85" w:rsidTr="007644E4">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商号又は名称</w:t>
            </w:r>
          </w:p>
        </w:tc>
      </w:tr>
      <w:tr w:rsidR="00AD1C50" w:rsidRPr="00000D85" w:rsidTr="007644E4">
        <w:trPr>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t>第二十九条の四（第二号から第四号まで及び第六号を除く。）</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、第六十五条の二第三項</w:t>
            </w:r>
          </w:p>
        </w:tc>
      </w:tr>
      <w:tr w:rsidR="00AD1C50" w:rsidRPr="00000D85" w:rsidTr="007644E4">
        <w:trPr>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次に掲げる基準</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第一号及び第五号に掲げる基準</w:t>
            </w:r>
          </w:p>
        </w:tc>
      </w:tr>
      <w:tr w:rsidR="00AD1C50" w:rsidRPr="00000D85" w:rsidTr="007644E4">
        <w:trPr>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第二十九条第一項第一号に掲げる業務の認可にあつては、第五十三条第一項</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銀行、保険会社、信用金庫連合会、農林中央金庫又は商工組合中央金庫に対する行為を営業として行うことの認可にあつては、銀行法（昭和五十六年法律第五十九号）第十七条の二第一項（長期信用銀行法（昭和二十七年法律第百八十七号）第十七条において準用する場合を含む。）、保険業法（平成七年法律第百五号）第百十二条の二第一項、信用金庫法（昭和二十六年法律第二百三十八号）第五十五条の三第一項、農林中央金庫法（大正十二年法律第四十二号）第二十三条第一項又は商工組合中央金</w:t>
            </w:r>
            <w:r w:rsidRPr="00000D85">
              <w:lastRenderedPageBreak/>
              <w:t>庫法（昭和十一年法律第十四号）第三十九条ノ三第一項</w:t>
            </w:r>
          </w:p>
        </w:tc>
      </w:tr>
      <w:tr w:rsidR="00AD1C50" w:rsidRPr="00000D85" w:rsidTr="007644E4">
        <w:trPr>
          <w:trHeight w:val="214"/>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right w:val="outset" w:sz="6" w:space="0" w:color="auto"/>
            </w:tcBorders>
            <w:vAlign w:val="center"/>
          </w:tcPr>
          <w:p w:rsidR="00AD1C50" w:rsidRPr="00B114BF" w:rsidRDefault="00AD1C50" w:rsidP="007644E4">
            <w:r w:rsidRPr="001D0B00">
              <w:rPr>
                <w:u w:val="single" w:color="FF0000"/>
              </w:rPr>
              <w:t>金融庁長官</w:t>
            </w:r>
          </w:p>
        </w:tc>
        <w:tc>
          <w:tcPr>
            <w:tcW w:w="0" w:type="auto"/>
            <w:tcBorders>
              <w:top w:val="outset" w:sz="6" w:space="0" w:color="auto"/>
              <w:left w:val="outset" w:sz="6" w:space="0" w:color="auto"/>
              <w:right w:val="outset" w:sz="6" w:space="0" w:color="auto"/>
            </w:tcBorders>
            <w:vAlign w:val="center"/>
          </w:tcPr>
          <w:p w:rsidR="00AD1C50" w:rsidRPr="00B114BF" w:rsidRDefault="00AD1C50" w:rsidP="007644E4">
            <w:r w:rsidRPr="001D0B00">
              <w:rPr>
                <w:u w:val="single" w:color="FF0000"/>
              </w:rPr>
              <w:t>金融庁長官</w:t>
            </w:r>
            <w:r w:rsidRPr="00B114BF">
              <w:t>又は主務大臣</w:t>
            </w:r>
          </w:p>
        </w:tc>
      </w:tr>
      <w:tr w:rsidR="00AD1C50" w:rsidRPr="00000D85" w:rsidTr="007644E4">
        <w:trPr>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第六十五条の二第二項において準用する第二十八条の二第一項各号</w:t>
            </w:r>
          </w:p>
        </w:tc>
      </w:tr>
      <w:tr w:rsidR="00AD1C50" w:rsidRPr="00000D85" w:rsidTr="007644E4">
        <w:trPr>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金融機関登録簿</w:t>
            </w:r>
          </w:p>
        </w:tc>
      </w:tr>
      <w:tr w:rsidR="00AD1C50" w:rsidRPr="00000D85" w:rsidTr="007644E4">
        <w:trPr>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第六十五条の二第二項において準用する第二十八条の二第二項第二号</w:t>
            </w:r>
          </w:p>
        </w:tc>
      </w:tr>
      <w:tr w:rsidR="00AD1C50" w:rsidRPr="00000D85" w:rsidTr="007644E4">
        <w:trPr>
          <w:trHeight w:val="22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AD1C50" w:rsidRPr="00000D85" w:rsidRDefault="00AD1C50" w:rsidP="007644E4">
            <w:r w:rsidRPr="00000D85">
              <w:t>第六十五条の二第三項</w:t>
            </w:r>
          </w:p>
        </w:tc>
      </w:tr>
      <w:tr w:rsidR="00AD1C50" w:rsidRPr="00000D85" w:rsidTr="007644E4">
        <w:trPr>
          <w:trHeight w:val="318"/>
          <w:tblCellSpacing w:w="15" w:type="dxa"/>
        </w:trPr>
        <w:tc>
          <w:tcPr>
            <w:tcW w:w="1376" w:type="dxa"/>
            <w:vMerge/>
            <w:tcBorders>
              <w:left w:val="outset" w:sz="6" w:space="0" w:color="auto"/>
              <w:bottom w:val="outset" w:sz="6" w:space="0" w:color="auto"/>
              <w:right w:val="outset" w:sz="6" w:space="0" w:color="auto"/>
            </w:tcBorders>
          </w:tcPr>
          <w:p w:rsidR="00AD1C50" w:rsidRPr="00000D85" w:rsidRDefault="00AD1C50" w:rsidP="007644E4"/>
        </w:tc>
        <w:tc>
          <w:tcPr>
            <w:tcW w:w="0" w:type="auto"/>
            <w:tcBorders>
              <w:top w:val="outset" w:sz="6" w:space="0" w:color="C0C0C0"/>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管理方法（同条第一項第三号管理方法に掲げる業務の認可を受けた証券会社にあつては、売買価格の決定方法、受渡しその他の決済の方法その他</w:t>
            </w:r>
            <w:r w:rsidRPr="00D35A4C">
              <w:rPr>
                <w:u w:val="single" w:color="FF0000"/>
              </w:rPr>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AD1C50" w:rsidRPr="00000D85" w:rsidRDefault="00AD1C50" w:rsidP="007644E4">
            <w:r w:rsidRPr="00000D85">
              <w:t>管理方法</w:t>
            </w:r>
          </w:p>
        </w:tc>
      </w:tr>
      <w:tr w:rsidR="00AD1C50" w:rsidRPr="00000D85" w:rsidTr="007644E4">
        <w:trPr>
          <w:trHeight w:val="2024"/>
          <w:tblCellSpacing w:w="15" w:type="dxa"/>
        </w:trPr>
        <w:tc>
          <w:tcPr>
            <w:tcW w:w="1376" w:type="dxa"/>
            <w:tcBorders>
              <w:top w:val="outset" w:sz="6" w:space="0" w:color="auto"/>
              <w:left w:val="outset" w:sz="6" w:space="0" w:color="auto"/>
              <w:right w:val="nil"/>
            </w:tcBorders>
          </w:tcPr>
          <w:p w:rsidR="00AD1C50" w:rsidRPr="00000D85" w:rsidRDefault="00AD1C50" w:rsidP="007644E4">
            <w:r w:rsidRPr="00000D85">
              <w:t>第三十三条</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その業務</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AD1C50" w:rsidRPr="00000D85" w:rsidTr="007644E4">
        <w:trPr>
          <w:trHeight w:val="301"/>
          <w:tblCellSpacing w:w="15" w:type="dxa"/>
        </w:trPr>
        <w:tc>
          <w:tcPr>
            <w:tcW w:w="1376" w:type="dxa"/>
            <w:tcBorders>
              <w:top w:val="single" w:sz="4" w:space="0" w:color="C0C0C0"/>
              <w:left w:val="outset" w:sz="6" w:space="0" w:color="auto"/>
              <w:right w:val="outset" w:sz="6" w:space="0" w:color="auto"/>
            </w:tcBorders>
          </w:tcPr>
          <w:p w:rsidR="00AD1C50" w:rsidRPr="00000D85" w:rsidRDefault="00AD1C50" w:rsidP="007644E4">
            <w:r w:rsidRPr="00000D85">
              <w:t>第三十七条</w:t>
            </w:r>
          </w:p>
        </w:tc>
        <w:tc>
          <w:tcPr>
            <w:tcW w:w="0" w:type="auto"/>
            <w:tcBorders>
              <w:top w:val="outset" w:sz="6" w:space="0" w:color="C0C0C0"/>
              <w:left w:val="outset" w:sz="6" w:space="0" w:color="auto"/>
              <w:right w:val="outset" w:sz="6" w:space="0" w:color="auto"/>
            </w:tcBorders>
          </w:tcPr>
          <w:p w:rsidR="00AD1C50" w:rsidRPr="00000D85" w:rsidRDefault="00AD1C50" w:rsidP="007644E4">
            <w:pPr>
              <w:rPr>
                <w:rFonts w:hint="eastAsia"/>
              </w:rPr>
            </w:pPr>
            <w:r w:rsidRPr="00000D85">
              <w:t>株券、転換社債券その他の有価証券で</w:t>
            </w:r>
            <w:r w:rsidRPr="00D35A4C">
              <w:rPr>
                <w:u w:val="single" w:color="FF0000"/>
              </w:rPr>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AD1C50" w:rsidRPr="00000D85" w:rsidRDefault="00AD1C50" w:rsidP="007644E4">
            <w:r w:rsidRPr="00000D85">
              <w:t>有価証券で</w:t>
            </w:r>
            <w:r w:rsidRPr="00D35A4C">
              <w:rPr>
                <w:u w:val="single" w:color="FF0000"/>
              </w:rPr>
              <w:t>内閣府令</w:t>
            </w:r>
            <w:r w:rsidRPr="00000D85">
              <w:t>で定めるもの</w:t>
            </w:r>
          </w:p>
        </w:tc>
      </w:tr>
      <w:tr w:rsidR="004309B9" w:rsidRPr="00000D85" w:rsidTr="007644E4">
        <w:trPr>
          <w:trHeight w:val="228"/>
          <w:tblCellSpacing w:w="15" w:type="dxa"/>
        </w:trPr>
        <w:tc>
          <w:tcPr>
            <w:tcW w:w="1376" w:type="dxa"/>
            <w:vMerge w:val="restart"/>
            <w:tcBorders>
              <w:top w:val="outset" w:sz="6" w:space="0" w:color="C0C0C0"/>
              <w:left w:val="outset" w:sz="6" w:space="0" w:color="auto"/>
              <w:right w:val="outset" w:sz="6" w:space="0" w:color="auto"/>
            </w:tcBorders>
          </w:tcPr>
          <w:p w:rsidR="004309B9" w:rsidRPr="00000D85" w:rsidRDefault="004309B9" w:rsidP="007644E4">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4309B9" w:rsidRPr="004309B9" w:rsidRDefault="004309B9" w:rsidP="00774A5B">
            <w:r w:rsidRPr="004309B9">
              <w:t>有価証券</w:t>
            </w:r>
          </w:p>
        </w:tc>
        <w:tc>
          <w:tcPr>
            <w:tcW w:w="0" w:type="auto"/>
            <w:tcBorders>
              <w:top w:val="outset" w:sz="6" w:space="0" w:color="C0C0C0"/>
              <w:left w:val="outset" w:sz="6" w:space="0" w:color="auto"/>
              <w:right w:val="outset" w:sz="6" w:space="0" w:color="auto"/>
            </w:tcBorders>
          </w:tcPr>
          <w:p w:rsidR="004309B9" w:rsidRPr="004309B9" w:rsidRDefault="004309B9" w:rsidP="00774A5B">
            <w:r w:rsidRPr="004309B9">
              <w:t>第六十五条第二項第一号から第</w:t>
            </w:r>
            <w:r w:rsidRPr="004309B9">
              <w:rPr>
                <w:rFonts w:hint="eastAsia"/>
              </w:rPr>
              <w:t>四</w:t>
            </w:r>
            <w:r w:rsidRPr="004309B9">
              <w:t>号までに掲げる有価証券</w:t>
            </w:r>
          </w:p>
        </w:tc>
      </w:tr>
      <w:tr w:rsidR="004309B9" w:rsidRPr="00000D85" w:rsidTr="007644E4">
        <w:trPr>
          <w:tblCellSpacing w:w="15" w:type="dxa"/>
        </w:trPr>
        <w:tc>
          <w:tcPr>
            <w:tcW w:w="1376" w:type="dxa"/>
            <w:vMerge/>
            <w:tcBorders>
              <w:left w:val="outset" w:sz="6" w:space="0" w:color="auto"/>
              <w:bottom w:val="outset" w:sz="6" w:space="0" w:color="auto"/>
              <w:right w:val="outset" w:sz="6" w:space="0" w:color="auto"/>
            </w:tcBorders>
          </w:tcPr>
          <w:p w:rsidR="004309B9" w:rsidRPr="00000D85" w:rsidRDefault="004309B9" w:rsidP="007644E4"/>
        </w:tc>
        <w:tc>
          <w:tcPr>
            <w:tcW w:w="0" w:type="auto"/>
            <w:tcBorders>
              <w:top w:val="outset" w:sz="6" w:space="0" w:color="auto"/>
              <w:left w:val="outset" w:sz="6" w:space="0" w:color="auto"/>
              <w:bottom w:val="outset" w:sz="6" w:space="0" w:color="auto"/>
              <w:right w:val="outset" w:sz="6" w:space="0" w:color="auto"/>
            </w:tcBorders>
          </w:tcPr>
          <w:p w:rsidR="004309B9" w:rsidRPr="004309B9" w:rsidRDefault="004309B9" w:rsidP="00774A5B">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4309B9" w:rsidRPr="004309B9" w:rsidRDefault="004309B9" w:rsidP="00774A5B">
            <w:r w:rsidRPr="004309B9">
              <w:rPr>
                <w:rFonts w:hint="eastAsia"/>
              </w:rPr>
              <w:t>同項第七号に掲げる取引</w:t>
            </w:r>
          </w:p>
        </w:tc>
      </w:tr>
      <w:tr w:rsidR="00AD1C50" w:rsidRPr="00000D85" w:rsidTr="007644E4">
        <w:trPr>
          <w:trHeight w:val="1790"/>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lastRenderedPageBreak/>
              <w:t>第四十条</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AD1C50" w:rsidRPr="00000D85" w:rsidTr="007644E4">
        <w:trPr>
          <w:trHeight w:val="1042"/>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w:t>
            </w:r>
            <w:r w:rsidRPr="00000D85">
              <w:rPr>
                <w:rFonts w:hint="eastAsia"/>
              </w:rPr>
              <w:t>六</w:t>
            </w:r>
            <w:r w:rsidRPr="00000D85">
              <w:t>号に掲げる取引</w:t>
            </w:r>
          </w:p>
        </w:tc>
      </w:tr>
      <w:tr w:rsidR="00AD1C50" w:rsidRPr="00000D85" w:rsidTr="007644E4">
        <w:trPr>
          <w:trHeight w:val="375"/>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第六十五条第二項第七号に掲げる取引</w:t>
            </w:r>
          </w:p>
        </w:tc>
      </w:tr>
      <w:tr w:rsidR="00AD1C50" w:rsidRPr="00000D85" w:rsidTr="007644E4">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AD1C50" w:rsidRPr="00000D85" w:rsidRDefault="00AD1C50" w:rsidP="007644E4">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第六十五条第二項第一号から第四号までに掲げる有価証券の売買又は同項第六号若しくは第七号に掲げる取引</w:t>
            </w:r>
          </w:p>
        </w:tc>
      </w:tr>
      <w:tr w:rsidR="00AD1C50" w:rsidRPr="00000D85" w:rsidTr="007644E4">
        <w:trPr>
          <w:trHeight w:val="285"/>
          <w:tblCellSpacing w:w="15" w:type="dxa"/>
        </w:trPr>
        <w:tc>
          <w:tcPr>
            <w:tcW w:w="1376" w:type="dxa"/>
            <w:vMerge w:val="restart"/>
            <w:tcBorders>
              <w:top w:val="single" w:sz="4" w:space="0" w:color="C0C0C0"/>
              <w:left w:val="outset" w:sz="6" w:space="0" w:color="auto"/>
              <w:right w:val="single" w:sz="4" w:space="0" w:color="C0C0C0"/>
            </w:tcBorders>
          </w:tcPr>
          <w:p w:rsidR="00AD1C50" w:rsidRPr="00000D85" w:rsidRDefault="00AD1C50" w:rsidP="007644E4">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投資者の保護</w:t>
            </w:r>
          </w:p>
        </w:tc>
      </w:tr>
      <w:tr w:rsidR="00AD1C50" w:rsidRPr="00000D85" w:rsidTr="007644E4">
        <w:trPr>
          <w:trHeight w:val="39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w:t>
            </w:r>
          </w:p>
        </w:tc>
      </w:tr>
      <w:tr w:rsidR="00AD1C50" w:rsidRPr="00000D85" w:rsidTr="007644E4">
        <w:trPr>
          <w:trHeight w:val="282"/>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AD1C50" w:rsidRPr="00000D85" w:rsidTr="007644E4">
        <w:trPr>
          <w:trHeight w:val="39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第六十五条第二項第六号イ及びニに掲げる取引のうち有価証券店頭指数等先渡取引に係るもの</w:t>
            </w:r>
          </w:p>
        </w:tc>
      </w:tr>
      <w:tr w:rsidR="00AD1C50" w:rsidRPr="00000D85" w:rsidTr="007644E4">
        <w:trPr>
          <w:trHeight w:val="27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第六十五条第二項第七号に掲げる取引のうち有価証券店頭指数等先渡取引に係るものに関連し</w:t>
            </w:r>
          </w:p>
        </w:tc>
      </w:tr>
      <w:tr w:rsidR="00AD1C50" w:rsidRPr="00000D85" w:rsidTr="007644E4">
        <w:trPr>
          <w:trHeight w:val="375"/>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第六十五条第二項第七号に掲げる取引のうち有価証券店頭指数等スワップ取引に係るもの</w:t>
            </w:r>
          </w:p>
        </w:tc>
      </w:tr>
      <w:tr w:rsidR="00AD1C50" w:rsidRPr="00000D85" w:rsidTr="007644E4">
        <w:trPr>
          <w:trHeight w:val="345"/>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第六十五条第二項第一号から第四号までに掲げる有価証券の売買若しくは</w:t>
            </w:r>
          </w:p>
        </w:tc>
      </w:tr>
      <w:tr w:rsidR="00AD1C50" w:rsidRPr="00000D85" w:rsidTr="007644E4">
        <w:trPr>
          <w:trHeight w:val="375"/>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同項第六号イ、ハ、ニ及びホに掲げる取引の受託又は同項第七号に掲げる取引</w:t>
            </w:r>
          </w:p>
        </w:tc>
      </w:tr>
      <w:tr w:rsidR="00AD1C50" w:rsidRPr="00000D85" w:rsidTr="007644E4">
        <w:trPr>
          <w:trHeight w:val="285"/>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同項第六号イ及びニに掲げる取引又は同項第七号に掲げる取引</w:t>
            </w:r>
          </w:p>
        </w:tc>
      </w:tr>
      <w:tr w:rsidR="00AD1C50" w:rsidRPr="00000D85" w:rsidTr="007644E4">
        <w:trPr>
          <w:trHeight w:val="198"/>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第六十五条第二項第一号から第四号までに掲げる有価証券の売買、同項第六号イ、ハ、ニ及びホに掲げる取引又は同項第七号に掲げる取引</w:t>
            </w:r>
          </w:p>
        </w:tc>
      </w:tr>
      <w:tr w:rsidR="00AD1C50" w:rsidRPr="00000D85" w:rsidTr="007644E4">
        <w:trPr>
          <w:trHeight w:val="375"/>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第六十五条第二項第一号から第四号までに掲げる有価証券のうち特定かつ少数の銘柄のもの</w:t>
            </w:r>
          </w:p>
        </w:tc>
      </w:tr>
      <w:tr w:rsidR="00AD1C50" w:rsidRPr="00000D85" w:rsidTr="007644E4">
        <w:trPr>
          <w:trHeight w:val="307"/>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第六十五条第二項第一号から第四号までに掲げる有価証券の買付け又は売付けの委託等</w:t>
            </w:r>
          </w:p>
        </w:tc>
      </w:tr>
      <w:tr w:rsidR="00AD1C50" w:rsidRPr="00000D85" w:rsidTr="007644E4">
        <w:trPr>
          <w:trHeight w:val="22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これらの有価証券の買付け又は売付けをする行為</w:t>
            </w:r>
          </w:p>
        </w:tc>
      </w:tr>
      <w:tr w:rsidR="00AD1C50" w:rsidRPr="00000D85" w:rsidTr="007644E4">
        <w:trPr>
          <w:trHeight w:val="4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w:t>
            </w:r>
            <w:r w:rsidRPr="00000D85">
              <w:lastRenderedPageBreak/>
              <w:t>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lastRenderedPageBreak/>
              <w:t>第六十五条第二項第一号から第四号までに掲げる有価証券の売買その他の取引、同項第五号に掲げる有価証券の私募の取扱い、同項第六号イ、ハ、ニ及びホに掲げる取引に係る第二条第八項第一号から第三号までに</w:t>
            </w:r>
            <w:r w:rsidRPr="00000D85">
              <w:lastRenderedPageBreak/>
              <w:t>掲げる行為又は第六十五条第二項第七号に掲げる取引に係る同号に定める行為</w:t>
            </w:r>
          </w:p>
        </w:tc>
      </w:tr>
      <w:tr w:rsidR="00AD1C50" w:rsidRPr="00000D85" w:rsidTr="007644E4">
        <w:trPr>
          <w:trHeight w:val="24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第六十五条第二項第六号ロ及びヘに掲げる取引に係る</w:t>
            </w:r>
          </w:p>
        </w:tc>
      </w:tr>
      <w:tr w:rsidR="00AD1C50" w:rsidRPr="00000D85" w:rsidTr="007644E4">
        <w:trPr>
          <w:trHeight w:val="2146"/>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前項第五号及び第九号の規定は第六十五条第二項第六号ロ及びヘに掲げる取引に係る第二条第八項第一号から第三号までに掲げる行為に関してこれらの者が行う行為</w:t>
            </w:r>
          </w:p>
        </w:tc>
      </w:tr>
      <w:tr w:rsidR="00AD1C50" w:rsidRPr="00000D85" w:rsidTr="007644E4">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AD1C50" w:rsidRPr="00000D85" w:rsidRDefault="00AD1C50" w:rsidP="007644E4">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第六十五条第二項第一号から第四号までに掲げる有価証券の売買その他の取引（</w:t>
            </w:r>
          </w:p>
        </w:tc>
      </w:tr>
      <w:tr w:rsidR="00AD1C50" w:rsidRPr="00000D85" w:rsidTr="007644E4">
        <w:trPr>
          <w:trHeight w:val="196"/>
          <w:tblCellSpacing w:w="15" w:type="dxa"/>
        </w:trPr>
        <w:tc>
          <w:tcPr>
            <w:tcW w:w="1376" w:type="dxa"/>
            <w:vMerge/>
            <w:tcBorders>
              <w:left w:val="single" w:sz="4" w:space="0" w:color="C0C0C0"/>
              <w:right w:val="single" w:sz="4" w:space="0" w:color="C0C0C0"/>
            </w:tcBorders>
            <w:vAlign w:val="center"/>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、同項第五号に掲げる有価証券の私募の取扱い、同項第六号イからへまでに掲げる取引又は同項第七号に掲げる取引</w:t>
            </w:r>
          </w:p>
        </w:tc>
      </w:tr>
      <w:tr w:rsidR="00AD1C50" w:rsidRPr="00000D85" w:rsidTr="007644E4">
        <w:trPr>
          <w:trHeight w:val="109"/>
          <w:tblCellSpacing w:w="15" w:type="dxa"/>
        </w:trPr>
        <w:tc>
          <w:tcPr>
            <w:tcW w:w="1376" w:type="dxa"/>
            <w:vMerge/>
            <w:tcBorders>
              <w:left w:val="single" w:sz="4" w:space="0" w:color="C0C0C0"/>
              <w:right w:val="single" w:sz="4" w:space="0" w:color="C0C0C0"/>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第六十五条第二項の取引</w:t>
            </w:r>
          </w:p>
        </w:tc>
      </w:tr>
      <w:tr w:rsidR="00AD1C50" w:rsidRPr="00000D85" w:rsidTr="007644E4">
        <w:trPr>
          <w:trHeight w:val="216"/>
          <w:tblCellSpacing w:w="15" w:type="dxa"/>
        </w:trPr>
        <w:tc>
          <w:tcPr>
            <w:tcW w:w="1376" w:type="dxa"/>
            <w:vMerge/>
            <w:tcBorders>
              <w:left w:val="single" w:sz="4" w:space="0" w:color="C0C0C0"/>
              <w:right w:val="single" w:sz="4" w:space="0" w:color="C0C0C0"/>
            </w:tcBorders>
          </w:tcPr>
          <w:p w:rsidR="00AD1C50" w:rsidRPr="00000D85" w:rsidRDefault="00AD1C50" w:rsidP="007644E4"/>
        </w:tc>
        <w:tc>
          <w:tcPr>
            <w:tcW w:w="0" w:type="auto"/>
            <w:tcBorders>
              <w:top w:val="single" w:sz="4" w:space="0" w:color="C0C0C0"/>
              <w:left w:val="single" w:sz="4" w:space="0" w:color="C0C0C0"/>
              <w:bottom w:val="outset" w:sz="6" w:space="0" w:color="auto"/>
              <w:right w:val="outset" w:sz="6" w:space="0" w:color="auto"/>
            </w:tcBorders>
          </w:tcPr>
          <w:p w:rsidR="00AD1C50" w:rsidRPr="00000D85" w:rsidRDefault="00AD1C50" w:rsidP="007644E4">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AD1C50" w:rsidRPr="00000D85" w:rsidRDefault="00AD1C50" w:rsidP="007644E4">
            <w:r w:rsidRPr="00000D85">
              <w:t>第六十五条第二項の取引に係る有価証券又は有価証券指数等先物取引、オプション、外国市場証券先物取引若しくは有価証券店頭デリバティブ取引</w:t>
            </w:r>
          </w:p>
        </w:tc>
      </w:tr>
      <w:tr w:rsidR="00AD1C50" w:rsidRPr="00000D85" w:rsidTr="007644E4">
        <w:trPr>
          <w:trHeight w:val="1470"/>
          <w:tblCellSpacing w:w="15" w:type="dxa"/>
        </w:trPr>
        <w:tc>
          <w:tcPr>
            <w:tcW w:w="1376" w:type="dxa"/>
            <w:vMerge/>
            <w:tcBorders>
              <w:left w:val="single" w:sz="4" w:space="0" w:color="C0C0C0"/>
              <w:right w:val="single" w:sz="4" w:space="0" w:color="C0C0C0"/>
            </w:tcBorders>
          </w:tcPr>
          <w:p w:rsidR="00AD1C50" w:rsidRPr="00000D85" w:rsidRDefault="00AD1C50" w:rsidP="007644E4"/>
        </w:tc>
        <w:tc>
          <w:tcPr>
            <w:tcW w:w="0" w:type="auto"/>
            <w:tcBorders>
              <w:top w:val="single" w:sz="4" w:space="0" w:color="C0C0C0"/>
              <w:left w:val="single" w:sz="4" w:space="0" w:color="C0C0C0"/>
              <w:right w:val="outset" w:sz="6" w:space="0" w:color="auto"/>
            </w:tcBorders>
          </w:tcPr>
          <w:p w:rsidR="00AD1C50" w:rsidRPr="00000D85" w:rsidRDefault="00AD1C50" w:rsidP="007644E4">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第六十五条第二項第一号から第四号までに掲げる有価証券の売買、同項第六号イからへまでに掲げる取引又は同項第七号に掲げる取引</w:t>
            </w:r>
          </w:p>
        </w:tc>
      </w:tr>
      <w:tr w:rsidR="00AD1C50" w:rsidRPr="00000D85" w:rsidTr="007644E4">
        <w:trPr>
          <w:trHeight w:val="167"/>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AD1C50" w:rsidRPr="00000D85" w:rsidRDefault="00AD1C50" w:rsidP="007644E4">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AD1C50" w:rsidRPr="00000D85" w:rsidRDefault="00AD1C50" w:rsidP="007644E4">
            <w:r w:rsidRPr="00000D85">
              <w:t>登録等業務の状況</w:t>
            </w:r>
          </w:p>
        </w:tc>
      </w:tr>
      <w:tr w:rsidR="00AD1C50" w:rsidRPr="00000D85" w:rsidTr="007644E4">
        <w:trPr>
          <w:trHeight w:val="21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single" w:sz="4" w:space="0" w:color="C0C0C0"/>
              <w:right w:val="outset" w:sz="6" w:space="0" w:color="auto"/>
            </w:tcBorders>
          </w:tcPr>
          <w:p w:rsidR="00AD1C50" w:rsidRPr="00000D85" w:rsidRDefault="00AD1C50" w:rsidP="007644E4">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AD1C50" w:rsidRPr="00000D85" w:rsidTr="007644E4">
        <w:trPr>
          <w:trHeight w:val="30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登録等業務に係る顧客との取引</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第六十五条第二項第七号に掲げる取引</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顧客から預託を受けた金銭</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第六十五条の二第一項の登録に係る業務を廃止</w:t>
            </w:r>
          </w:p>
        </w:tc>
      </w:tr>
      <w:tr w:rsidR="00AD1C50" w:rsidRPr="00000D85" w:rsidTr="007644E4">
        <w:trPr>
          <w:trHeight w:val="40"/>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その他同項の登録に係る業務</w:t>
            </w:r>
          </w:p>
        </w:tc>
      </w:tr>
      <w:tr w:rsidR="00AD1C50" w:rsidRPr="00000D85" w:rsidTr="007644E4">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登録等業務を行うことに伴い顧客から預託</w:t>
            </w:r>
          </w:p>
        </w:tc>
      </w:tr>
      <w:tr w:rsidR="00AD1C50" w:rsidRPr="00000D85" w:rsidTr="007644E4">
        <w:trPr>
          <w:trHeight w:val="4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営業年度又は事業年度</w:t>
            </w:r>
          </w:p>
        </w:tc>
      </w:tr>
      <w:tr w:rsidR="00AD1C50" w:rsidRPr="00000D85" w:rsidTr="007644E4">
        <w:trPr>
          <w:trHeight w:val="82"/>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毎営業年度又は毎事業年度</w:t>
            </w:r>
          </w:p>
        </w:tc>
      </w:tr>
      <w:tr w:rsidR="00AD1C50" w:rsidRPr="00000D85" w:rsidTr="007644E4">
        <w:trPr>
          <w:trHeight w:val="375"/>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AD1C50" w:rsidRPr="00000D85" w:rsidTr="007644E4">
        <w:trPr>
          <w:trHeight w:val="281"/>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single" w:sz="4" w:space="0" w:color="C0C0C0"/>
              <w:right w:val="outset" w:sz="6" w:space="0" w:color="auto"/>
            </w:tcBorders>
          </w:tcPr>
          <w:p w:rsidR="00AD1C50" w:rsidRPr="00000D85" w:rsidRDefault="00AD1C50" w:rsidP="007644E4">
            <w:pPr>
              <w:rPr>
                <w:rFonts w:hint="eastAsia"/>
              </w:rPr>
            </w:pPr>
            <w:r w:rsidRPr="00000D85">
              <w:t>有価証券の売買その他の取引又は有価証券指数等先物取引等、有価証券</w:t>
            </w:r>
            <w:r w:rsidRPr="00000D85">
              <w:lastRenderedPageBreak/>
              <w:t>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lastRenderedPageBreak/>
              <w:t>国債証券等の有価証券先物取引に係る第二条第八項第二号若しくは第三</w:t>
            </w:r>
            <w:r w:rsidRPr="00000D85">
              <w:lastRenderedPageBreak/>
              <w:t>号に掲げる行為、第六十五条第二項第六号に掲げる取引に係る第二条第八項第二号若しくは第三号に掲げる行為又は第六十五条第二項第七号に掲げる取引に係る同号に定める行為</w:t>
            </w:r>
          </w:p>
        </w:tc>
      </w:tr>
      <w:tr w:rsidR="00AD1C50" w:rsidRPr="00000D85" w:rsidTr="007644E4">
        <w:trPr>
          <w:trHeight w:val="32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lastRenderedPageBreak/>
              <w:t>第五十四条</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AD1C50" w:rsidRPr="00000D85" w:rsidRDefault="00AD1C50" w:rsidP="007644E4">
            <w:r w:rsidRPr="00000D85">
              <w:t>第一号、第二号、第七号又は第八号</w:t>
            </w:r>
          </w:p>
        </w:tc>
      </w:tr>
      <w:tr w:rsidR="00AD1C50" w:rsidRPr="00000D85" w:rsidTr="007644E4">
        <w:trPr>
          <w:trHeight w:val="25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C0C0C0"/>
              <w:right w:val="outset" w:sz="6" w:space="0" w:color="auto"/>
            </w:tcBorders>
          </w:tcPr>
          <w:p w:rsidR="00AD1C50" w:rsidRPr="00000D85" w:rsidRDefault="00AD1C50" w:rsidP="007644E4">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24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C0C0C0"/>
              <w:left w:val="outset" w:sz="6" w:space="0" w:color="auto"/>
              <w:bottom w:val="outset" w:sz="6" w:space="0" w:color="C0C0C0"/>
              <w:right w:val="outset" w:sz="6" w:space="0" w:color="auto"/>
            </w:tcBorders>
          </w:tcPr>
          <w:p w:rsidR="00AD1C50" w:rsidRPr="00000D85" w:rsidRDefault="00AD1C50" w:rsidP="007644E4">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AD1C50" w:rsidRPr="00000D85" w:rsidRDefault="00AD1C50" w:rsidP="007644E4">
            <w:r w:rsidRPr="00000D85">
              <w:t>次条</w:t>
            </w:r>
          </w:p>
        </w:tc>
      </w:tr>
      <w:tr w:rsidR="00AD1C50" w:rsidRPr="00000D85" w:rsidTr="007644E4">
        <w:trPr>
          <w:trHeight w:val="33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C0C0C0"/>
              <w:left w:val="outset" w:sz="6" w:space="0" w:color="auto"/>
              <w:bottom w:val="outset" w:sz="6" w:space="0" w:color="C0C0C0"/>
              <w:right w:val="outset" w:sz="6" w:space="0" w:color="auto"/>
            </w:tcBorders>
          </w:tcPr>
          <w:p w:rsidR="00AD1C50" w:rsidRPr="00000D85" w:rsidRDefault="00AD1C50" w:rsidP="007644E4">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AD1C50" w:rsidRPr="00000D85" w:rsidRDefault="00AD1C50" w:rsidP="007644E4">
            <w:r w:rsidRPr="00000D85">
              <w:t>（同条第三項</w:t>
            </w:r>
          </w:p>
        </w:tc>
      </w:tr>
      <w:tr w:rsidR="00AD1C50" w:rsidRPr="00000D85" w:rsidTr="007644E4">
        <w:trPr>
          <w:trHeight w:val="242"/>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outset" w:sz="6" w:space="0" w:color="C0C0C0"/>
              <w:left w:val="outset" w:sz="6" w:space="0" w:color="auto"/>
              <w:bottom w:val="outset" w:sz="6" w:space="0" w:color="C0C0C0"/>
              <w:right w:val="outset" w:sz="6" w:space="0" w:color="auto"/>
            </w:tcBorders>
          </w:tcPr>
          <w:p w:rsidR="00AD1C50" w:rsidRPr="00000D85" w:rsidRDefault="00AD1C50" w:rsidP="007644E4">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AD1C50" w:rsidRPr="00000D85" w:rsidRDefault="00AD1C50" w:rsidP="007644E4">
            <w:r w:rsidRPr="00000D85">
              <w:t>第六十五条の二第三項</w:t>
            </w:r>
          </w:p>
        </w:tc>
      </w:tr>
      <w:tr w:rsidR="00AD1C50" w:rsidRPr="00000D85" w:rsidTr="007644E4">
        <w:trPr>
          <w:trHeight w:val="405"/>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その登録金融機関</w:t>
            </w:r>
          </w:p>
        </w:tc>
      </w:tr>
      <w:tr w:rsidR="00AD1C50" w:rsidRPr="00000D85" w:rsidTr="007644E4">
        <w:trPr>
          <w:trHeight w:val="37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4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営業所又は事務所</w:t>
            </w:r>
          </w:p>
        </w:tc>
      </w:tr>
      <w:tr w:rsidR="00AD1C50" w:rsidRPr="00000D85" w:rsidTr="007644E4">
        <w:trPr>
          <w:trHeight w:val="40"/>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AD1C50" w:rsidRPr="00000D85" w:rsidTr="007644E4">
        <w:trPr>
          <w:trHeight w:val="30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第一号から第三号まで、第五号又は第六号</w:t>
            </w:r>
          </w:p>
        </w:tc>
      </w:tr>
      <w:tr w:rsidR="00AD1C50" w:rsidRPr="00000D85" w:rsidTr="007644E4">
        <w:trPr>
          <w:trHeight w:val="40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、同条第三項</w:t>
            </w:r>
          </w:p>
        </w:tc>
      </w:tr>
      <w:tr w:rsidR="00AD1C50" w:rsidRPr="00000D85" w:rsidTr="007644E4">
        <w:trPr>
          <w:trHeight w:val="37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登録等業務の全部</w:t>
            </w:r>
          </w:p>
        </w:tc>
      </w:tr>
      <w:tr w:rsidR="00AD1C50" w:rsidRPr="00000D85" w:rsidTr="007644E4">
        <w:trPr>
          <w:trHeight w:val="274"/>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当該登録等業務の方法</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第六十五条の二第二項において準用する第二十八条の四第六号</w:t>
            </w:r>
          </w:p>
        </w:tc>
      </w:tr>
      <w:tr w:rsidR="00AD1C50" w:rsidRPr="00000D85" w:rsidTr="007644E4">
        <w:trPr>
          <w:trHeight w:val="37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業務に関し法令</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第六十五条の二第三項</w:t>
            </w:r>
          </w:p>
        </w:tc>
      </w:tr>
      <w:tr w:rsidR="00AD1C50" w:rsidRPr="00000D85" w:rsidTr="007644E4">
        <w:trPr>
          <w:trHeight w:val="184"/>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第二十九条の四第一号から第三号まで、第五号又は第六号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第六十五条の二第四項において準用する第二十九条の四第一号又は第五号</w:t>
            </w:r>
          </w:p>
        </w:tc>
      </w:tr>
      <w:tr w:rsidR="00AD1C50" w:rsidRPr="00000D85" w:rsidTr="007644E4">
        <w:trPr>
          <w:trHeight w:val="291"/>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同条第五項において準用する第五十四条第一項第二号</w:t>
            </w:r>
          </w:p>
        </w:tc>
      </w:tr>
      <w:tr w:rsidR="00AD1C50" w:rsidRPr="00000D85" w:rsidTr="007644E4">
        <w:trPr>
          <w:trHeight w:val="218"/>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若しくは第六十五条の二第五項において準用する第五十六条の三</w:t>
            </w:r>
          </w:p>
        </w:tc>
      </w:tr>
      <w:tr w:rsidR="00AD1C50" w:rsidRPr="00000D85" w:rsidTr="007644E4">
        <w:trPr>
          <w:trHeight w:val="307"/>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40"/>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同項</w:t>
            </w:r>
          </w:p>
        </w:tc>
      </w:tr>
      <w:tr w:rsidR="00AD1C50" w:rsidRPr="00000D85" w:rsidTr="007644E4">
        <w:trPr>
          <w:trHeight w:val="27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第一号又は第三号に</w:t>
            </w:r>
          </w:p>
        </w:tc>
      </w:tr>
      <w:tr w:rsidR="00AD1C50" w:rsidRPr="00000D85" w:rsidTr="007644E4">
        <w:trPr>
          <w:trHeight w:val="360"/>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第六十五条の二第五項において準用する第五十六条第一項</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同条第三項</w:t>
            </w:r>
          </w:p>
        </w:tc>
      </w:tr>
      <w:tr w:rsidR="00AD1C50" w:rsidRPr="00000D85" w:rsidTr="007644E4">
        <w:trPr>
          <w:trHeight w:val="266"/>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第六十五条の二第五項において準用する前条の規定により第六十五条の二第一項</w:t>
            </w:r>
          </w:p>
        </w:tc>
      </w:tr>
      <w:tr w:rsidR="00AD1C50" w:rsidRPr="00000D85" w:rsidTr="007644E4">
        <w:trPr>
          <w:trHeight w:val="36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第六十五条の二第五項において準用する第五十五条第二項</w:t>
            </w:r>
          </w:p>
        </w:tc>
      </w:tr>
      <w:tr w:rsidR="00AD1C50" w:rsidRPr="00000D85" w:rsidTr="007644E4">
        <w:trPr>
          <w:trHeight w:val="31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40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同条第五項において準用する第五十六条第一項（第一号（第二十八条の四第六号及び第七号に係る部分に限</w:t>
            </w:r>
            <w:r w:rsidRPr="00000D85">
              <w:lastRenderedPageBreak/>
              <w:t>る。）、第二号、第三号、第五号及び第六号（第二十九条の四第一号及び第五号に係る部分に限る。）に限る。）若しくは第六十五条の二第五項において準用する第五十六条の三</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第六十五条の二第三項</w:t>
            </w:r>
          </w:p>
        </w:tc>
      </w:tr>
      <w:tr w:rsidR="00AD1C50" w:rsidRPr="00000D85" w:rsidTr="007644E4">
        <w:trPr>
          <w:trHeight w:val="261"/>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同条第五項において準用する第五十六条第三項</w:t>
            </w:r>
          </w:p>
        </w:tc>
      </w:tr>
      <w:tr w:rsidR="00AD1C50" w:rsidRPr="00000D85" w:rsidTr="007644E4">
        <w:trPr>
          <w:trHeight w:val="187"/>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同条第四項において準用する第二十九条第二項</w:t>
            </w:r>
          </w:p>
        </w:tc>
      </w:tr>
      <w:tr w:rsidR="00AD1C50" w:rsidRPr="00000D85" w:rsidTr="007644E4">
        <w:trPr>
          <w:trHeight w:val="36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第六十五条の二第五項において準用する第五十五条第五項</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194"/>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AD1C50" w:rsidRPr="00000D85" w:rsidTr="007644E4">
        <w:trPr>
          <w:trHeight w:val="40"/>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40"/>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第六十五条の二第三項</w:t>
            </w:r>
          </w:p>
        </w:tc>
      </w:tr>
      <w:tr w:rsidR="00AD1C50" w:rsidRPr="00000D85" w:rsidTr="007644E4">
        <w:trPr>
          <w:trHeight w:val="112"/>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第六十五条の二第五項において準用する第五十六条第一項（第一号（第</w:t>
            </w:r>
            <w:r w:rsidRPr="00000D85">
              <w:lastRenderedPageBreak/>
              <w:t>二十八条の四第六号及び第七号に係る部分に限る。）、第二号、第三号、第五号及び第六号（第二十九条の四第一号及び第五号に係る部分に限る。）に限る。）の規定</w:t>
            </w:r>
          </w:p>
        </w:tc>
      </w:tr>
      <w:tr w:rsidR="00AD1C50" w:rsidRPr="00000D85" w:rsidTr="007644E4">
        <w:trPr>
          <w:trHeight w:val="32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lastRenderedPageBreak/>
              <w:t>第六十一条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証券取引所の会員となっていない</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第百七条の二の規定による証券取引所の開設する取弓所有価証券市場における取引資格を与えられていない</w:t>
            </w:r>
          </w:p>
        </w:tc>
      </w:tr>
      <w:tr w:rsidR="00AD1C50" w:rsidRPr="00000D85" w:rsidTr="007644E4">
        <w:trPr>
          <w:trHeight w:val="270"/>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業務</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w:t>
            </w:r>
          </w:p>
        </w:tc>
      </w:tr>
      <w:tr w:rsidR="00AD1C50" w:rsidRPr="00000D85" w:rsidTr="007644E4">
        <w:trPr>
          <w:trHeight w:val="219"/>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同条第三項</w:t>
            </w:r>
          </w:p>
        </w:tc>
      </w:tr>
      <w:tr w:rsidR="00AD1C50" w:rsidRPr="00000D85" w:rsidTr="007644E4">
        <w:trPr>
          <w:trHeight w:val="252"/>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又は第五十六条の三</w:t>
            </w:r>
          </w:p>
        </w:tc>
      </w:tr>
      <w:tr w:rsidR="00AD1C50" w:rsidRPr="00000D85" w:rsidTr="007644E4">
        <w:trPr>
          <w:trHeight w:val="34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第三十条第四項の認可、第三十四条第四項の承認、第五十三条第一項の認可、前条第三項若しくは第四項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同条第五項において準用する第三十条第四項の認可、第六十五条の二第五項において準用する前条第三項若しくは第四項</w:t>
            </w:r>
          </w:p>
        </w:tc>
      </w:tr>
      <w:tr w:rsidR="00AD1C50" w:rsidRPr="00000D85" w:rsidTr="007644E4">
        <w:trPr>
          <w:trHeight w:val="271"/>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第六十五条の二第四項において準用する第二十九条の二第一項</w:t>
            </w:r>
          </w:p>
        </w:tc>
      </w:tr>
      <w:tr w:rsidR="00AD1C50" w:rsidRPr="00000D85" w:rsidTr="007644E4">
        <w:trPr>
          <w:trHeight w:val="364"/>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single" w:sz="4" w:space="0" w:color="C0C0C0"/>
              <w:right w:val="outset" w:sz="6" w:space="0" w:color="auto"/>
            </w:tcBorders>
          </w:tcPr>
          <w:p w:rsidR="00AD1C50" w:rsidRPr="00000D85" w:rsidRDefault="00AD1C50" w:rsidP="007644E4">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第五十六条の三若しくは前条第二項</w:t>
            </w:r>
          </w:p>
        </w:tc>
      </w:tr>
      <w:tr w:rsidR="00AD1C50" w:rsidRPr="00000D85" w:rsidTr="007644E4">
        <w:trPr>
          <w:trHeight w:val="33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第六十五条第二項第一号から第三号</w:t>
            </w:r>
            <w:r w:rsidRPr="00000D85">
              <w:lastRenderedPageBreak/>
              <w:t>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AD1C50" w:rsidRPr="00000D85" w:rsidTr="007644E4">
        <w:trPr>
          <w:trHeight w:val="247"/>
          <w:tblCellSpacing w:w="15" w:type="dxa"/>
        </w:trPr>
        <w:tc>
          <w:tcPr>
            <w:tcW w:w="1376" w:type="dxa"/>
            <w:vMerge/>
            <w:tcBorders>
              <w:left w:val="outset" w:sz="6" w:space="0" w:color="auto"/>
              <w:right w:val="outset" w:sz="6" w:space="0" w:color="auto"/>
            </w:tcBorders>
            <w:vAlign w:val="center"/>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第六十五条第二項第一号から第四号までに掲げる有価証券の売買若しくはその委託等の勧誘又は同項第六号に掲げる取引の委託の勧誘若しくは同項第七号に掲げる取引</w:t>
            </w:r>
          </w:p>
        </w:tc>
      </w:tr>
      <w:tr w:rsidR="00AD1C50" w:rsidRPr="00000D85" w:rsidTr="007644E4">
        <w:trPr>
          <w:trHeight w:val="245"/>
          <w:tblCellSpacing w:w="15" w:type="dxa"/>
        </w:trPr>
        <w:tc>
          <w:tcPr>
            <w:tcW w:w="1376" w:type="dxa"/>
            <w:vMerge/>
            <w:tcBorders>
              <w:left w:val="outset" w:sz="6" w:space="0" w:color="auto"/>
              <w:right w:val="outset" w:sz="6" w:space="0" w:color="auto"/>
            </w:tcBorders>
            <w:vAlign w:val="center"/>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商号</w:t>
            </w:r>
          </w:p>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商号又は名称</w:t>
            </w:r>
          </w:p>
        </w:tc>
      </w:tr>
      <w:tr w:rsidR="00AD1C50" w:rsidRPr="00000D85" w:rsidTr="007644E4">
        <w:trPr>
          <w:trHeight w:val="320"/>
          <w:tblCellSpacing w:w="15" w:type="dxa"/>
        </w:trPr>
        <w:tc>
          <w:tcPr>
            <w:tcW w:w="1376" w:type="dxa"/>
            <w:vMerge/>
            <w:tcBorders>
              <w:left w:val="outset" w:sz="6" w:space="0" w:color="auto"/>
              <w:right w:val="outset" w:sz="6" w:space="0" w:color="auto"/>
            </w:tcBorders>
            <w:vAlign w:val="center"/>
          </w:tcPr>
          <w:p w:rsidR="00AD1C50" w:rsidRPr="00000D85" w:rsidRDefault="00AD1C50" w:rsidP="007644E4">
            <w:pPr>
              <w:rPr>
                <w:rFonts w:hint="eastAsia"/>
              </w:rPr>
            </w:pP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営業所</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営業所又は事務所</w:t>
            </w:r>
          </w:p>
        </w:tc>
      </w:tr>
      <w:tr w:rsidR="00AD1C50" w:rsidRPr="00000D85" w:rsidTr="007644E4">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第六十四条の五第一項（第六十五条の二第五項において準用する場合を含む。）</w:t>
            </w:r>
          </w:p>
        </w:tc>
      </w:tr>
      <w:tr w:rsidR="00AD1C50" w:rsidRPr="00000D85" w:rsidTr="007644E4">
        <w:trPr>
          <w:trHeight w:val="320"/>
          <w:tblCellSpacing w:w="15" w:type="dxa"/>
        </w:trPr>
        <w:tc>
          <w:tcPr>
            <w:tcW w:w="1376" w:type="dxa"/>
            <w:tcBorders>
              <w:top w:val="single" w:sz="4" w:space="0" w:color="C0C0C0"/>
              <w:left w:val="outset" w:sz="6" w:space="0" w:color="auto"/>
              <w:right w:val="outset" w:sz="6" w:space="0" w:color="auto"/>
            </w:tcBorders>
          </w:tcPr>
          <w:p w:rsidR="00AD1C50" w:rsidRPr="00000D85" w:rsidRDefault="00AD1C50" w:rsidP="007644E4">
            <w:r w:rsidRPr="00000D85">
              <w:t>第六十四条の三</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AD1C50" w:rsidRPr="00000D85" w:rsidRDefault="00AD1C50" w:rsidP="007644E4">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AD1C50" w:rsidRPr="00000D85" w:rsidTr="007644E4">
        <w:trPr>
          <w:trHeight w:val="14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第六十五条の二第五項において準用する第六十四条第一項</w:t>
            </w:r>
          </w:p>
        </w:tc>
      </w:tr>
      <w:tr w:rsidR="00AD1C50" w:rsidRPr="00000D85" w:rsidTr="007644E4">
        <w:trPr>
          <w:trHeight w:val="315"/>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第六十五条の二第五項において準用する第六十四条第三項第二号イからハ</w:t>
            </w:r>
          </w:p>
        </w:tc>
      </w:tr>
      <w:tr w:rsidR="00AD1C50" w:rsidRPr="00000D85" w:rsidTr="007644E4">
        <w:trPr>
          <w:trHeight w:val="39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第六十五条の二第五項において準用する第六十四条の二第一項各号</w:t>
            </w:r>
          </w:p>
        </w:tc>
      </w:tr>
      <w:tr w:rsidR="00AD1C50" w:rsidRPr="00000D85" w:rsidTr="007644E4">
        <w:trPr>
          <w:trHeight w:val="345"/>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w:t>
            </w:r>
          </w:p>
        </w:tc>
      </w:tr>
      <w:tr w:rsidR="00AD1C50" w:rsidRPr="00000D85" w:rsidTr="007644E4">
        <w:trPr>
          <w:trHeight w:val="345"/>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第六十五条の二第五項において準用する前条第一項</w:t>
            </w:r>
          </w:p>
        </w:tc>
      </w:tr>
      <w:tr w:rsidR="00AD1C50" w:rsidRPr="00000D85" w:rsidTr="007644E4">
        <w:trPr>
          <w:trHeight w:val="579"/>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465"/>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w:t>
            </w:r>
            <w:r w:rsidR="00715776">
              <w:t>第</w:t>
            </w:r>
            <w:r w:rsidRPr="00000D85">
              <w:t>六十四条第三項</w:t>
            </w:r>
          </w:p>
        </w:tc>
      </w:tr>
      <w:tr w:rsidR="00AD1C50" w:rsidRPr="00000D85" w:rsidTr="007644E4">
        <w:trPr>
          <w:trHeight w:val="162"/>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第六十五条の二第五項において準用する第六十四条の二第一項</w:t>
            </w:r>
          </w:p>
        </w:tc>
      </w:tr>
      <w:tr w:rsidR="00AD1C50" w:rsidRPr="00000D85" w:rsidTr="007644E4">
        <w:trPr>
          <w:trHeight w:val="490"/>
          <w:tblCellSpacing w:w="15" w:type="dxa"/>
        </w:trPr>
        <w:tc>
          <w:tcPr>
            <w:tcW w:w="1376" w:type="dxa"/>
            <w:vMerge/>
            <w:tcBorders>
              <w:left w:val="outset" w:sz="6" w:space="0" w:color="auto"/>
              <w:bottom w:val="outset" w:sz="6" w:space="0" w:color="808080"/>
              <w:right w:val="outset" w:sz="6" w:space="0" w:color="auto"/>
            </w:tcBorders>
          </w:tcPr>
          <w:p w:rsidR="00AD1C50" w:rsidRPr="00000D85" w:rsidRDefault="00AD1C50" w:rsidP="007644E4"/>
        </w:tc>
        <w:tc>
          <w:tcPr>
            <w:tcW w:w="0" w:type="auto"/>
            <w:tcBorders>
              <w:top w:val="single" w:sz="4" w:space="0" w:color="C0C0C0"/>
              <w:left w:val="outset" w:sz="6" w:space="0" w:color="auto"/>
              <w:bottom w:val="outset" w:sz="6" w:space="0" w:color="808080"/>
              <w:right w:val="outset" w:sz="6" w:space="0" w:color="auto"/>
            </w:tcBorders>
          </w:tcPr>
          <w:p w:rsidR="00AD1C50" w:rsidRPr="00000D85" w:rsidRDefault="00AD1C50" w:rsidP="007644E4">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AD1C50" w:rsidRPr="00000D85" w:rsidRDefault="00AD1C50" w:rsidP="007644E4">
            <w:r w:rsidRPr="00000D85">
              <w:t>第六十五条の二第五項において準用する第六十四条の五第一項</w:t>
            </w:r>
          </w:p>
        </w:tc>
      </w:tr>
    </w:tbl>
    <w:p w:rsidR="00AD1C50" w:rsidRDefault="00AD1C50" w:rsidP="00AD1C50">
      <w:pPr>
        <w:ind w:left="178" w:hangingChars="85" w:hanging="178"/>
        <w:rPr>
          <w:rFonts w:hint="eastAsia"/>
        </w:rPr>
      </w:pPr>
    </w:p>
    <w:p w:rsidR="00AD1C50" w:rsidRDefault="00AD1C50" w:rsidP="00AD1C50">
      <w:pPr>
        <w:ind w:left="178" w:hangingChars="85" w:hanging="178"/>
        <w:rPr>
          <w:rFonts w:hint="eastAsia"/>
        </w:rPr>
      </w:pPr>
      <w:r>
        <w:rPr>
          <w:rFonts w:hint="eastAsia"/>
        </w:rPr>
        <w:t>（改正前）</w:t>
      </w:r>
    </w:p>
    <w:p w:rsidR="00AD1C50" w:rsidRPr="00196412" w:rsidRDefault="00AD1C50" w:rsidP="00AD1C50">
      <w:pPr>
        <w:ind w:leftChars="85" w:left="178"/>
      </w:pPr>
      <w:r w:rsidRPr="00196412">
        <w:t>（金融機関の証券業務の認可等に関する読替え）</w:t>
      </w:r>
      <w:r w:rsidRPr="00196412">
        <w:t xml:space="preserve"> </w:t>
      </w:r>
    </w:p>
    <w:p w:rsidR="00AD1C50" w:rsidRPr="00000D85" w:rsidRDefault="00AD1C50" w:rsidP="00AD1C50">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AD1C50" w:rsidRPr="00000D85" w:rsidTr="007644E4">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読　み　替　え　る　字　句</w:t>
            </w:r>
          </w:p>
        </w:tc>
      </w:tr>
      <w:tr w:rsidR="00AD1C50" w:rsidRPr="00000D85" w:rsidTr="007644E4">
        <w:trPr>
          <w:trHeight w:val="378"/>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t>第二十八条の二</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前条</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第六十五条の二第一項</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商号又は名称</w:t>
            </w:r>
          </w:p>
        </w:tc>
      </w:tr>
      <w:tr w:rsidR="00AD1C50" w:rsidRPr="00000D85" w:rsidTr="007644E4">
        <w:trPr>
          <w:trHeight w:val="25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資本の額</w:t>
            </w:r>
            <w:r w:rsidRPr="0023089B">
              <w:rPr>
                <w:u w:val="single" w:color="FF0000"/>
              </w:rPr>
              <w:t>、基金の総額又は出資の総額</w:t>
            </w:r>
          </w:p>
        </w:tc>
      </w:tr>
      <w:tr w:rsidR="00AD1C50" w:rsidRPr="00000D85" w:rsidTr="007644E4">
        <w:trPr>
          <w:trHeight w:val="34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取締役及び監査役（理事、監事その他これらに準ずる者を含む。）</w:t>
            </w:r>
          </w:p>
        </w:tc>
      </w:tr>
      <w:tr w:rsidR="00AD1C50" w:rsidRPr="00000D85" w:rsidTr="007644E4">
        <w:trPr>
          <w:trHeight w:val="256"/>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営業所又は事務所</w:t>
            </w:r>
          </w:p>
        </w:tc>
      </w:tr>
      <w:tr w:rsidR="00AD1C50" w:rsidRPr="00000D85" w:rsidTr="007644E4">
        <w:trPr>
          <w:trHeight w:val="169"/>
          <w:tblCellSpacing w:w="15" w:type="dxa"/>
        </w:trPr>
        <w:tc>
          <w:tcPr>
            <w:tcW w:w="1376" w:type="dxa"/>
            <w:vMerge/>
            <w:tcBorders>
              <w:left w:val="outset" w:sz="6" w:space="0" w:color="auto"/>
              <w:bottom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第六十五条の二第二項において準用する第二十八条の四第六号及び第七号</w:t>
            </w:r>
          </w:p>
        </w:tc>
      </w:tr>
      <w:tr w:rsidR="00AD1C50" w:rsidRPr="00000D85" w:rsidTr="007644E4">
        <w:trPr>
          <w:trHeight w:val="262"/>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第六十五条の二第一項</w:t>
            </w:r>
          </w:p>
        </w:tc>
      </w:tr>
      <w:tr w:rsidR="00AD1C50" w:rsidRPr="00000D85" w:rsidTr="007644E4">
        <w:trPr>
          <w:trHeight w:val="36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第六十五条の二第二項において準用する次条（第一号から第五号まで、第八号及び第九号を除く。）</w:t>
            </w:r>
          </w:p>
        </w:tc>
      </w:tr>
      <w:tr w:rsidR="00AD1C50" w:rsidRPr="00000D85" w:rsidTr="007644E4">
        <w:trPr>
          <w:trHeight w:val="25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金融機関登録簿</w:t>
            </w:r>
          </w:p>
        </w:tc>
      </w:tr>
      <w:tr w:rsidR="00AD1C50" w:rsidRPr="00000D85" w:rsidTr="007644E4">
        <w:trPr>
          <w:trHeight w:val="166"/>
          <w:tblCellSpacing w:w="15" w:type="dxa"/>
        </w:trPr>
        <w:tc>
          <w:tcPr>
            <w:tcW w:w="1376" w:type="dxa"/>
            <w:vMerge/>
            <w:tcBorders>
              <w:left w:val="outset" w:sz="6" w:space="0" w:color="auto"/>
              <w:bottom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第六十五条の二第二項において準用する前条第一項各号</w:t>
            </w:r>
          </w:p>
        </w:tc>
      </w:tr>
      <w:tr w:rsidR="00AD1C50" w:rsidRPr="00000D85" w:rsidTr="007644E4">
        <w:trPr>
          <w:trHeight w:val="210"/>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AD1C50" w:rsidRPr="00000D85" w:rsidRDefault="00AD1C50" w:rsidP="007644E4">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AD1C50" w:rsidRPr="00000D85" w:rsidRDefault="00AD1C50" w:rsidP="007644E4">
            <w:r w:rsidRPr="00000D85">
              <w:t>第六号、第七号又は第十号</w:t>
            </w:r>
          </w:p>
        </w:tc>
      </w:tr>
      <w:tr w:rsidR="00AD1C50" w:rsidRPr="00000D85" w:rsidTr="007644E4">
        <w:trPr>
          <w:trHeight w:val="33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六条第一項（第一号（第六十五条の二第二項において準用する第二十八条の四第六号及び第七号に係る部分に限る。）、第二号、第三号、第五号及び第六号（第六十五条の二第四項において準用する第二十九条の四第一号及び第五号に係る部分に限る。）に限る。）</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vAlign w:val="center"/>
          </w:tcPr>
          <w:p w:rsidR="00AD1C50" w:rsidRPr="00000D85" w:rsidRDefault="00AD1C50" w:rsidP="007644E4">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AD1C50" w:rsidRPr="00000D85" w:rsidRDefault="00AD1C50" w:rsidP="007644E4">
            <w:r w:rsidRPr="00000D85">
              <w:t>第六十五条の二第一項</w:t>
            </w:r>
          </w:p>
        </w:tc>
      </w:tr>
      <w:tr w:rsidR="00AD1C50" w:rsidRPr="00000D85" w:rsidTr="007644E4">
        <w:trPr>
          <w:trHeight w:val="219"/>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vAlign w:val="center"/>
          </w:tcPr>
          <w:p w:rsidR="00AD1C50" w:rsidRPr="00000D85" w:rsidRDefault="00AD1C50" w:rsidP="007644E4">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AD1C50" w:rsidRPr="00000D85" w:rsidRDefault="00AD1C50" w:rsidP="007644E4">
            <w:r w:rsidRPr="00000D85">
              <w:t>者</w:t>
            </w:r>
          </w:p>
        </w:tc>
      </w:tr>
      <w:tr w:rsidR="00AD1C50" w:rsidRPr="00000D85" w:rsidTr="007644E4">
        <w:trPr>
          <w:trHeight w:val="40"/>
          <w:tblCellSpacing w:w="15" w:type="dxa"/>
        </w:trPr>
        <w:tc>
          <w:tcPr>
            <w:tcW w:w="1376" w:type="dxa"/>
            <w:vMerge/>
            <w:tcBorders>
              <w:left w:val="outset" w:sz="6" w:space="0" w:color="auto"/>
              <w:bottom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right w:val="outset" w:sz="6" w:space="0" w:color="auto"/>
            </w:tcBorders>
          </w:tcPr>
          <w:p w:rsidR="00AD1C50" w:rsidRPr="00000D85" w:rsidRDefault="00AD1C50" w:rsidP="007644E4">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第六十五条の二第三項</w:t>
            </w:r>
          </w:p>
        </w:tc>
      </w:tr>
      <w:tr w:rsidR="00AD1C50" w:rsidRPr="00000D85" w:rsidTr="007644E4">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w:t>
            </w:r>
            <w:r w:rsidRPr="00000D85">
              <w:rPr>
                <w:rFonts w:hint="eastAsia"/>
              </w:rPr>
              <w:t>三</w:t>
            </w:r>
            <w:r w:rsidRPr="00000D85">
              <w:t>項</w:t>
            </w:r>
          </w:p>
        </w:tc>
      </w:tr>
      <w:tr w:rsidR="00AD1C50" w:rsidRPr="00000D85" w:rsidTr="007644E4">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AD1C50" w:rsidRPr="00000D85" w:rsidRDefault="00AD1C50" w:rsidP="007644E4">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第六十五条の二第三項</w:t>
            </w:r>
          </w:p>
        </w:tc>
      </w:tr>
      <w:tr w:rsidR="00AD1C50" w:rsidRPr="00000D85" w:rsidTr="007644E4">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商号又は名称</w:t>
            </w:r>
          </w:p>
        </w:tc>
      </w:tr>
      <w:tr w:rsidR="00AD1C50" w:rsidRPr="00000D85" w:rsidTr="007644E4">
        <w:trPr>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lastRenderedPageBreak/>
              <w:t>第二十九条の四（第二号から第四号まで及び第六号を除く。）</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、第六十五条の二第三項</w:t>
            </w:r>
          </w:p>
        </w:tc>
      </w:tr>
      <w:tr w:rsidR="00AD1C50" w:rsidRPr="00000D85" w:rsidTr="007644E4">
        <w:trPr>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次に掲げる基準</w:t>
            </w:r>
          </w:p>
        </w:tc>
        <w:tc>
          <w:tcPr>
            <w:tcW w:w="0" w:type="auto"/>
            <w:tcBorders>
              <w:top w:val="outset" w:sz="6" w:space="0" w:color="auto"/>
              <w:left w:val="outset" w:sz="6" w:space="0" w:color="auto"/>
              <w:bottom w:val="outset" w:sz="6" w:space="0" w:color="auto"/>
              <w:right w:val="outset" w:sz="6" w:space="0" w:color="auto"/>
            </w:tcBorders>
            <w:vAlign w:val="center"/>
          </w:tcPr>
          <w:p w:rsidR="00AD1C50" w:rsidRPr="00000D85" w:rsidRDefault="00AD1C50" w:rsidP="007644E4">
            <w:r w:rsidRPr="00000D85">
              <w:t>第一号及び第五号に掲げる基準</w:t>
            </w:r>
          </w:p>
        </w:tc>
      </w:tr>
      <w:tr w:rsidR="00AD1C50" w:rsidRPr="00000D85" w:rsidTr="007644E4">
        <w:trPr>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第二十九条第一項第一号に掲げる業務の認可にあつては、第五十三条第一項</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銀行、保険会社、信用金庫連合会、農林中央金庫又は商工組合中央金庫に対する行為を営業として行うことの認可にあつては、銀行法（昭和五十六年法律第五十九号）第十七条の二第一項（長期信用銀行法（昭和二十七年法律第百八十七号）第十七条において準用する場合を含む。）、保険業法（平成七年法律第百五号）第百十二条の二第一項、信用金庫法（昭和二十六年法律第二百三十八号）第五十五条の三第一項、農林中央金庫法（大正十二年法律第四十二号）第二十三条第一項又は商工組合中央金庫法（昭和十一年法律第十四号）第三十九条ノ三第一項</w:t>
            </w:r>
          </w:p>
        </w:tc>
      </w:tr>
      <w:tr w:rsidR="00AD1C50" w:rsidRPr="00000D85" w:rsidTr="007644E4">
        <w:trPr>
          <w:trHeight w:val="214"/>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right w:val="outset" w:sz="6" w:space="0" w:color="auto"/>
            </w:tcBorders>
            <w:vAlign w:val="center"/>
          </w:tcPr>
          <w:p w:rsidR="00AD1C50" w:rsidRPr="00AD1C50" w:rsidRDefault="00AD1C50" w:rsidP="007644E4">
            <w:pPr>
              <w:rPr>
                <w:u w:val="single" w:color="FF0000"/>
              </w:rPr>
            </w:pPr>
            <w:r w:rsidRPr="00AD1C50">
              <w:rPr>
                <w:u w:val="single" w:color="FF0000"/>
              </w:rPr>
              <w:t>金融再生委員会</w:t>
            </w:r>
          </w:p>
        </w:tc>
        <w:tc>
          <w:tcPr>
            <w:tcW w:w="0" w:type="auto"/>
            <w:tcBorders>
              <w:top w:val="outset" w:sz="6" w:space="0" w:color="auto"/>
              <w:left w:val="outset" w:sz="6" w:space="0" w:color="auto"/>
              <w:right w:val="outset" w:sz="6" w:space="0" w:color="auto"/>
            </w:tcBorders>
            <w:vAlign w:val="center"/>
          </w:tcPr>
          <w:p w:rsidR="00AD1C50" w:rsidRPr="00B114BF" w:rsidRDefault="00AD1C50" w:rsidP="007644E4">
            <w:r w:rsidRPr="00AD1C50">
              <w:rPr>
                <w:u w:val="single" w:color="FF0000"/>
              </w:rPr>
              <w:t>金融再生委員会</w:t>
            </w:r>
            <w:r w:rsidRPr="00B114BF">
              <w:t>又は主務大臣</w:t>
            </w:r>
          </w:p>
        </w:tc>
      </w:tr>
      <w:tr w:rsidR="00AD1C50" w:rsidRPr="00000D85" w:rsidTr="007644E4">
        <w:trPr>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第六十五条の二第二項において準用する第二十八条の二第一項各号</w:t>
            </w:r>
          </w:p>
        </w:tc>
      </w:tr>
      <w:tr w:rsidR="00AD1C50" w:rsidRPr="00000D85" w:rsidTr="007644E4">
        <w:trPr>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金融機関登録簿</w:t>
            </w:r>
          </w:p>
        </w:tc>
      </w:tr>
      <w:tr w:rsidR="00AD1C50" w:rsidRPr="00000D85" w:rsidTr="007644E4">
        <w:trPr>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AD1C50" w:rsidRPr="00000D85" w:rsidRDefault="00AD1C50" w:rsidP="007644E4">
            <w:r w:rsidRPr="00000D85">
              <w:t>第六十五条の二第二項において準用する第二十八条の二第二項第二号</w:t>
            </w:r>
          </w:p>
        </w:tc>
      </w:tr>
      <w:tr w:rsidR="00AD1C50" w:rsidRPr="00000D85" w:rsidTr="007644E4">
        <w:trPr>
          <w:trHeight w:val="22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AD1C50" w:rsidRPr="00000D85" w:rsidRDefault="00AD1C50" w:rsidP="007644E4">
            <w:r w:rsidRPr="00000D85">
              <w:t>第六十五条の二第三項</w:t>
            </w:r>
          </w:p>
        </w:tc>
      </w:tr>
      <w:tr w:rsidR="00AD1C50" w:rsidRPr="00000D85" w:rsidTr="007644E4">
        <w:trPr>
          <w:trHeight w:val="318"/>
          <w:tblCellSpacing w:w="15" w:type="dxa"/>
        </w:trPr>
        <w:tc>
          <w:tcPr>
            <w:tcW w:w="1376" w:type="dxa"/>
            <w:vMerge/>
            <w:tcBorders>
              <w:left w:val="outset" w:sz="6" w:space="0" w:color="auto"/>
              <w:bottom w:val="outset" w:sz="6" w:space="0" w:color="auto"/>
              <w:right w:val="outset" w:sz="6" w:space="0" w:color="auto"/>
            </w:tcBorders>
          </w:tcPr>
          <w:p w:rsidR="00AD1C50" w:rsidRPr="00000D85" w:rsidRDefault="00AD1C50" w:rsidP="007644E4"/>
        </w:tc>
        <w:tc>
          <w:tcPr>
            <w:tcW w:w="0" w:type="auto"/>
            <w:tcBorders>
              <w:top w:val="outset" w:sz="6" w:space="0" w:color="C0C0C0"/>
              <w:left w:val="outset" w:sz="6" w:space="0" w:color="auto"/>
              <w:bottom w:val="outset" w:sz="6" w:space="0" w:color="auto"/>
              <w:right w:val="outset" w:sz="6" w:space="0" w:color="auto"/>
            </w:tcBorders>
          </w:tcPr>
          <w:p w:rsidR="00AD1C50" w:rsidRPr="00000D85" w:rsidRDefault="00AD1C50" w:rsidP="007644E4">
            <w:pPr>
              <w:rPr>
                <w:rFonts w:hint="eastAsia"/>
              </w:rPr>
            </w:pPr>
            <w:r w:rsidRPr="00000D85">
              <w:t>管理方法（同条第一項第三号管理方法に掲げる業務の認可を受けた証券会社にあつては、売買価格の決定方法、受渡しその他の決済の方法その他</w:t>
            </w:r>
            <w:r w:rsidRPr="004735DE">
              <w:rPr>
                <w:u w:val="single" w:color="FF0000"/>
              </w:rPr>
              <w:t>総理府令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AD1C50" w:rsidRPr="00000D85" w:rsidRDefault="00AD1C50" w:rsidP="007644E4">
            <w:r w:rsidRPr="00000D85">
              <w:t>管理方法</w:t>
            </w:r>
          </w:p>
        </w:tc>
      </w:tr>
      <w:tr w:rsidR="00AD1C50" w:rsidRPr="00000D85" w:rsidTr="007644E4">
        <w:trPr>
          <w:trHeight w:val="2024"/>
          <w:tblCellSpacing w:w="15" w:type="dxa"/>
        </w:trPr>
        <w:tc>
          <w:tcPr>
            <w:tcW w:w="1376" w:type="dxa"/>
            <w:tcBorders>
              <w:top w:val="outset" w:sz="6" w:space="0" w:color="auto"/>
              <w:left w:val="outset" w:sz="6" w:space="0" w:color="auto"/>
              <w:right w:val="nil"/>
            </w:tcBorders>
          </w:tcPr>
          <w:p w:rsidR="00AD1C50" w:rsidRPr="00000D85" w:rsidRDefault="00AD1C50" w:rsidP="007644E4">
            <w:r w:rsidRPr="00000D85">
              <w:lastRenderedPageBreak/>
              <w:t>第三十三条</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その業務</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AD1C50" w:rsidRPr="00000D85" w:rsidTr="007644E4">
        <w:trPr>
          <w:trHeight w:val="301"/>
          <w:tblCellSpacing w:w="15" w:type="dxa"/>
        </w:trPr>
        <w:tc>
          <w:tcPr>
            <w:tcW w:w="1376" w:type="dxa"/>
            <w:tcBorders>
              <w:top w:val="single" w:sz="4" w:space="0" w:color="C0C0C0"/>
              <w:left w:val="outset" w:sz="6" w:space="0" w:color="auto"/>
              <w:right w:val="outset" w:sz="6" w:space="0" w:color="auto"/>
            </w:tcBorders>
          </w:tcPr>
          <w:p w:rsidR="00AD1C50" w:rsidRPr="00000D85" w:rsidRDefault="00AD1C50" w:rsidP="007644E4">
            <w:r w:rsidRPr="00000D85">
              <w:t>第三十七条</w:t>
            </w:r>
          </w:p>
        </w:tc>
        <w:tc>
          <w:tcPr>
            <w:tcW w:w="0" w:type="auto"/>
            <w:tcBorders>
              <w:top w:val="outset" w:sz="6" w:space="0" w:color="C0C0C0"/>
              <w:left w:val="outset" w:sz="6" w:space="0" w:color="auto"/>
              <w:right w:val="outset" w:sz="6" w:space="0" w:color="auto"/>
            </w:tcBorders>
          </w:tcPr>
          <w:p w:rsidR="00AD1C50" w:rsidRPr="00000D85" w:rsidRDefault="00AD1C50" w:rsidP="007644E4">
            <w:pPr>
              <w:rPr>
                <w:rFonts w:hint="eastAsia"/>
              </w:rPr>
            </w:pPr>
            <w:r w:rsidRPr="00000D85">
              <w:t>株券、転換社債券その他の有価証券で</w:t>
            </w:r>
            <w:r w:rsidRPr="00A1503A">
              <w:rPr>
                <w:u w:val="single" w:color="FF0000"/>
              </w:rPr>
              <w:t>総理府令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AD1C50" w:rsidRPr="00000D85" w:rsidRDefault="00AD1C50" w:rsidP="007644E4">
            <w:r w:rsidRPr="00000D85">
              <w:t>有価証券で</w:t>
            </w:r>
            <w:r w:rsidRPr="00A1503A">
              <w:rPr>
                <w:u w:val="single" w:color="FF0000"/>
              </w:rPr>
              <w:t>総理府令</w:t>
            </w:r>
            <w:r w:rsidRPr="00000D85">
              <w:t>で定めるもの</w:t>
            </w:r>
          </w:p>
        </w:tc>
      </w:tr>
      <w:tr w:rsidR="004309B9" w:rsidRPr="00000D85" w:rsidTr="007644E4">
        <w:trPr>
          <w:trHeight w:val="228"/>
          <w:tblCellSpacing w:w="15" w:type="dxa"/>
        </w:trPr>
        <w:tc>
          <w:tcPr>
            <w:tcW w:w="1376" w:type="dxa"/>
            <w:vMerge w:val="restart"/>
            <w:tcBorders>
              <w:top w:val="outset" w:sz="6" w:space="0" w:color="C0C0C0"/>
              <w:left w:val="outset" w:sz="6" w:space="0" w:color="auto"/>
              <w:right w:val="outset" w:sz="6" w:space="0" w:color="auto"/>
            </w:tcBorders>
          </w:tcPr>
          <w:p w:rsidR="004309B9" w:rsidRPr="00000D85" w:rsidRDefault="004309B9" w:rsidP="007644E4">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4309B9" w:rsidRPr="004309B9" w:rsidRDefault="004309B9" w:rsidP="00774A5B">
            <w:r w:rsidRPr="004309B9">
              <w:t>有価証券</w:t>
            </w:r>
          </w:p>
        </w:tc>
        <w:tc>
          <w:tcPr>
            <w:tcW w:w="0" w:type="auto"/>
            <w:tcBorders>
              <w:top w:val="outset" w:sz="6" w:space="0" w:color="C0C0C0"/>
              <w:left w:val="outset" w:sz="6" w:space="0" w:color="auto"/>
              <w:right w:val="outset" w:sz="6" w:space="0" w:color="auto"/>
            </w:tcBorders>
          </w:tcPr>
          <w:p w:rsidR="004309B9" w:rsidRPr="004309B9" w:rsidRDefault="004309B9" w:rsidP="00774A5B">
            <w:r w:rsidRPr="004309B9">
              <w:t>第六十五条第二項第一号から第</w:t>
            </w:r>
            <w:r w:rsidRPr="004309B9">
              <w:rPr>
                <w:rFonts w:hint="eastAsia"/>
              </w:rPr>
              <w:t>四</w:t>
            </w:r>
            <w:r w:rsidRPr="004309B9">
              <w:t>号までに掲げる有価証券</w:t>
            </w:r>
          </w:p>
        </w:tc>
      </w:tr>
      <w:tr w:rsidR="004309B9" w:rsidRPr="00000D85" w:rsidTr="007644E4">
        <w:trPr>
          <w:tblCellSpacing w:w="15" w:type="dxa"/>
        </w:trPr>
        <w:tc>
          <w:tcPr>
            <w:tcW w:w="1376" w:type="dxa"/>
            <w:vMerge/>
            <w:tcBorders>
              <w:left w:val="outset" w:sz="6" w:space="0" w:color="auto"/>
              <w:bottom w:val="outset" w:sz="6" w:space="0" w:color="auto"/>
              <w:right w:val="outset" w:sz="6" w:space="0" w:color="auto"/>
            </w:tcBorders>
          </w:tcPr>
          <w:p w:rsidR="004309B9" w:rsidRPr="00000D85" w:rsidRDefault="004309B9" w:rsidP="007644E4"/>
        </w:tc>
        <w:tc>
          <w:tcPr>
            <w:tcW w:w="0" w:type="auto"/>
            <w:tcBorders>
              <w:top w:val="outset" w:sz="6" w:space="0" w:color="auto"/>
              <w:left w:val="outset" w:sz="6" w:space="0" w:color="auto"/>
              <w:bottom w:val="outset" w:sz="6" w:space="0" w:color="auto"/>
              <w:right w:val="outset" w:sz="6" w:space="0" w:color="auto"/>
            </w:tcBorders>
          </w:tcPr>
          <w:p w:rsidR="004309B9" w:rsidRPr="004309B9" w:rsidRDefault="004309B9" w:rsidP="00774A5B">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4309B9" w:rsidRPr="004309B9" w:rsidRDefault="004309B9" w:rsidP="00774A5B">
            <w:r w:rsidRPr="004309B9">
              <w:rPr>
                <w:rFonts w:hint="eastAsia"/>
              </w:rPr>
              <w:t>同項第七号に掲げる取引</w:t>
            </w:r>
          </w:p>
        </w:tc>
      </w:tr>
      <w:tr w:rsidR="00AD1C50" w:rsidRPr="00000D85" w:rsidTr="007644E4">
        <w:trPr>
          <w:trHeight w:val="1790"/>
          <w:tblCellSpacing w:w="15" w:type="dxa"/>
        </w:trPr>
        <w:tc>
          <w:tcPr>
            <w:tcW w:w="1376" w:type="dxa"/>
            <w:vMerge w:val="restart"/>
            <w:tcBorders>
              <w:top w:val="outset" w:sz="6" w:space="0" w:color="auto"/>
              <w:left w:val="outset" w:sz="6" w:space="0" w:color="auto"/>
              <w:right w:val="outset" w:sz="6" w:space="0" w:color="auto"/>
            </w:tcBorders>
          </w:tcPr>
          <w:p w:rsidR="00AD1C50" w:rsidRPr="00000D85" w:rsidRDefault="00AD1C50" w:rsidP="007644E4">
            <w:r w:rsidRPr="00000D85">
              <w:t>第四十条</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AD1C50" w:rsidRPr="00000D85" w:rsidTr="007644E4">
        <w:trPr>
          <w:trHeight w:val="1042"/>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w:t>
            </w:r>
            <w:r w:rsidRPr="00000D85">
              <w:rPr>
                <w:rFonts w:hint="eastAsia"/>
              </w:rPr>
              <w:t>六</w:t>
            </w:r>
            <w:r w:rsidRPr="00000D85">
              <w:t>号に掲げる取引</w:t>
            </w:r>
          </w:p>
        </w:tc>
      </w:tr>
      <w:tr w:rsidR="00AD1C50" w:rsidRPr="00000D85" w:rsidTr="007644E4">
        <w:trPr>
          <w:trHeight w:val="375"/>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第六十五条第二項第七号に掲げる取引</w:t>
            </w:r>
          </w:p>
        </w:tc>
      </w:tr>
      <w:tr w:rsidR="00AD1C50" w:rsidRPr="00000D85" w:rsidTr="007644E4">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AD1C50" w:rsidRPr="00000D85" w:rsidRDefault="00AD1C50" w:rsidP="007644E4">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第六十五条第二項第一号から第四号までに掲げる有価証券の売買又は同項第六号若しくは第七号に掲げる取引</w:t>
            </w:r>
          </w:p>
        </w:tc>
      </w:tr>
      <w:tr w:rsidR="00AD1C50" w:rsidRPr="00000D85" w:rsidTr="007644E4">
        <w:trPr>
          <w:trHeight w:val="285"/>
          <w:tblCellSpacing w:w="15" w:type="dxa"/>
        </w:trPr>
        <w:tc>
          <w:tcPr>
            <w:tcW w:w="1376" w:type="dxa"/>
            <w:vMerge w:val="restart"/>
            <w:tcBorders>
              <w:top w:val="single" w:sz="4" w:space="0" w:color="C0C0C0"/>
              <w:left w:val="outset" w:sz="6" w:space="0" w:color="auto"/>
              <w:right w:val="single" w:sz="4" w:space="0" w:color="C0C0C0"/>
            </w:tcBorders>
          </w:tcPr>
          <w:p w:rsidR="00AD1C50" w:rsidRPr="00000D85" w:rsidRDefault="00AD1C50" w:rsidP="007644E4">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投資者の保護</w:t>
            </w:r>
          </w:p>
        </w:tc>
      </w:tr>
      <w:tr w:rsidR="00AD1C50" w:rsidRPr="00000D85" w:rsidTr="007644E4">
        <w:trPr>
          <w:trHeight w:val="39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w:t>
            </w:r>
          </w:p>
        </w:tc>
      </w:tr>
      <w:tr w:rsidR="00AD1C50" w:rsidRPr="00000D85" w:rsidTr="007644E4">
        <w:trPr>
          <w:trHeight w:val="282"/>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有価証券の売買その他の取引又は有</w:t>
            </w:r>
            <w:r w:rsidRPr="00000D85">
              <w:lastRenderedPageBreak/>
              <w:t>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lastRenderedPageBreak/>
              <w:t>第六十五条第二項第一号から第四号</w:t>
            </w:r>
            <w:r w:rsidRPr="00000D85">
              <w:lastRenderedPageBreak/>
              <w:t>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AD1C50" w:rsidRPr="00000D85" w:rsidTr="007644E4">
        <w:trPr>
          <w:trHeight w:val="39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第六十五条第二項第六号イ及びニに掲げる取引のうち有価証券店頭指数等先渡取引に係るもの</w:t>
            </w:r>
          </w:p>
        </w:tc>
      </w:tr>
      <w:tr w:rsidR="00AD1C50" w:rsidRPr="00000D85" w:rsidTr="007644E4">
        <w:trPr>
          <w:trHeight w:val="27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第六十五条第二項第七号に掲げる取引のうち有価証券店頭指数等先渡取引に係るものに関連し</w:t>
            </w:r>
          </w:p>
        </w:tc>
      </w:tr>
      <w:tr w:rsidR="00AD1C50" w:rsidRPr="00000D85" w:rsidTr="007644E4">
        <w:trPr>
          <w:trHeight w:val="375"/>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第六十五条第二項第七号に掲げる取引のうち有価証券店頭指数等スワップ取引に係るもの</w:t>
            </w:r>
          </w:p>
        </w:tc>
      </w:tr>
      <w:tr w:rsidR="00AD1C50" w:rsidRPr="00000D85" w:rsidTr="007644E4">
        <w:trPr>
          <w:trHeight w:val="345"/>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第六十五条第二項第一号から第四号までに掲げる有価証券の売買若しくは</w:t>
            </w:r>
          </w:p>
        </w:tc>
      </w:tr>
      <w:tr w:rsidR="00AD1C50" w:rsidRPr="00000D85" w:rsidTr="007644E4">
        <w:trPr>
          <w:trHeight w:val="375"/>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同項第六号イ、ハ、ニ及びホに掲げる取引の受託又は同項第七号に掲げる取引</w:t>
            </w:r>
          </w:p>
        </w:tc>
      </w:tr>
      <w:tr w:rsidR="00AD1C50" w:rsidRPr="00000D85" w:rsidTr="007644E4">
        <w:trPr>
          <w:trHeight w:val="285"/>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同項第六号イ及びニに掲げる取引又は同項第七号に掲げる取引</w:t>
            </w:r>
          </w:p>
        </w:tc>
      </w:tr>
      <w:tr w:rsidR="00AD1C50" w:rsidRPr="00000D85" w:rsidTr="007644E4">
        <w:trPr>
          <w:trHeight w:val="198"/>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第六十五条第二項第一号から第四号までに掲げる有価証券の売買、同項第六号イ、ハ、ニ及びホに掲げる取引又は同項第七号に掲げる取引</w:t>
            </w:r>
          </w:p>
        </w:tc>
      </w:tr>
      <w:tr w:rsidR="00AD1C50" w:rsidRPr="00000D85" w:rsidTr="007644E4">
        <w:trPr>
          <w:trHeight w:val="375"/>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w:t>
            </w:r>
            <w:r w:rsidRPr="00000D85">
              <w:lastRenderedPageBreak/>
              <w:t>までに掲げる有価証券のうち特定かつ少数の銘柄のもの</w:t>
            </w:r>
          </w:p>
        </w:tc>
      </w:tr>
      <w:tr w:rsidR="00AD1C50" w:rsidRPr="00000D85" w:rsidTr="007644E4">
        <w:trPr>
          <w:trHeight w:val="307"/>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第六十五条第二項第一号から第四号までに掲げる有価証券の買付け又は売付けの委託等</w:t>
            </w:r>
          </w:p>
        </w:tc>
      </w:tr>
      <w:tr w:rsidR="00AD1C50" w:rsidRPr="00000D85" w:rsidTr="007644E4">
        <w:trPr>
          <w:trHeight w:val="22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これらの有価証券の買付け又は売付けをする行為</w:t>
            </w:r>
          </w:p>
        </w:tc>
      </w:tr>
      <w:tr w:rsidR="00AD1C50" w:rsidRPr="00000D85" w:rsidTr="007644E4">
        <w:trPr>
          <w:trHeight w:val="4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る行為</w:t>
            </w:r>
          </w:p>
        </w:tc>
      </w:tr>
      <w:tr w:rsidR="00AD1C50" w:rsidRPr="00000D85" w:rsidTr="007644E4">
        <w:trPr>
          <w:trHeight w:val="240"/>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第六十五条第二項第六号ロ及びヘに掲げる取引に係る</w:t>
            </w:r>
          </w:p>
        </w:tc>
      </w:tr>
      <w:tr w:rsidR="00AD1C50" w:rsidRPr="00000D85" w:rsidTr="007644E4">
        <w:trPr>
          <w:trHeight w:val="2146"/>
          <w:tblCellSpacing w:w="15" w:type="dxa"/>
        </w:trPr>
        <w:tc>
          <w:tcPr>
            <w:tcW w:w="1376" w:type="dxa"/>
            <w:vMerge/>
            <w:tcBorders>
              <w:left w:val="outset" w:sz="6" w:space="0" w:color="auto"/>
              <w:right w:val="single" w:sz="4" w:space="0" w:color="C0C0C0"/>
            </w:tcBorders>
          </w:tcPr>
          <w:p w:rsidR="00AD1C50" w:rsidRPr="00000D85" w:rsidRDefault="00AD1C50" w:rsidP="007644E4">
            <w:pPr>
              <w:rPr>
                <w:rFonts w:hint="eastAsia"/>
              </w:rPr>
            </w:pP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前項第五号及び第九号の規定は第六十五条第二項第六号ロ及びヘに掲げる取引に係る第二条第八項第一号から第三号までに掲げる行為に関してこれらの者が行う行為</w:t>
            </w:r>
          </w:p>
        </w:tc>
      </w:tr>
      <w:tr w:rsidR="00AD1C50" w:rsidRPr="00000D85" w:rsidTr="007644E4">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AD1C50" w:rsidRPr="00000D85" w:rsidRDefault="00AD1C50" w:rsidP="007644E4">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第六十五条第二項第一号から第四号までに掲げる有価証券の売買その他の取引（</w:t>
            </w:r>
          </w:p>
        </w:tc>
      </w:tr>
      <w:tr w:rsidR="00AD1C50" w:rsidRPr="00000D85" w:rsidTr="007644E4">
        <w:trPr>
          <w:trHeight w:val="196"/>
          <w:tblCellSpacing w:w="15" w:type="dxa"/>
        </w:trPr>
        <w:tc>
          <w:tcPr>
            <w:tcW w:w="1376" w:type="dxa"/>
            <w:vMerge/>
            <w:tcBorders>
              <w:left w:val="single" w:sz="4" w:space="0" w:color="C0C0C0"/>
              <w:right w:val="single" w:sz="4" w:space="0" w:color="C0C0C0"/>
            </w:tcBorders>
            <w:vAlign w:val="center"/>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、同項第五号に掲げる有価証券の私募の取扱い、同項第六号イからへまでに掲げる取引又は同項第七号に掲げる取引</w:t>
            </w:r>
          </w:p>
        </w:tc>
      </w:tr>
      <w:tr w:rsidR="00AD1C50" w:rsidRPr="00000D85" w:rsidTr="007644E4">
        <w:trPr>
          <w:trHeight w:val="109"/>
          <w:tblCellSpacing w:w="15" w:type="dxa"/>
        </w:trPr>
        <w:tc>
          <w:tcPr>
            <w:tcW w:w="1376" w:type="dxa"/>
            <w:vMerge/>
            <w:tcBorders>
              <w:left w:val="single" w:sz="4" w:space="0" w:color="C0C0C0"/>
              <w:right w:val="single" w:sz="4" w:space="0" w:color="C0C0C0"/>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第六十五条第二項の取引</w:t>
            </w:r>
          </w:p>
        </w:tc>
      </w:tr>
      <w:tr w:rsidR="00AD1C50" w:rsidRPr="00000D85" w:rsidTr="007644E4">
        <w:trPr>
          <w:trHeight w:val="216"/>
          <w:tblCellSpacing w:w="15" w:type="dxa"/>
        </w:trPr>
        <w:tc>
          <w:tcPr>
            <w:tcW w:w="1376" w:type="dxa"/>
            <w:vMerge/>
            <w:tcBorders>
              <w:left w:val="single" w:sz="4" w:space="0" w:color="C0C0C0"/>
              <w:right w:val="single" w:sz="4" w:space="0" w:color="C0C0C0"/>
            </w:tcBorders>
          </w:tcPr>
          <w:p w:rsidR="00AD1C50" w:rsidRPr="00000D85" w:rsidRDefault="00AD1C50" w:rsidP="007644E4"/>
        </w:tc>
        <w:tc>
          <w:tcPr>
            <w:tcW w:w="0" w:type="auto"/>
            <w:tcBorders>
              <w:top w:val="single" w:sz="4" w:space="0" w:color="C0C0C0"/>
              <w:left w:val="single" w:sz="4" w:space="0" w:color="C0C0C0"/>
              <w:bottom w:val="outset" w:sz="6" w:space="0" w:color="auto"/>
              <w:right w:val="outset" w:sz="6" w:space="0" w:color="auto"/>
            </w:tcBorders>
          </w:tcPr>
          <w:p w:rsidR="00AD1C50" w:rsidRPr="00000D85" w:rsidRDefault="00AD1C50" w:rsidP="007644E4">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AD1C50" w:rsidRPr="00000D85" w:rsidRDefault="00AD1C50" w:rsidP="007644E4">
            <w:r w:rsidRPr="00000D85">
              <w:t>第六十五条第二項の取引に係る有価証券又は有価証券指数等先物取引、オプション、外国市場証券先物取引若しくは有価証券店頭デリバティブ取引</w:t>
            </w:r>
          </w:p>
        </w:tc>
      </w:tr>
      <w:tr w:rsidR="00AD1C50" w:rsidRPr="00000D85" w:rsidTr="007644E4">
        <w:trPr>
          <w:trHeight w:val="1470"/>
          <w:tblCellSpacing w:w="15" w:type="dxa"/>
        </w:trPr>
        <w:tc>
          <w:tcPr>
            <w:tcW w:w="1376" w:type="dxa"/>
            <w:vMerge/>
            <w:tcBorders>
              <w:left w:val="single" w:sz="4" w:space="0" w:color="C0C0C0"/>
              <w:right w:val="single" w:sz="4" w:space="0" w:color="C0C0C0"/>
            </w:tcBorders>
          </w:tcPr>
          <w:p w:rsidR="00AD1C50" w:rsidRPr="00000D85" w:rsidRDefault="00AD1C50" w:rsidP="007644E4"/>
        </w:tc>
        <w:tc>
          <w:tcPr>
            <w:tcW w:w="0" w:type="auto"/>
            <w:tcBorders>
              <w:top w:val="single" w:sz="4" w:space="0" w:color="C0C0C0"/>
              <w:left w:val="single" w:sz="4" w:space="0" w:color="C0C0C0"/>
              <w:right w:val="outset" w:sz="6" w:space="0" w:color="auto"/>
            </w:tcBorders>
          </w:tcPr>
          <w:p w:rsidR="00AD1C50" w:rsidRPr="00000D85" w:rsidRDefault="00AD1C50" w:rsidP="007644E4">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AD1C50" w:rsidRPr="00000D85" w:rsidRDefault="00AD1C50" w:rsidP="007644E4">
            <w:r w:rsidRPr="00000D85">
              <w:t>第六十五条第二項第一号から第四号までに掲げる有価証券の売買、同項第六号イからへまでに掲げる取引又は同項第七号に掲げる取引</w:t>
            </w:r>
          </w:p>
        </w:tc>
      </w:tr>
      <w:tr w:rsidR="00AD1C50" w:rsidRPr="00000D85" w:rsidTr="007644E4">
        <w:trPr>
          <w:trHeight w:val="167"/>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AD1C50" w:rsidRPr="00000D85" w:rsidRDefault="00AD1C50" w:rsidP="007644E4">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AD1C50" w:rsidRPr="00000D85" w:rsidRDefault="00AD1C50" w:rsidP="007644E4">
            <w:r w:rsidRPr="00000D85">
              <w:t>登録等業務の状況</w:t>
            </w:r>
          </w:p>
        </w:tc>
      </w:tr>
      <w:tr w:rsidR="00AD1C50" w:rsidRPr="00000D85" w:rsidTr="007644E4">
        <w:trPr>
          <w:trHeight w:val="21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single" w:sz="4" w:space="0" w:color="C0C0C0"/>
              <w:right w:val="outset" w:sz="6" w:space="0" w:color="auto"/>
            </w:tcBorders>
          </w:tcPr>
          <w:p w:rsidR="00AD1C50" w:rsidRPr="00000D85" w:rsidRDefault="00AD1C50" w:rsidP="007644E4">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AD1C50" w:rsidRPr="00000D85" w:rsidTr="007644E4">
        <w:trPr>
          <w:trHeight w:val="30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登録等業務に係る顧客との取引</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第六十五条第二項第七号に掲げる取引</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顧客から預託を受けた金銭</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第六十五条の二第一項の登録に係る業務を廃止</w:t>
            </w:r>
          </w:p>
        </w:tc>
      </w:tr>
      <w:tr w:rsidR="00AD1C50" w:rsidRPr="00000D85" w:rsidTr="007644E4">
        <w:trPr>
          <w:trHeight w:val="40"/>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その他同項の登録に係る業務</w:t>
            </w:r>
          </w:p>
        </w:tc>
      </w:tr>
      <w:tr w:rsidR="00AD1C50" w:rsidRPr="00000D85" w:rsidTr="007644E4">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登録等業務を行うことに伴い顧客から預託</w:t>
            </w:r>
          </w:p>
        </w:tc>
      </w:tr>
      <w:tr w:rsidR="00AD1C50" w:rsidRPr="00000D85" w:rsidTr="007644E4">
        <w:trPr>
          <w:trHeight w:val="4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営業年度又は事業年度</w:t>
            </w:r>
          </w:p>
        </w:tc>
      </w:tr>
      <w:tr w:rsidR="00AD1C50" w:rsidRPr="00000D85" w:rsidTr="007644E4">
        <w:trPr>
          <w:trHeight w:val="82"/>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毎営業年度又は毎事業年度</w:t>
            </w:r>
          </w:p>
        </w:tc>
      </w:tr>
      <w:tr w:rsidR="00AD1C50" w:rsidRPr="00000D85" w:rsidTr="007644E4">
        <w:trPr>
          <w:trHeight w:val="375"/>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有価証券の売買その他の取引並びに</w:t>
            </w:r>
            <w:r w:rsidRPr="00000D85">
              <w:lastRenderedPageBreak/>
              <w:t>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lastRenderedPageBreak/>
              <w:t>国債証券等（第六十五条第二項第一</w:t>
            </w:r>
            <w:r w:rsidRPr="00000D85">
              <w:lastRenderedPageBreak/>
              <w:t>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AD1C50" w:rsidRPr="00000D85" w:rsidTr="007644E4">
        <w:trPr>
          <w:trHeight w:val="281"/>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single" w:sz="4" w:space="0" w:color="C0C0C0"/>
              <w:right w:val="outset" w:sz="6" w:space="0" w:color="auto"/>
            </w:tcBorders>
          </w:tcPr>
          <w:p w:rsidR="00AD1C50" w:rsidRPr="00000D85" w:rsidRDefault="00AD1C50" w:rsidP="007644E4">
            <w:pPr>
              <w:rPr>
                <w:rFonts w:hint="eastAsia"/>
              </w:rPr>
            </w:pPr>
            <w:r w:rsidRPr="00000D85">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AD1C50" w:rsidRPr="00000D85" w:rsidTr="007644E4">
        <w:trPr>
          <w:trHeight w:val="32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第五十四条</w:t>
            </w: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AD1C50" w:rsidRPr="00000D85" w:rsidRDefault="00AD1C50" w:rsidP="007644E4">
            <w:r w:rsidRPr="00000D85">
              <w:t>第一号、第二号、第七号又は第八号</w:t>
            </w:r>
          </w:p>
        </w:tc>
      </w:tr>
      <w:tr w:rsidR="00AD1C50" w:rsidRPr="00000D85" w:rsidTr="007644E4">
        <w:trPr>
          <w:trHeight w:val="25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auto"/>
              <w:left w:val="outset" w:sz="6" w:space="0" w:color="auto"/>
              <w:bottom w:val="outset" w:sz="6" w:space="0" w:color="C0C0C0"/>
              <w:right w:val="outset" w:sz="6" w:space="0" w:color="auto"/>
            </w:tcBorders>
          </w:tcPr>
          <w:p w:rsidR="00AD1C50" w:rsidRPr="00000D85" w:rsidRDefault="00AD1C50" w:rsidP="007644E4">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24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C0C0C0"/>
              <w:left w:val="outset" w:sz="6" w:space="0" w:color="auto"/>
              <w:bottom w:val="outset" w:sz="6" w:space="0" w:color="C0C0C0"/>
              <w:right w:val="outset" w:sz="6" w:space="0" w:color="auto"/>
            </w:tcBorders>
          </w:tcPr>
          <w:p w:rsidR="00AD1C50" w:rsidRPr="00000D85" w:rsidRDefault="00AD1C50" w:rsidP="007644E4">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AD1C50" w:rsidRPr="00000D85" w:rsidRDefault="00AD1C50" w:rsidP="007644E4">
            <w:r w:rsidRPr="00000D85">
              <w:t>次条</w:t>
            </w:r>
          </w:p>
        </w:tc>
      </w:tr>
      <w:tr w:rsidR="00AD1C50" w:rsidRPr="00000D85" w:rsidTr="007644E4">
        <w:trPr>
          <w:trHeight w:val="33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outset" w:sz="6" w:space="0" w:color="C0C0C0"/>
              <w:left w:val="outset" w:sz="6" w:space="0" w:color="auto"/>
              <w:bottom w:val="outset" w:sz="6" w:space="0" w:color="C0C0C0"/>
              <w:right w:val="outset" w:sz="6" w:space="0" w:color="auto"/>
            </w:tcBorders>
          </w:tcPr>
          <w:p w:rsidR="00AD1C50" w:rsidRPr="00000D85" w:rsidRDefault="00AD1C50" w:rsidP="007644E4">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AD1C50" w:rsidRPr="00000D85" w:rsidRDefault="00AD1C50" w:rsidP="007644E4">
            <w:r w:rsidRPr="00000D85">
              <w:t>（同条第三項</w:t>
            </w:r>
          </w:p>
        </w:tc>
      </w:tr>
      <w:tr w:rsidR="00AD1C50" w:rsidRPr="00000D85" w:rsidTr="007644E4">
        <w:trPr>
          <w:trHeight w:val="242"/>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outset" w:sz="6" w:space="0" w:color="C0C0C0"/>
              <w:left w:val="outset" w:sz="6" w:space="0" w:color="auto"/>
              <w:bottom w:val="outset" w:sz="6" w:space="0" w:color="C0C0C0"/>
              <w:right w:val="outset" w:sz="6" w:space="0" w:color="auto"/>
            </w:tcBorders>
          </w:tcPr>
          <w:p w:rsidR="00AD1C50" w:rsidRPr="00000D85" w:rsidRDefault="00AD1C50" w:rsidP="007644E4">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AD1C50" w:rsidRPr="00000D85" w:rsidRDefault="00AD1C50" w:rsidP="007644E4">
            <w:r w:rsidRPr="00000D85">
              <w:t>第六十五条の二第三項</w:t>
            </w:r>
          </w:p>
        </w:tc>
      </w:tr>
      <w:tr w:rsidR="00AD1C50" w:rsidRPr="00000D85" w:rsidTr="007644E4">
        <w:trPr>
          <w:trHeight w:val="405"/>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その登録金融機関</w:t>
            </w:r>
          </w:p>
        </w:tc>
      </w:tr>
      <w:tr w:rsidR="00AD1C50" w:rsidRPr="00000D85" w:rsidTr="007644E4">
        <w:trPr>
          <w:trHeight w:val="37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4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営業所又は事務所</w:t>
            </w:r>
          </w:p>
        </w:tc>
      </w:tr>
      <w:tr w:rsidR="00AD1C50" w:rsidRPr="00000D85" w:rsidTr="007644E4">
        <w:trPr>
          <w:trHeight w:val="40"/>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第六十五条第二項第一号から第四号までに掲げる有価証券の売買その他の取引、同項第五号に掲げる有価証券の私募の取扱い、同項第六号に掲げる取引に係る第二条第八項第一号</w:t>
            </w:r>
            <w:r w:rsidRPr="00000D85">
              <w:lastRenderedPageBreak/>
              <w:t>から第三号までに掲げる行為並びに第六十五条第二項第七号に掲げる取引に係る同号に定める行為（第六十五条の二第五項において準用する第五十八条</w:t>
            </w:r>
          </w:p>
        </w:tc>
      </w:tr>
      <w:tr w:rsidR="00AD1C50" w:rsidRPr="00000D85" w:rsidTr="007644E4">
        <w:trPr>
          <w:trHeight w:val="30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lastRenderedPageBreak/>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第一号から第三号まで、第五号又は第六号</w:t>
            </w:r>
          </w:p>
        </w:tc>
      </w:tr>
      <w:tr w:rsidR="00AD1C50" w:rsidRPr="00000D85" w:rsidTr="007644E4">
        <w:trPr>
          <w:trHeight w:val="40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、同条第三項</w:t>
            </w:r>
          </w:p>
        </w:tc>
      </w:tr>
      <w:tr w:rsidR="00AD1C50" w:rsidRPr="00000D85" w:rsidTr="007644E4">
        <w:trPr>
          <w:trHeight w:val="37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登録等業務の全部</w:t>
            </w:r>
          </w:p>
        </w:tc>
      </w:tr>
      <w:tr w:rsidR="00AD1C50" w:rsidRPr="00000D85" w:rsidTr="007644E4">
        <w:trPr>
          <w:trHeight w:val="274"/>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当該登録等業務の方法</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第六十五条の二第二項において準用する第二十八条の四第六号</w:t>
            </w:r>
          </w:p>
        </w:tc>
      </w:tr>
      <w:tr w:rsidR="00AD1C50" w:rsidRPr="00000D85" w:rsidTr="007644E4">
        <w:trPr>
          <w:trHeight w:val="37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業務に関し法令</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第六十五条の二第三項</w:t>
            </w:r>
          </w:p>
        </w:tc>
      </w:tr>
      <w:tr w:rsidR="00AD1C50" w:rsidRPr="00000D85" w:rsidTr="007644E4">
        <w:trPr>
          <w:trHeight w:val="184"/>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第二十九条の四第一号から第三号まで、第五号又は第六号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第六十五条の二第四項において準用する第二十九条の四第一号又は第五号</w:t>
            </w:r>
          </w:p>
        </w:tc>
      </w:tr>
      <w:tr w:rsidR="00AD1C50" w:rsidRPr="00000D85" w:rsidTr="007644E4">
        <w:trPr>
          <w:trHeight w:val="291"/>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同条第五項において準用する第五十四条第一項第二号</w:t>
            </w:r>
          </w:p>
        </w:tc>
      </w:tr>
      <w:tr w:rsidR="00AD1C50" w:rsidRPr="00000D85" w:rsidTr="007644E4">
        <w:trPr>
          <w:trHeight w:val="218"/>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若しくは第六十五条の二第五項において準用する第五十六条の三</w:t>
            </w:r>
          </w:p>
        </w:tc>
      </w:tr>
      <w:tr w:rsidR="00AD1C50" w:rsidRPr="00000D85" w:rsidTr="007644E4">
        <w:trPr>
          <w:trHeight w:val="307"/>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40"/>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同項</w:t>
            </w:r>
          </w:p>
        </w:tc>
      </w:tr>
      <w:tr w:rsidR="00AD1C50" w:rsidRPr="00000D85" w:rsidTr="007644E4">
        <w:trPr>
          <w:trHeight w:val="27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第一号又は第三号に</w:t>
            </w:r>
          </w:p>
        </w:tc>
      </w:tr>
      <w:tr w:rsidR="00AD1C50" w:rsidRPr="00000D85" w:rsidTr="007644E4">
        <w:trPr>
          <w:trHeight w:val="360"/>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第六十五条の二第五項において準用する第五十六条第一項</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同条第三項</w:t>
            </w:r>
          </w:p>
        </w:tc>
      </w:tr>
      <w:tr w:rsidR="00AD1C50" w:rsidRPr="00000D85" w:rsidTr="007644E4">
        <w:trPr>
          <w:trHeight w:val="266"/>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第六十五条の二第五項において準用する前条の規定により第六十五条の二第一項</w:t>
            </w:r>
          </w:p>
        </w:tc>
      </w:tr>
      <w:tr w:rsidR="00AD1C50" w:rsidRPr="00000D85" w:rsidTr="007644E4">
        <w:trPr>
          <w:trHeight w:val="36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第六十五条の二第五項において準用する第五十五条第二項</w:t>
            </w:r>
          </w:p>
        </w:tc>
      </w:tr>
      <w:tr w:rsidR="00AD1C50" w:rsidRPr="00000D85" w:rsidTr="007644E4">
        <w:trPr>
          <w:trHeight w:val="31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40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w:t>
            </w:r>
          </w:p>
        </w:tc>
      </w:tr>
      <w:tr w:rsidR="00AD1C50" w:rsidRPr="00000D85" w:rsidTr="007644E4">
        <w:trPr>
          <w:trHeight w:val="390"/>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第六十五条の二第三項</w:t>
            </w:r>
          </w:p>
        </w:tc>
      </w:tr>
      <w:tr w:rsidR="00AD1C50" w:rsidRPr="00000D85" w:rsidTr="007644E4">
        <w:trPr>
          <w:trHeight w:val="261"/>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同条第五項において準用する第五十六条第三項</w:t>
            </w:r>
          </w:p>
        </w:tc>
      </w:tr>
      <w:tr w:rsidR="00AD1C50" w:rsidRPr="00000D85" w:rsidTr="007644E4">
        <w:trPr>
          <w:trHeight w:val="187"/>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同条第四項において準用する第二十九条第二項</w:t>
            </w:r>
          </w:p>
        </w:tc>
      </w:tr>
      <w:tr w:rsidR="00AD1C50" w:rsidRPr="00000D85" w:rsidTr="007644E4">
        <w:trPr>
          <w:trHeight w:val="36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第六十五条の二第五項において準用する第五十五条第五項</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194"/>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第五十六条第一項、第五十六条の二</w:t>
            </w:r>
            <w:r w:rsidRPr="00000D85">
              <w:lastRenderedPageBreak/>
              <w:t>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lastRenderedPageBreak/>
              <w:t>同条第五項において準用する第五十</w:t>
            </w:r>
            <w:r w:rsidRPr="00000D85">
              <w:lastRenderedPageBreak/>
              <w:t>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AD1C50" w:rsidRPr="00000D85" w:rsidTr="007644E4">
        <w:trPr>
          <w:trHeight w:val="40"/>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40"/>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第六十五条の二第三項</w:t>
            </w:r>
          </w:p>
        </w:tc>
      </w:tr>
      <w:tr w:rsidR="00AD1C50" w:rsidRPr="00000D85" w:rsidTr="007644E4">
        <w:trPr>
          <w:trHeight w:val="112"/>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の規定</w:t>
            </w:r>
          </w:p>
        </w:tc>
      </w:tr>
      <w:tr w:rsidR="00AD1C50" w:rsidRPr="00000D85" w:rsidTr="007644E4">
        <w:trPr>
          <w:trHeight w:val="32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第六十一条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証券取引所の会員となっていない</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第百七条の二の規定による証券取引所の開設する取弓所有価証券市場における取引資格を与えられていない</w:t>
            </w:r>
          </w:p>
        </w:tc>
      </w:tr>
      <w:tr w:rsidR="00AD1C50" w:rsidRPr="00000D85" w:rsidTr="007644E4">
        <w:trPr>
          <w:trHeight w:val="270"/>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業務</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w:t>
            </w:r>
          </w:p>
        </w:tc>
      </w:tr>
      <w:tr w:rsidR="00AD1C50" w:rsidRPr="00000D85" w:rsidTr="007644E4">
        <w:trPr>
          <w:trHeight w:val="219"/>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w:t>
            </w:r>
          </w:p>
        </w:tc>
      </w:tr>
      <w:tr w:rsidR="00AD1C50" w:rsidRPr="00000D85" w:rsidTr="007644E4">
        <w:trPr>
          <w:trHeight w:val="28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同条第三項</w:t>
            </w:r>
          </w:p>
        </w:tc>
      </w:tr>
      <w:tr w:rsidR="00AD1C50" w:rsidRPr="00000D85" w:rsidTr="007644E4">
        <w:trPr>
          <w:trHeight w:val="252"/>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又は第五十六条の三</w:t>
            </w:r>
          </w:p>
        </w:tc>
      </w:tr>
      <w:tr w:rsidR="00AD1C50" w:rsidRPr="00000D85" w:rsidTr="007644E4">
        <w:trPr>
          <w:trHeight w:val="345"/>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第三十条第四項の認可、第三十四条第四項の承認、第五十三条第一項の認可、前条第三項若しくは第四項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同条第五項において準用する第三十条第四項の認可、第六十五条の二第五項において準用する前条第三項若しくは第四項</w:t>
            </w:r>
          </w:p>
        </w:tc>
      </w:tr>
      <w:tr w:rsidR="00AD1C50" w:rsidRPr="00000D85" w:rsidTr="007644E4">
        <w:trPr>
          <w:trHeight w:val="271"/>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AD1C50" w:rsidRPr="00000D85" w:rsidRDefault="00AD1C50" w:rsidP="007644E4">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第六十五条の二第四項において準用する第二十九条の二第一項</w:t>
            </w:r>
          </w:p>
        </w:tc>
      </w:tr>
      <w:tr w:rsidR="00AD1C50" w:rsidRPr="00000D85" w:rsidTr="007644E4">
        <w:trPr>
          <w:trHeight w:val="364"/>
          <w:tblCellSpacing w:w="15" w:type="dxa"/>
        </w:trPr>
        <w:tc>
          <w:tcPr>
            <w:tcW w:w="1376" w:type="dxa"/>
            <w:vMerge/>
            <w:tcBorders>
              <w:left w:val="outset" w:sz="6" w:space="0" w:color="auto"/>
              <w:right w:val="outset" w:sz="6" w:space="0" w:color="auto"/>
            </w:tcBorders>
          </w:tcPr>
          <w:p w:rsidR="00AD1C50" w:rsidRPr="00000D85" w:rsidRDefault="00AD1C50" w:rsidP="007644E4">
            <w:pPr>
              <w:rPr>
                <w:rFonts w:hint="eastAsia"/>
              </w:rPr>
            </w:pPr>
          </w:p>
        </w:tc>
        <w:tc>
          <w:tcPr>
            <w:tcW w:w="0" w:type="auto"/>
            <w:tcBorders>
              <w:top w:val="single" w:sz="4" w:space="0" w:color="C0C0C0"/>
              <w:left w:val="single" w:sz="4" w:space="0" w:color="C0C0C0"/>
              <w:right w:val="outset" w:sz="6" w:space="0" w:color="auto"/>
            </w:tcBorders>
          </w:tcPr>
          <w:p w:rsidR="00AD1C50" w:rsidRPr="00000D85" w:rsidRDefault="00AD1C50" w:rsidP="007644E4">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第五十六条の三若しくは前条第二項</w:t>
            </w:r>
          </w:p>
        </w:tc>
      </w:tr>
      <w:tr w:rsidR="00AD1C50" w:rsidRPr="00000D85" w:rsidTr="007644E4">
        <w:trPr>
          <w:trHeight w:val="33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AD1C50" w:rsidRPr="00000D85" w:rsidTr="007644E4">
        <w:trPr>
          <w:trHeight w:val="247"/>
          <w:tblCellSpacing w:w="15" w:type="dxa"/>
        </w:trPr>
        <w:tc>
          <w:tcPr>
            <w:tcW w:w="1376" w:type="dxa"/>
            <w:vMerge/>
            <w:tcBorders>
              <w:left w:val="outset" w:sz="6" w:space="0" w:color="auto"/>
              <w:right w:val="outset" w:sz="6" w:space="0" w:color="auto"/>
            </w:tcBorders>
            <w:vAlign w:val="center"/>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第六十五条第二項第一号から第四号までに掲げる有価証券の売買若しくはその委託等の勧誘又は同項第六号に掲げる取引の委託の勧誘若しくは同項第七号に掲げる取引</w:t>
            </w:r>
          </w:p>
        </w:tc>
      </w:tr>
      <w:tr w:rsidR="00AD1C50" w:rsidRPr="00000D85" w:rsidTr="007644E4">
        <w:trPr>
          <w:trHeight w:val="245"/>
          <w:tblCellSpacing w:w="15" w:type="dxa"/>
        </w:trPr>
        <w:tc>
          <w:tcPr>
            <w:tcW w:w="1376" w:type="dxa"/>
            <w:vMerge/>
            <w:tcBorders>
              <w:left w:val="outset" w:sz="6" w:space="0" w:color="auto"/>
              <w:right w:val="outset" w:sz="6" w:space="0" w:color="auto"/>
            </w:tcBorders>
            <w:vAlign w:val="center"/>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商号</w:t>
            </w:r>
          </w:p>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商号又は名称</w:t>
            </w:r>
          </w:p>
        </w:tc>
      </w:tr>
      <w:tr w:rsidR="00AD1C50" w:rsidRPr="00000D85" w:rsidTr="007644E4">
        <w:trPr>
          <w:trHeight w:val="320"/>
          <w:tblCellSpacing w:w="15" w:type="dxa"/>
        </w:trPr>
        <w:tc>
          <w:tcPr>
            <w:tcW w:w="1376" w:type="dxa"/>
            <w:vMerge/>
            <w:tcBorders>
              <w:left w:val="outset" w:sz="6" w:space="0" w:color="auto"/>
              <w:right w:val="outset" w:sz="6" w:space="0" w:color="auto"/>
            </w:tcBorders>
            <w:vAlign w:val="center"/>
          </w:tcPr>
          <w:p w:rsidR="00AD1C50" w:rsidRPr="00000D85" w:rsidRDefault="00AD1C50" w:rsidP="007644E4">
            <w:pPr>
              <w:rPr>
                <w:rFonts w:hint="eastAsia"/>
              </w:rPr>
            </w:pP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営業所</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営業所又は事務所</w:t>
            </w:r>
          </w:p>
        </w:tc>
      </w:tr>
      <w:tr w:rsidR="00AD1C50" w:rsidRPr="00000D85" w:rsidTr="007644E4">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第六十四条の五第一項（第六十五条の二第五項において準用する場合を含む。）</w:t>
            </w:r>
          </w:p>
        </w:tc>
      </w:tr>
      <w:tr w:rsidR="00AD1C50" w:rsidRPr="00000D85" w:rsidTr="007644E4">
        <w:trPr>
          <w:trHeight w:val="320"/>
          <w:tblCellSpacing w:w="15" w:type="dxa"/>
        </w:trPr>
        <w:tc>
          <w:tcPr>
            <w:tcW w:w="1376" w:type="dxa"/>
            <w:tcBorders>
              <w:top w:val="single" w:sz="4" w:space="0" w:color="C0C0C0"/>
              <w:left w:val="outset" w:sz="6" w:space="0" w:color="auto"/>
              <w:right w:val="outset" w:sz="6" w:space="0" w:color="auto"/>
            </w:tcBorders>
          </w:tcPr>
          <w:p w:rsidR="00AD1C50" w:rsidRPr="00000D85" w:rsidRDefault="00AD1C50" w:rsidP="007644E4">
            <w:r w:rsidRPr="00000D85">
              <w:lastRenderedPageBreak/>
              <w:t>第六十四条の三</w:t>
            </w:r>
          </w:p>
        </w:tc>
        <w:tc>
          <w:tcPr>
            <w:tcW w:w="0" w:type="auto"/>
            <w:tcBorders>
              <w:top w:val="single" w:sz="4" w:space="0" w:color="C0C0C0"/>
              <w:left w:val="outset" w:sz="6" w:space="0" w:color="auto"/>
              <w:right w:val="outset" w:sz="6" w:space="0" w:color="auto"/>
            </w:tcBorders>
          </w:tcPr>
          <w:p w:rsidR="00AD1C50" w:rsidRPr="00000D85" w:rsidRDefault="00AD1C50" w:rsidP="007644E4">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AD1C50" w:rsidRPr="00000D85" w:rsidRDefault="00AD1C50" w:rsidP="007644E4">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AD1C50" w:rsidRPr="00000D85" w:rsidTr="007644E4">
        <w:trPr>
          <w:trHeight w:val="14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第六十五条の二第五項において準用する第六十四条第一項</w:t>
            </w:r>
          </w:p>
        </w:tc>
      </w:tr>
      <w:tr w:rsidR="00AD1C50" w:rsidRPr="00000D85" w:rsidTr="007644E4">
        <w:trPr>
          <w:trHeight w:val="315"/>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第六十五条の二第五項において準用する第六十四条第三項第二号イからハ</w:t>
            </w:r>
          </w:p>
        </w:tc>
      </w:tr>
      <w:tr w:rsidR="00AD1C50" w:rsidRPr="00000D85" w:rsidTr="007644E4">
        <w:trPr>
          <w:trHeight w:val="390"/>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第六十五条の二第五項において準用する第六十四条の二第一項各号</w:t>
            </w:r>
          </w:p>
        </w:tc>
      </w:tr>
      <w:tr w:rsidR="00AD1C50" w:rsidRPr="00000D85" w:rsidTr="007644E4">
        <w:trPr>
          <w:trHeight w:val="345"/>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登録等業務</w:t>
            </w:r>
          </w:p>
        </w:tc>
      </w:tr>
      <w:tr w:rsidR="00AD1C50" w:rsidRPr="00000D85" w:rsidTr="007644E4">
        <w:trPr>
          <w:trHeight w:val="345"/>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第六十五条の二第五項において準用する前条第一項</w:t>
            </w:r>
          </w:p>
        </w:tc>
      </w:tr>
      <w:tr w:rsidR="00AD1C50" w:rsidRPr="00000D85" w:rsidTr="007644E4">
        <w:trPr>
          <w:trHeight w:val="579"/>
          <w:tblCellSpacing w:w="15" w:type="dxa"/>
        </w:trPr>
        <w:tc>
          <w:tcPr>
            <w:tcW w:w="1376" w:type="dxa"/>
            <w:vMerge/>
            <w:tcBorders>
              <w:left w:val="outset" w:sz="6" w:space="0" w:color="auto"/>
              <w:bottom w:val="single" w:sz="4" w:space="0" w:color="C0C0C0"/>
              <w:right w:val="outset" w:sz="6" w:space="0" w:color="auto"/>
            </w:tcBorders>
          </w:tcPr>
          <w:p w:rsidR="00AD1C50" w:rsidRPr="00000D85" w:rsidRDefault="00AD1C50" w:rsidP="007644E4">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第六十五条の二第一項の登録に係る業務</w:t>
            </w:r>
          </w:p>
        </w:tc>
      </w:tr>
      <w:tr w:rsidR="00AD1C50" w:rsidRPr="00000D85" w:rsidTr="007644E4">
        <w:trPr>
          <w:trHeight w:val="465"/>
          <w:tblCellSpacing w:w="15" w:type="dxa"/>
        </w:trPr>
        <w:tc>
          <w:tcPr>
            <w:tcW w:w="1376" w:type="dxa"/>
            <w:vMerge w:val="restart"/>
            <w:tcBorders>
              <w:top w:val="single" w:sz="4" w:space="0" w:color="C0C0C0"/>
              <w:left w:val="outset" w:sz="6" w:space="0" w:color="auto"/>
              <w:right w:val="outset" w:sz="6" w:space="0" w:color="auto"/>
            </w:tcBorders>
          </w:tcPr>
          <w:p w:rsidR="00AD1C50" w:rsidRPr="00000D85" w:rsidRDefault="00AD1C50" w:rsidP="007644E4">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w:t>
            </w:r>
            <w:r w:rsidR="00715776">
              <w:t>第</w:t>
            </w:r>
            <w:r w:rsidRPr="00000D85">
              <w:t>六十四条第三項</w:t>
            </w:r>
          </w:p>
        </w:tc>
      </w:tr>
      <w:tr w:rsidR="00AD1C50" w:rsidRPr="00000D85" w:rsidTr="007644E4">
        <w:trPr>
          <w:trHeight w:val="162"/>
          <w:tblCellSpacing w:w="15" w:type="dxa"/>
        </w:trPr>
        <w:tc>
          <w:tcPr>
            <w:tcW w:w="1376" w:type="dxa"/>
            <w:vMerge/>
            <w:tcBorders>
              <w:left w:val="outset" w:sz="6" w:space="0" w:color="auto"/>
              <w:right w:val="outset" w:sz="6" w:space="0" w:color="auto"/>
            </w:tcBorders>
          </w:tcPr>
          <w:p w:rsidR="00AD1C50" w:rsidRPr="00000D85" w:rsidRDefault="00AD1C50" w:rsidP="007644E4"/>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AD1C50" w:rsidRPr="00000D85" w:rsidRDefault="00AD1C50" w:rsidP="007644E4">
            <w:r w:rsidRPr="00000D85">
              <w:t>第六十五条の二第五項において準用する第六十四条の二第一項</w:t>
            </w:r>
          </w:p>
        </w:tc>
      </w:tr>
      <w:tr w:rsidR="00AD1C50" w:rsidRPr="00000D85" w:rsidTr="007644E4">
        <w:trPr>
          <w:trHeight w:val="490"/>
          <w:tblCellSpacing w:w="15" w:type="dxa"/>
        </w:trPr>
        <w:tc>
          <w:tcPr>
            <w:tcW w:w="1376" w:type="dxa"/>
            <w:vMerge/>
            <w:tcBorders>
              <w:left w:val="outset" w:sz="6" w:space="0" w:color="auto"/>
              <w:bottom w:val="outset" w:sz="6" w:space="0" w:color="808080"/>
              <w:right w:val="outset" w:sz="6" w:space="0" w:color="auto"/>
            </w:tcBorders>
          </w:tcPr>
          <w:p w:rsidR="00AD1C50" w:rsidRPr="00000D85" w:rsidRDefault="00AD1C50" w:rsidP="007644E4"/>
        </w:tc>
        <w:tc>
          <w:tcPr>
            <w:tcW w:w="0" w:type="auto"/>
            <w:tcBorders>
              <w:top w:val="single" w:sz="4" w:space="0" w:color="C0C0C0"/>
              <w:left w:val="outset" w:sz="6" w:space="0" w:color="auto"/>
              <w:bottom w:val="outset" w:sz="6" w:space="0" w:color="808080"/>
              <w:right w:val="outset" w:sz="6" w:space="0" w:color="auto"/>
            </w:tcBorders>
          </w:tcPr>
          <w:p w:rsidR="00AD1C50" w:rsidRPr="00000D85" w:rsidRDefault="00AD1C50" w:rsidP="007644E4">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AD1C50" w:rsidRPr="00000D85" w:rsidRDefault="00AD1C50" w:rsidP="007644E4">
            <w:r w:rsidRPr="00000D85">
              <w:t>第六十五条の二第五項において準用する第六十四条の五第一項</w:t>
            </w:r>
          </w:p>
        </w:tc>
      </w:tr>
    </w:tbl>
    <w:p w:rsidR="00AD1C50" w:rsidRDefault="00AD1C50" w:rsidP="00AD1C50">
      <w:pPr>
        <w:rPr>
          <w:rFonts w:hint="eastAsia"/>
        </w:rPr>
      </w:pPr>
    </w:p>
    <w:p w:rsidR="00137AD4" w:rsidRDefault="00137AD4" w:rsidP="00137AD4">
      <w:pPr>
        <w:rPr>
          <w:rFonts w:hint="eastAsia"/>
        </w:rPr>
      </w:pPr>
    </w:p>
    <w:p w:rsidR="00000D85" w:rsidRDefault="00137AD4" w:rsidP="00000D85">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000D85" w:rsidRDefault="00000D85" w:rsidP="00000D85">
      <w:pPr>
        <w:rPr>
          <w:rFonts w:hint="eastAsia"/>
        </w:rPr>
      </w:pPr>
    </w:p>
    <w:p w:rsidR="00000D85" w:rsidRDefault="00000D85" w:rsidP="00000D85">
      <w:pPr>
        <w:rPr>
          <w:rFonts w:hint="eastAsia"/>
        </w:rPr>
      </w:pPr>
      <w:r>
        <w:rPr>
          <w:rFonts w:hint="eastAsia"/>
        </w:rPr>
        <w:t>（改正後）</w:t>
      </w:r>
    </w:p>
    <w:p w:rsidR="00000D85" w:rsidRPr="00196412" w:rsidRDefault="00000D85" w:rsidP="00000D85">
      <w:pPr>
        <w:ind w:leftChars="85" w:left="178"/>
      </w:pPr>
      <w:r w:rsidRPr="00196412">
        <w:t>（金融機関の証券業務の認可等に関する読替え）</w:t>
      </w:r>
      <w:r w:rsidRPr="00196412">
        <w:t xml:space="preserve"> </w:t>
      </w:r>
    </w:p>
    <w:p w:rsidR="00000D85" w:rsidRPr="00000D85" w:rsidRDefault="00000D85" w:rsidP="00000D85">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w:t>
      </w:r>
      <w:r w:rsidRPr="00000D85">
        <w:lastRenderedPageBreak/>
        <w:t>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000D85" w:rsidRPr="00000D85" w:rsidTr="00982EEB">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読　み　替　え　る　字　句</w:t>
            </w:r>
          </w:p>
        </w:tc>
      </w:tr>
      <w:tr w:rsidR="00000D85" w:rsidRPr="00000D85" w:rsidTr="00000D85">
        <w:trPr>
          <w:trHeight w:val="378"/>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t>第二十八条の二</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前条</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第六十五条の二第一項</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商号又は名称</w:t>
            </w:r>
          </w:p>
        </w:tc>
      </w:tr>
      <w:tr w:rsidR="00000D85" w:rsidRPr="00000D85" w:rsidTr="00982EEB">
        <w:trPr>
          <w:trHeight w:val="25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資本の額</w:t>
            </w:r>
            <w:r w:rsidR="004735DE" w:rsidRPr="0023089B">
              <w:rPr>
                <w:u w:val="single" w:color="FF0000"/>
              </w:rPr>
              <w:t>、基金の総額又は出資の総額</w:t>
            </w:r>
          </w:p>
        </w:tc>
      </w:tr>
      <w:tr w:rsidR="00000D85" w:rsidRPr="00000D85" w:rsidTr="00982EEB">
        <w:trPr>
          <w:trHeight w:val="34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取締役及び監査役（理事、監事その他これらに準ずる者を含む。）</w:t>
            </w:r>
          </w:p>
        </w:tc>
      </w:tr>
      <w:tr w:rsidR="00000D85" w:rsidRPr="00000D85" w:rsidTr="00982EEB">
        <w:trPr>
          <w:trHeight w:val="256"/>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営業所又は事務所</w:t>
            </w:r>
          </w:p>
        </w:tc>
      </w:tr>
      <w:tr w:rsidR="00000D85" w:rsidRPr="00000D85" w:rsidTr="00982EEB">
        <w:trPr>
          <w:trHeight w:val="169"/>
          <w:tblCellSpacing w:w="15" w:type="dxa"/>
        </w:trPr>
        <w:tc>
          <w:tcPr>
            <w:tcW w:w="1376" w:type="dxa"/>
            <w:vMerge/>
            <w:tcBorders>
              <w:left w:val="outset" w:sz="6" w:space="0" w:color="auto"/>
              <w:bottom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第六十五条の二第二項において準用する第二十八条の四第六号及び第七号</w:t>
            </w:r>
          </w:p>
        </w:tc>
      </w:tr>
      <w:tr w:rsidR="00000D85" w:rsidRPr="00000D85" w:rsidTr="00982EEB">
        <w:trPr>
          <w:trHeight w:val="262"/>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第六十五条の二第一項</w:t>
            </w:r>
          </w:p>
        </w:tc>
      </w:tr>
      <w:tr w:rsidR="00000D85" w:rsidRPr="00000D85" w:rsidTr="00982EEB">
        <w:trPr>
          <w:trHeight w:val="36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第六十五条の二第二項において準用する次条（第一号から第五号まで、第八号及び第九号を除く。）</w:t>
            </w:r>
          </w:p>
        </w:tc>
      </w:tr>
      <w:tr w:rsidR="00000D85" w:rsidRPr="00000D85" w:rsidTr="00982EEB">
        <w:trPr>
          <w:trHeight w:val="25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金融機関登録簿</w:t>
            </w:r>
          </w:p>
        </w:tc>
      </w:tr>
      <w:tr w:rsidR="00000D85" w:rsidRPr="00000D85" w:rsidTr="00982EEB">
        <w:trPr>
          <w:trHeight w:val="166"/>
          <w:tblCellSpacing w:w="15" w:type="dxa"/>
        </w:trPr>
        <w:tc>
          <w:tcPr>
            <w:tcW w:w="1376" w:type="dxa"/>
            <w:vMerge/>
            <w:tcBorders>
              <w:left w:val="outset" w:sz="6" w:space="0" w:color="auto"/>
              <w:bottom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第六十五条の二第二項において準用する前条第一項各号</w:t>
            </w:r>
          </w:p>
        </w:tc>
      </w:tr>
      <w:tr w:rsidR="00000D85" w:rsidRPr="00000D85" w:rsidTr="00000D85">
        <w:trPr>
          <w:trHeight w:val="210"/>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000D85" w:rsidRPr="00000D85" w:rsidRDefault="00000D85" w:rsidP="00982EEB">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000D85" w:rsidRPr="00000D85" w:rsidRDefault="00000D85" w:rsidP="00982EEB">
            <w:r w:rsidRPr="00000D85">
              <w:t>第六号、第七号又は第十号</w:t>
            </w:r>
          </w:p>
        </w:tc>
      </w:tr>
      <w:tr w:rsidR="00000D85" w:rsidRPr="00000D85" w:rsidTr="00982EEB">
        <w:trPr>
          <w:trHeight w:val="33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六条第一項（第一号（第六十五条の二第二項において準用する第二十八条の四第六号及び第七号に係る部分に限る。）、第二号、第三号、第五号及び第六号（第六十五条の二第四項において準用する第二十九条の四第一号及び第五号に係る部</w:t>
            </w:r>
            <w:r w:rsidRPr="00000D85">
              <w:lastRenderedPageBreak/>
              <w:t>分に限る。）に限る。）</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vAlign w:val="center"/>
          </w:tcPr>
          <w:p w:rsidR="00000D85" w:rsidRPr="00000D85" w:rsidRDefault="00000D85" w:rsidP="00982EEB">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000D85" w:rsidRPr="00000D85" w:rsidRDefault="00000D85" w:rsidP="00982EEB">
            <w:r w:rsidRPr="00000D85">
              <w:t>第六十五条の二第一項</w:t>
            </w:r>
          </w:p>
        </w:tc>
      </w:tr>
      <w:tr w:rsidR="00000D85" w:rsidRPr="00000D85" w:rsidTr="00982EEB">
        <w:trPr>
          <w:trHeight w:val="219"/>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vAlign w:val="center"/>
          </w:tcPr>
          <w:p w:rsidR="00000D85" w:rsidRPr="00000D85" w:rsidRDefault="00000D85" w:rsidP="00982EEB">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000D85" w:rsidRPr="00000D85" w:rsidRDefault="00000D85" w:rsidP="00982EEB">
            <w:r w:rsidRPr="00000D85">
              <w:t>者</w:t>
            </w:r>
          </w:p>
        </w:tc>
      </w:tr>
      <w:tr w:rsidR="00000D85" w:rsidRPr="00000D85" w:rsidTr="00982EEB">
        <w:trPr>
          <w:trHeight w:val="40"/>
          <w:tblCellSpacing w:w="15" w:type="dxa"/>
        </w:trPr>
        <w:tc>
          <w:tcPr>
            <w:tcW w:w="1376" w:type="dxa"/>
            <w:vMerge/>
            <w:tcBorders>
              <w:left w:val="outset" w:sz="6" w:space="0" w:color="auto"/>
              <w:bottom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right w:val="outset" w:sz="6" w:space="0" w:color="auto"/>
            </w:tcBorders>
          </w:tcPr>
          <w:p w:rsidR="00000D85" w:rsidRPr="00000D85" w:rsidRDefault="00000D85" w:rsidP="00982EEB">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第六十五条の二第三項</w:t>
            </w:r>
          </w:p>
        </w:tc>
      </w:tr>
      <w:tr w:rsidR="00000D85" w:rsidRPr="00000D85" w:rsidTr="00982EEB">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w:t>
            </w:r>
            <w:r w:rsidRPr="00000D85">
              <w:rPr>
                <w:rFonts w:hint="eastAsia"/>
              </w:rPr>
              <w:t>三</w:t>
            </w:r>
            <w:r w:rsidRPr="00000D85">
              <w:t>項</w:t>
            </w:r>
          </w:p>
        </w:tc>
      </w:tr>
      <w:tr w:rsidR="00000D85" w:rsidRPr="00000D85" w:rsidTr="00982EEB">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000D85" w:rsidRPr="00000D85" w:rsidRDefault="00000D85" w:rsidP="00982EEB">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第六十五条の二第三項</w:t>
            </w:r>
          </w:p>
        </w:tc>
      </w:tr>
      <w:tr w:rsidR="00000D85" w:rsidRPr="00000D85" w:rsidTr="00982EEB">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商号又は名称</w:t>
            </w:r>
          </w:p>
        </w:tc>
      </w:tr>
      <w:tr w:rsidR="00000D85" w:rsidRPr="00000D85" w:rsidTr="00982EEB">
        <w:trPr>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t>第二十九条の四（第二号から第四号まで及び第六号を除く。）</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、第六十五条の二第三項</w:t>
            </w:r>
          </w:p>
        </w:tc>
      </w:tr>
      <w:tr w:rsidR="00000D85" w:rsidRPr="00000D85" w:rsidTr="00982EEB">
        <w:trPr>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次に掲げる基準</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第一号及び第五号に掲げる基準</w:t>
            </w:r>
          </w:p>
        </w:tc>
      </w:tr>
      <w:tr w:rsidR="00000D85" w:rsidRPr="00000D85" w:rsidTr="00982EEB">
        <w:trPr>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第二十九条第一項第一号に掲げる業務の認可にあつては、第五十三条第一項</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銀行、保険会社、信用金庫連合会、農林中央金庫又は商工組合中央金庫に対する行為を営業として行うことの認可にあつては、銀行法（昭和五十六年法律第五十九号）第十七条の二第一項（長期信用銀行法（昭和二十七年法律第百八十七号）第十七条において準用する場合を含む。）、保険業法（平成七年法律第百五号）第百十二条の二第一項、信用金庫法（昭和二十六年法律第二百三十八号）第五十五条の三第一項、農林中央金庫法（大正十二年法律第四十二号）第二十三条第一項又は商工組合中央金庫法（昭和十一年法律第十四号）第三十九条ノ三第一項</w:t>
            </w:r>
          </w:p>
        </w:tc>
      </w:tr>
      <w:tr w:rsidR="00000D85" w:rsidRPr="00000D85" w:rsidTr="00982EEB">
        <w:trPr>
          <w:trHeight w:val="214"/>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right w:val="outset" w:sz="6" w:space="0" w:color="auto"/>
            </w:tcBorders>
            <w:vAlign w:val="center"/>
          </w:tcPr>
          <w:p w:rsidR="00000D85" w:rsidRPr="00B114BF" w:rsidRDefault="00000D85" w:rsidP="00000D85">
            <w:r w:rsidRPr="00B114BF">
              <w:t>金融再生委員会</w:t>
            </w:r>
          </w:p>
        </w:tc>
        <w:tc>
          <w:tcPr>
            <w:tcW w:w="0" w:type="auto"/>
            <w:tcBorders>
              <w:top w:val="outset" w:sz="6" w:space="0" w:color="auto"/>
              <w:left w:val="outset" w:sz="6" w:space="0" w:color="auto"/>
              <w:right w:val="outset" w:sz="6" w:space="0" w:color="auto"/>
            </w:tcBorders>
            <w:vAlign w:val="center"/>
          </w:tcPr>
          <w:p w:rsidR="00000D85" w:rsidRPr="00B114BF" w:rsidRDefault="00000D85" w:rsidP="00982EEB">
            <w:r w:rsidRPr="00B114BF">
              <w:t>金融再生委員会又は主務大臣</w:t>
            </w:r>
          </w:p>
        </w:tc>
      </w:tr>
      <w:tr w:rsidR="00000D85" w:rsidRPr="00000D85" w:rsidTr="00982EEB">
        <w:trPr>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第六十五条の二第二項において準用する第二十八条の二第一項各号</w:t>
            </w:r>
          </w:p>
        </w:tc>
      </w:tr>
      <w:tr w:rsidR="00000D85" w:rsidRPr="00000D85" w:rsidTr="00982EEB">
        <w:trPr>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金融機関登録簿</w:t>
            </w:r>
          </w:p>
        </w:tc>
      </w:tr>
      <w:tr w:rsidR="00000D85" w:rsidRPr="00000D85" w:rsidTr="00982EEB">
        <w:trPr>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第六十五条の二第二項において準用する第二十八条の二第二項第二号</w:t>
            </w:r>
          </w:p>
        </w:tc>
      </w:tr>
      <w:tr w:rsidR="00000D85" w:rsidRPr="00000D85" w:rsidTr="00982EEB">
        <w:trPr>
          <w:trHeight w:val="22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000D85" w:rsidRPr="00000D85" w:rsidRDefault="00000D85" w:rsidP="00982EEB">
            <w:r w:rsidRPr="00000D85">
              <w:t>第六十五条の二第三項</w:t>
            </w:r>
          </w:p>
        </w:tc>
      </w:tr>
      <w:tr w:rsidR="00000D85" w:rsidRPr="00000D85" w:rsidTr="00982EEB">
        <w:trPr>
          <w:trHeight w:val="318"/>
          <w:tblCellSpacing w:w="15" w:type="dxa"/>
        </w:trPr>
        <w:tc>
          <w:tcPr>
            <w:tcW w:w="1376" w:type="dxa"/>
            <w:vMerge/>
            <w:tcBorders>
              <w:left w:val="outset" w:sz="6" w:space="0" w:color="auto"/>
              <w:bottom w:val="outset" w:sz="6" w:space="0" w:color="auto"/>
              <w:right w:val="outset" w:sz="6" w:space="0" w:color="auto"/>
            </w:tcBorders>
          </w:tcPr>
          <w:p w:rsidR="00000D85" w:rsidRPr="00000D85" w:rsidRDefault="00000D85" w:rsidP="00982EEB"/>
        </w:tc>
        <w:tc>
          <w:tcPr>
            <w:tcW w:w="0" w:type="auto"/>
            <w:tcBorders>
              <w:top w:val="outset" w:sz="6" w:space="0" w:color="C0C0C0"/>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管理方法（同条第一項第三号管理方法に掲げる業務の認可を受けた証券会社にあつては、売買価格の決定方法、受渡しその他の決済の方法その他</w:t>
            </w:r>
            <w:r w:rsidRPr="004735DE">
              <w:rPr>
                <w:u w:val="single" w:color="FF0000"/>
              </w:rPr>
              <w:t>総理府令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000D85" w:rsidRPr="00000D85" w:rsidRDefault="00000D85" w:rsidP="00982EEB">
            <w:r w:rsidRPr="00000D85">
              <w:t>管理方法</w:t>
            </w:r>
          </w:p>
        </w:tc>
      </w:tr>
      <w:tr w:rsidR="00000D85" w:rsidRPr="00000D85" w:rsidTr="00000D85">
        <w:trPr>
          <w:trHeight w:val="2024"/>
          <w:tblCellSpacing w:w="15" w:type="dxa"/>
        </w:trPr>
        <w:tc>
          <w:tcPr>
            <w:tcW w:w="1376" w:type="dxa"/>
            <w:tcBorders>
              <w:top w:val="outset" w:sz="6" w:space="0" w:color="auto"/>
              <w:left w:val="outset" w:sz="6" w:space="0" w:color="auto"/>
              <w:right w:val="nil"/>
            </w:tcBorders>
          </w:tcPr>
          <w:p w:rsidR="00000D85" w:rsidRPr="00000D85" w:rsidRDefault="00000D85" w:rsidP="00982EEB">
            <w:r w:rsidRPr="00000D85">
              <w:t>第三十三条</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その業務</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000D85" w:rsidRPr="00000D85" w:rsidTr="00982EEB">
        <w:trPr>
          <w:trHeight w:val="301"/>
          <w:tblCellSpacing w:w="15" w:type="dxa"/>
        </w:trPr>
        <w:tc>
          <w:tcPr>
            <w:tcW w:w="1376" w:type="dxa"/>
            <w:tcBorders>
              <w:top w:val="single" w:sz="4" w:space="0" w:color="C0C0C0"/>
              <w:left w:val="outset" w:sz="6" w:space="0" w:color="auto"/>
              <w:right w:val="outset" w:sz="6" w:space="0" w:color="auto"/>
            </w:tcBorders>
          </w:tcPr>
          <w:p w:rsidR="00000D85" w:rsidRPr="00000D85" w:rsidRDefault="00000D85" w:rsidP="00982EEB">
            <w:r w:rsidRPr="00000D85">
              <w:t>第三十七条</w:t>
            </w:r>
          </w:p>
        </w:tc>
        <w:tc>
          <w:tcPr>
            <w:tcW w:w="0" w:type="auto"/>
            <w:tcBorders>
              <w:top w:val="outset" w:sz="6" w:space="0" w:color="C0C0C0"/>
              <w:left w:val="outset" w:sz="6" w:space="0" w:color="auto"/>
              <w:right w:val="outset" w:sz="6" w:space="0" w:color="auto"/>
            </w:tcBorders>
          </w:tcPr>
          <w:p w:rsidR="00000D85" w:rsidRPr="00000D85" w:rsidRDefault="00000D85" w:rsidP="00982EEB">
            <w:pPr>
              <w:rPr>
                <w:rFonts w:hint="eastAsia"/>
              </w:rPr>
            </w:pPr>
            <w:r w:rsidRPr="00000D85">
              <w:t>株券、転換社債券その他の有価証券で</w:t>
            </w:r>
            <w:r w:rsidR="004735DE" w:rsidRPr="00A1503A">
              <w:rPr>
                <w:u w:val="single" w:color="FF0000"/>
              </w:rPr>
              <w:t>総理府令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000D85" w:rsidRPr="00000D85" w:rsidRDefault="00000D85" w:rsidP="00982EEB">
            <w:r w:rsidRPr="00000D85">
              <w:t>有価証券で</w:t>
            </w:r>
            <w:r w:rsidR="004735DE" w:rsidRPr="00A1503A">
              <w:rPr>
                <w:u w:val="single" w:color="FF0000"/>
              </w:rPr>
              <w:t>総理府令</w:t>
            </w:r>
            <w:r w:rsidRPr="00000D85">
              <w:t>で定めるもの</w:t>
            </w:r>
          </w:p>
        </w:tc>
      </w:tr>
      <w:tr w:rsidR="004309B9" w:rsidRPr="00000D85" w:rsidTr="00000D85">
        <w:trPr>
          <w:trHeight w:val="228"/>
          <w:tblCellSpacing w:w="15" w:type="dxa"/>
        </w:trPr>
        <w:tc>
          <w:tcPr>
            <w:tcW w:w="1376" w:type="dxa"/>
            <w:vMerge w:val="restart"/>
            <w:tcBorders>
              <w:top w:val="outset" w:sz="6" w:space="0" w:color="C0C0C0"/>
              <w:left w:val="outset" w:sz="6" w:space="0" w:color="auto"/>
              <w:right w:val="outset" w:sz="6" w:space="0" w:color="auto"/>
            </w:tcBorders>
          </w:tcPr>
          <w:p w:rsidR="004309B9" w:rsidRPr="00000D85" w:rsidRDefault="004309B9" w:rsidP="00982EEB">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4309B9" w:rsidRPr="004309B9" w:rsidRDefault="004309B9" w:rsidP="00774A5B">
            <w:r w:rsidRPr="004309B9">
              <w:t>有価証券</w:t>
            </w:r>
          </w:p>
        </w:tc>
        <w:tc>
          <w:tcPr>
            <w:tcW w:w="0" w:type="auto"/>
            <w:tcBorders>
              <w:top w:val="outset" w:sz="6" w:space="0" w:color="C0C0C0"/>
              <w:left w:val="outset" w:sz="6" w:space="0" w:color="auto"/>
              <w:right w:val="outset" w:sz="6" w:space="0" w:color="auto"/>
            </w:tcBorders>
          </w:tcPr>
          <w:p w:rsidR="004309B9" w:rsidRPr="004309B9" w:rsidRDefault="004309B9" w:rsidP="00774A5B">
            <w:r w:rsidRPr="004309B9">
              <w:t>第六十五条第二項第一号から第</w:t>
            </w:r>
            <w:r w:rsidRPr="004309B9">
              <w:rPr>
                <w:rFonts w:hint="eastAsia"/>
              </w:rPr>
              <w:t>四</w:t>
            </w:r>
            <w:r w:rsidRPr="004309B9">
              <w:t>号までに掲げる有価証券</w:t>
            </w:r>
          </w:p>
        </w:tc>
      </w:tr>
      <w:tr w:rsidR="004309B9" w:rsidRPr="00000D85" w:rsidTr="00982EEB">
        <w:trPr>
          <w:tblCellSpacing w:w="15" w:type="dxa"/>
        </w:trPr>
        <w:tc>
          <w:tcPr>
            <w:tcW w:w="1376" w:type="dxa"/>
            <w:vMerge/>
            <w:tcBorders>
              <w:left w:val="outset" w:sz="6" w:space="0" w:color="auto"/>
              <w:bottom w:val="outset" w:sz="6" w:space="0" w:color="auto"/>
              <w:right w:val="outset" w:sz="6" w:space="0" w:color="auto"/>
            </w:tcBorders>
          </w:tcPr>
          <w:p w:rsidR="004309B9" w:rsidRPr="00000D85" w:rsidRDefault="004309B9" w:rsidP="00982EEB"/>
        </w:tc>
        <w:tc>
          <w:tcPr>
            <w:tcW w:w="0" w:type="auto"/>
            <w:tcBorders>
              <w:top w:val="outset" w:sz="6" w:space="0" w:color="auto"/>
              <w:left w:val="outset" w:sz="6" w:space="0" w:color="auto"/>
              <w:bottom w:val="outset" w:sz="6" w:space="0" w:color="auto"/>
              <w:right w:val="outset" w:sz="6" w:space="0" w:color="auto"/>
            </w:tcBorders>
          </w:tcPr>
          <w:p w:rsidR="004309B9" w:rsidRPr="004309B9" w:rsidRDefault="004309B9" w:rsidP="00774A5B">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4309B9" w:rsidRPr="004309B9" w:rsidRDefault="004309B9" w:rsidP="00774A5B">
            <w:r w:rsidRPr="004309B9">
              <w:rPr>
                <w:rFonts w:hint="eastAsia"/>
              </w:rPr>
              <w:t>同項第七号に掲げる取引</w:t>
            </w:r>
          </w:p>
        </w:tc>
      </w:tr>
      <w:tr w:rsidR="00000D85" w:rsidRPr="00000D85" w:rsidTr="00000D85">
        <w:trPr>
          <w:trHeight w:val="1790"/>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t>第四十条</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000D85" w:rsidRPr="00000D85" w:rsidTr="00000D85">
        <w:trPr>
          <w:trHeight w:val="1042"/>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w:t>
            </w:r>
            <w:r w:rsidRPr="00000D85">
              <w:rPr>
                <w:rFonts w:hint="eastAsia"/>
              </w:rPr>
              <w:t>六</w:t>
            </w:r>
            <w:r w:rsidRPr="00000D85">
              <w:t>号に掲げる取引</w:t>
            </w:r>
          </w:p>
        </w:tc>
      </w:tr>
      <w:tr w:rsidR="00000D85" w:rsidRPr="00000D85" w:rsidTr="00982EEB">
        <w:trPr>
          <w:trHeight w:val="375"/>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第六十五条第二項第七号に掲げる取引</w:t>
            </w:r>
          </w:p>
        </w:tc>
      </w:tr>
      <w:tr w:rsidR="00000D85" w:rsidRPr="00000D85" w:rsidTr="00982EEB">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000D85" w:rsidRPr="00000D85" w:rsidRDefault="00000D85" w:rsidP="00982EEB">
            <w:r w:rsidRPr="00000D85">
              <w:lastRenderedPageBreak/>
              <w:t>第四十一条</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第六十五条第二項第一号から第四号までに掲げる有価証券の売買又は同項第六号若しくは第七号に掲げる取引</w:t>
            </w:r>
          </w:p>
        </w:tc>
      </w:tr>
      <w:tr w:rsidR="00000D85" w:rsidRPr="00000D85" w:rsidTr="00982EEB">
        <w:trPr>
          <w:trHeight w:val="285"/>
          <w:tblCellSpacing w:w="15" w:type="dxa"/>
        </w:trPr>
        <w:tc>
          <w:tcPr>
            <w:tcW w:w="1376" w:type="dxa"/>
            <w:vMerge w:val="restart"/>
            <w:tcBorders>
              <w:top w:val="single" w:sz="4" w:space="0" w:color="C0C0C0"/>
              <w:left w:val="outset" w:sz="6" w:space="0" w:color="auto"/>
              <w:right w:val="single" w:sz="4" w:space="0" w:color="C0C0C0"/>
            </w:tcBorders>
          </w:tcPr>
          <w:p w:rsidR="00000D85" w:rsidRPr="00000D85" w:rsidRDefault="00000D85" w:rsidP="00982EEB">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投資者の保護</w:t>
            </w:r>
          </w:p>
        </w:tc>
      </w:tr>
      <w:tr w:rsidR="00000D85" w:rsidRPr="00000D85" w:rsidTr="00982EEB">
        <w:trPr>
          <w:trHeight w:val="39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w:t>
            </w:r>
          </w:p>
        </w:tc>
      </w:tr>
      <w:tr w:rsidR="00000D85" w:rsidRPr="00000D85" w:rsidTr="00982EEB">
        <w:trPr>
          <w:trHeight w:val="282"/>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000D85" w:rsidRPr="00000D85" w:rsidTr="00982EEB">
        <w:trPr>
          <w:trHeight w:val="39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第六十五条第二項第六号イ及びニに掲げる取引のうち有価証券店頭指数等先渡取引に係るもの</w:t>
            </w:r>
          </w:p>
        </w:tc>
      </w:tr>
      <w:tr w:rsidR="00000D85" w:rsidRPr="00000D85" w:rsidTr="00982EEB">
        <w:trPr>
          <w:trHeight w:val="27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第六十五条第二項第七号に掲げる取引のうち有価証券店頭指数等先渡取引に係るものに関連し</w:t>
            </w:r>
          </w:p>
        </w:tc>
      </w:tr>
      <w:tr w:rsidR="00000D85" w:rsidRPr="00000D85" w:rsidTr="00982EEB">
        <w:trPr>
          <w:trHeight w:val="375"/>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第六十五条第二項第七号に掲げる取引のうち有価証券店頭指数等スワップ取引に係るもの</w:t>
            </w:r>
          </w:p>
        </w:tc>
      </w:tr>
      <w:tr w:rsidR="00000D85" w:rsidRPr="00000D85" w:rsidTr="00982EEB">
        <w:trPr>
          <w:trHeight w:val="345"/>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第六十五条第二項第一号から第四号までに掲げる有価証券の売買若しくは</w:t>
            </w:r>
          </w:p>
        </w:tc>
      </w:tr>
      <w:tr w:rsidR="00000D85" w:rsidRPr="00000D85" w:rsidTr="00982EEB">
        <w:trPr>
          <w:trHeight w:val="375"/>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有価証券指数等先物取引若しくは有</w:t>
            </w:r>
            <w:r w:rsidRPr="00000D85">
              <w:lastRenderedPageBreak/>
              <w:t>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lastRenderedPageBreak/>
              <w:t>同項第六号イ、ハ、ニ及びホに掲げ</w:t>
            </w:r>
            <w:r w:rsidRPr="00000D85">
              <w:lastRenderedPageBreak/>
              <w:t>る取引の受託又は同項第七号に掲げる取引</w:t>
            </w:r>
          </w:p>
        </w:tc>
      </w:tr>
      <w:tr w:rsidR="00000D85" w:rsidRPr="00000D85" w:rsidTr="00982EEB">
        <w:trPr>
          <w:trHeight w:val="285"/>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同項第六号イ及びニに掲げる取引又は同項第七号に掲げる取引</w:t>
            </w:r>
          </w:p>
        </w:tc>
      </w:tr>
      <w:tr w:rsidR="00000D85" w:rsidRPr="00000D85" w:rsidTr="00982EEB">
        <w:trPr>
          <w:trHeight w:val="198"/>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第六十五条第二項第一号から第四号までに掲げる有価証券の売買、同項第六号イ、ハ、ニ及びホに掲げる取引又は同項第七号に掲げる取引</w:t>
            </w:r>
          </w:p>
        </w:tc>
      </w:tr>
      <w:tr w:rsidR="00000D85" w:rsidRPr="00000D85" w:rsidTr="00982EEB">
        <w:trPr>
          <w:trHeight w:val="375"/>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第六十五条第二項第一号から第四号までに掲げる有価証券のうち特定かつ少数の銘柄のもの</w:t>
            </w:r>
          </w:p>
        </w:tc>
      </w:tr>
      <w:tr w:rsidR="00000D85" w:rsidRPr="00000D85" w:rsidTr="00982EEB">
        <w:trPr>
          <w:trHeight w:val="307"/>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第六十五条第二項第一号から第四号までに掲げる有価証券の買付け又は売付けの委託等</w:t>
            </w:r>
          </w:p>
        </w:tc>
      </w:tr>
      <w:tr w:rsidR="00000D85" w:rsidRPr="00000D85" w:rsidTr="00982EEB">
        <w:trPr>
          <w:trHeight w:val="22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これらの有価証券の買付け又は売付けをする行為</w:t>
            </w:r>
          </w:p>
        </w:tc>
      </w:tr>
      <w:tr w:rsidR="00000D85" w:rsidRPr="00000D85" w:rsidTr="00982EEB">
        <w:trPr>
          <w:trHeight w:val="4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る行為</w:t>
            </w:r>
          </w:p>
        </w:tc>
      </w:tr>
      <w:tr w:rsidR="00000D85" w:rsidRPr="00000D85" w:rsidTr="00982EEB">
        <w:trPr>
          <w:trHeight w:val="24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第六十五条第二項第六号ロ及びヘに掲げる取引に係る</w:t>
            </w:r>
          </w:p>
        </w:tc>
      </w:tr>
      <w:tr w:rsidR="00000D85" w:rsidRPr="00000D85" w:rsidTr="00982EEB">
        <w:trPr>
          <w:trHeight w:val="2146"/>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前項第五号及び第九号の規定は第六十五条第二項第六号ロ及びヘに掲げる取引に係る第二条第八項第一号から第三号までに掲げる行為に関してこれらの者が行う行為</w:t>
            </w:r>
          </w:p>
        </w:tc>
      </w:tr>
      <w:tr w:rsidR="00000D85" w:rsidRPr="00000D85" w:rsidTr="00982EEB">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000D85" w:rsidRPr="00000D85" w:rsidRDefault="00000D85" w:rsidP="00982EEB">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第六十五条第二項第一号から第四号までに掲げる有価証券の売買その他の取引（</w:t>
            </w:r>
          </w:p>
        </w:tc>
      </w:tr>
      <w:tr w:rsidR="00000D85" w:rsidRPr="00000D85" w:rsidTr="00982EEB">
        <w:trPr>
          <w:trHeight w:val="196"/>
          <w:tblCellSpacing w:w="15" w:type="dxa"/>
        </w:trPr>
        <w:tc>
          <w:tcPr>
            <w:tcW w:w="1376" w:type="dxa"/>
            <w:vMerge/>
            <w:tcBorders>
              <w:left w:val="single" w:sz="4" w:space="0" w:color="C0C0C0"/>
              <w:right w:val="single" w:sz="4" w:space="0" w:color="C0C0C0"/>
            </w:tcBorders>
            <w:vAlign w:val="center"/>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、同項第五号に掲げる有価証券の私募の取扱い、同項第六号イからへまでに掲げる取引又は同項第七号に掲げる取引</w:t>
            </w:r>
          </w:p>
        </w:tc>
      </w:tr>
      <w:tr w:rsidR="00000D85" w:rsidRPr="00000D85" w:rsidTr="00982EEB">
        <w:trPr>
          <w:trHeight w:val="109"/>
          <w:tblCellSpacing w:w="15" w:type="dxa"/>
        </w:trPr>
        <w:tc>
          <w:tcPr>
            <w:tcW w:w="1376" w:type="dxa"/>
            <w:vMerge/>
            <w:tcBorders>
              <w:left w:val="single" w:sz="4" w:space="0" w:color="C0C0C0"/>
              <w:right w:val="single" w:sz="4" w:space="0" w:color="C0C0C0"/>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第六十五条第二項の取引</w:t>
            </w:r>
          </w:p>
        </w:tc>
      </w:tr>
      <w:tr w:rsidR="00000D85" w:rsidRPr="00000D85" w:rsidTr="00982EEB">
        <w:trPr>
          <w:trHeight w:val="216"/>
          <w:tblCellSpacing w:w="15" w:type="dxa"/>
        </w:trPr>
        <w:tc>
          <w:tcPr>
            <w:tcW w:w="1376" w:type="dxa"/>
            <w:vMerge/>
            <w:tcBorders>
              <w:left w:val="single" w:sz="4" w:space="0" w:color="C0C0C0"/>
              <w:right w:val="single" w:sz="4" w:space="0" w:color="C0C0C0"/>
            </w:tcBorders>
          </w:tcPr>
          <w:p w:rsidR="00000D85" w:rsidRPr="00000D85" w:rsidRDefault="00000D85" w:rsidP="00982EEB"/>
        </w:tc>
        <w:tc>
          <w:tcPr>
            <w:tcW w:w="0" w:type="auto"/>
            <w:tcBorders>
              <w:top w:val="single" w:sz="4" w:space="0" w:color="C0C0C0"/>
              <w:left w:val="single" w:sz="4" w:space="0" w:color="C0C0C0"/>
              <w:bottom w:val="outset" w:sz="6" w:space="0" w:color="auto"/>
              <w:right w:val="outset" w:sz="6" w:space="0" w:color="auto"/>
            </w:tcBorders>
          </w:tcPr>
          <w:p w:rsidR="00000D85" w:rsidRPr="00000D85" w:rsidRDefault="00000D85" w:rsidP="00982EEB">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000D85" w:rsidRPr="00000D85" w:rsidRDefault="00000D85" w:rsidP="00982EEB">
            <w:r w:rsidRPr="00000D85">
              <w:t>第六十五条第二項の取引に係る有価証券又は有価証券指数等先物取引、オプション、外国市場証券先物取引若しくは有価証券店頭デリバティブ取引</w:t>
            </w:r>
          </w:p>
        </w:tc>
      </w:tr>
      <w:tr w:rsidR="00000D85" w:rsidRPr="00000D85" w:rsidTr="00982EEB">
        <w:trPr>
          <w:trHeight w:val="1470"/>
          <w:tblCellSpacing w:w="15" w:type="dxa"/>
        </w:trPr>
        <w:tc>
          <w:tcPr>
            <w:tcW w:w="1376" w:type="dxa"/>
            <w:vMerge/>
            <w:tcBorders>
              <w:left w:val="single" w:sz="4" w:space="0" w:color="C0C0C0"/>
              <w:right w:val="single" w:sz="4" w:space="0" w:color="C0C0C0"/>
            </w:tcBorders>
          </w:tcPr>
          <w:p w:rsidR="00000D85" w:rsidRPr="00000D85" w:rsidRDefault="00000D85" w:rsidP="00982EEB"/>
        </w:tc>
        <w:tc>
          <w:tcPr>
            <w:tcW w:w="0" w:type="auto"/>
            <w:tcBorders>
              <w:top w:val="single" w:sz="4" w:space="0" w:color="C0C0C0"/>
              <w:left w:val="single" w:sz="4" w:space="0" w:color="C0C0C0"/>
              <w:right w:val="outset" w:sz="6" w:space="0" w:color="auto"/>
            </w:tcBorders>
          </w:tcPr>
          <w:p w:rsidR="00000D85" w:rsidRPr="00000D85" w:rsidRDefault="00000D85" w:rsidP="00982EEB">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第六十五条第二項第一号から第四号までに掲げる有価証券の売買、同項第六号イからへまでに掲げる取引又は同項第七号に掲げる取引</w:t>
            </w:r>
          </w:p>
        </w:tc>
      </w:tr>
      <w:tr w:rsidR="00000D85" w:rsidRPr="00000D85" w:rsidTr="00982EEB">
        <w:trPr>
          <w:trHeight w:val="167"/>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000D85" w:rsidRPr="00000D85" w:rsidRDefault="00000D85" w:rsidP="00982EEB">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000D85" w:rsidRPr="00000D85" w:rsidRDefault="00000D85" w:rsidP="00982EEB">
            <w:r w:rsidRPr="00000D85">
              <w:t>登録等業務の状況</w:t>
            </w:r>
          </w:p>
        </w:tc>
      </w:tr>
      <w:tr w:rsidR="00000D85" w:rsidRPr="00000D85" w:rsidTr="00982EEB">
        <w:trPr>
          <w:trHeight w:val="21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single" w:sz="4" w:space="0" w:color="C0C0C0"/>
              <w:right w:val="outset" w:sz="6" w:space="0" w:color="auto"/>
            </w:tcBorders>
          </w:tcPr>
          <w:p w:rsidR="00000D85" w:rsidRPr="00000D85" w:rsidRDefault="00000D85" w:rsidP="00982EEB">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000D85" w:rsidRPr="00000D85" w:rsidTr="00982EEB">
        <w:trPr>
          <w:trHeight w:val="30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登録等業務に係る顧客との取引</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第六十五条第二項第七号に掲げる取引</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顧客から預託を受けた金銭</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第六十五条の二第一項の登録に係る業務を廃止</w:t>
            </w:r>
          </w:p>
        </w:tc>
      </w:tr>
      <w:tr w:rsidR="00000D85" w:rsidRPr="00000D85" w:rsidTr="00982EEB">
        <w:trPr>
          <w:trHeight w:val="40"/>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その他同項の登録に係る業務</w:t>
            </w:r>
          </w:p>
        </w:tc>
      </w:tr>
      <w:tr w:rsidR="00000D85" w:rsidRPr="00000D85" w:rsidTr="00982EEB">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登録等業務を行うことに伴い顧客から預託</w:t>
            </w:r>
          </w:p>
        </w:tc>
      </w:tr>
      <w:tr w:rsidR="00000D85" w:rsidRPr="00000D85" w:rsidTr="00982EEB">
        <w:trPr>
          <w:trHeight w:val="4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営業年度又は事業年度</w:t>
            </w:r>
          </w:p>
        </w:tc>
      </w:tr>
      <w:tr w:rsidR="00000D85" w:rsidRPr="00000D85" w:rsidTr="00982EEB">
        <w:trPr>
          <w:trHeight w:val="82"/>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毎営業年度又は毎事業年度</w:t>
            </w:r>
          </w:p>
        </w:tc>
      </w:tr>
      <w:tr w:rsidR="00000D85" w:rsidRPr="00000D85" w:rsidTr="00982EEB">
        <w:trPr>
          <w:trHeight w:val="375"/>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000D85" w:rsidRPr="00000D85" w:rsidTr="00982EEB">
        <w:trPr>
          <w:trHeight w:val="281"/>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single" w:sz="4" w:space="0" w:color="C0C0C0"/>
              <w:right w:val="outset" w:sz="6" w:space="0" w:color="auto"/>
            </w:tcBorders>
          </w:tcPr>
          <w:p w:rsidR="00000D85" w:rsidRPr="00000D85" w:rsidRDefault="00000D85" w:rsidP="00982EEB">
            <w:pPr>
              <w:rPr>
                <w:rFonts w:hint="eastAsia"/>
              </w:rPr>
            </w:pPr>
            <w:r w:rsidRPr="00000D85">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000D85" w:rsidRPr="00000D85" w:rsidTr="00982EEB">
        <w:trPr>
          <w:trHeight w:val="32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第五十四条</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000D85" w:rsidRPr="00000D85" w:rsidRDefault="00000D85" w:rsidP="00982EEB">
            <w:r w:rsidRPr="00000D85">
              <w:t>第一号、第二号、第七号又は第八号</w:t>
            </w:r>
          </w:p>
        </w:tc>
      </w:tr>
      <w:tr w:rsidR="00000D85" w:rsidRPr="00000D85" w:rsidTr="00982EEB">
        <w:trPr>
          <w:trHeight w:val="25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C0C0C0"/>
              <w:right w:val="outset" w:sz="6" w:space="0" w:color="auto"/>
            </w:tcBorders>
          </w:tcPr>
          <w:p w:rsidR="00000D85" w:rsidRPr="00000D85" w:rsidRDefault="00000D85" w:rsidP="00982EEB">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24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C0C0C0"/>
              <w:left w:val="outset" w:sz="6" w:space="0" w:color="auto"/>
              <w:bottom w:val="outset" w:sz="6" w:space="0" w:color="C0C0C0"/>
              <w:right w:val="outset" w:sz="6" w:space="0" w:color="auto"/>
            </w:tcBorders>
          </w:tcPr>
          <w:p w:rsidR="00000D85" w:rsidRPr="00000D85" w:rsidRDefault="00000D85" w:rsidP="00982EEB">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000D85" w:rsidRPr="00000D85" w:rsidRDefault="00000D85" w:rsidP="00982EEB">
            <w:r w:rsidRPr="00000D85">
              <w:t>次条</w:t>
            </w:r>
          </w:p>
        </w:tc>
      </w:tr>
      <w:tr w:rsidR="00000D85" w:rsidRPr="00000D85" w:rsidTr="00982EEB">
        <w:trPr>
          <w:trHeight w:val="33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C0C0C0"/>
              <w:left w:val="outset" w:sz="6" w:space="0" w:color="auto"/>
              <w:bottom w:val="outset" w:sz="6" w:space="0" w:color="C0C0C0"/>
              <w:right w:val="outset" w:sz="6" w:space="0" w:color="auto"/>
            </w:tcBorders>
          </w:tcPr>
          <w:p w:rsidR="00000D85" w:rsidRPr="00000D85" w:rsidRDefault="00000D85" w:rsidP="00982EEB">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000D85" w:rsidRPr="00000D85" w:rsidRDefault="00000D85" w:rsidP="00982EEB">
            <w:r w:rsidRPr="00000D85">
              <w:t>（同条第三項</w:t>
            </w:r>
          </w:p>
        </w:tc>
      </w:tr>
      <w:tr w:rsidR="00000D85" w:rsidRPr="00000D85" w:rsidTr="00982EEB">
        <w:trPr>
          <w:trHeight w:val="242"/>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outset" w:sz="6" w:space="0" w:color="C0C0C0"/>
              <w:left w:val="outset" w:sz="6" w:space="0" w:color="auto"/>
              <w:bottom w:val="outset" w:sz="6" w:space="0" w:color="C0C0C0"/>
              <w:right w:val="outset" w:sz="6" w:space="0" w:color="auto"/>
            </w:tcBorders>
          </w:tcPr>
          <w:p w:rsidR="00000D85" w:rsidRPr="00000D85" w:rsidRDefault="00000D85" w:rsidP="00982EEB">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000D85" w:rsidRPr="00000D85" w:rsidRDefault="00000D85" w:rsidP="00982EEB">
            <w:r w:rsidRPr="00000D85">
              <w:t>第六十五条の二第三項</w:t>
            </w:r>
          </w:p>
        </w:tc>
      </w:tr>
      <w:tr w:rsidR="00000D85" w:rsidRPr="00000D85" w:rsidTr="00982EEB">
        <w:trPr>
          <w:trHeight w:val="405"/>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その登録金融機関</w:t>
            </w:r>
          </w:p>
        </w:tc>
      </w:tr>
      <w:tr w:rsidR="00000D85" w:rsidRPr="00000D85" w:rsidTr="00982EEB">
        <w:trPr>
          <w:trHeight w:val="37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4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営業所又は事務所</w:t>
            </w:r>
          </w:p>
        </w:tc>
      </w:tr>
      <w:tr w:rsidR="00000D85" w:rsidRPr="00000D85" w:rsidTr="00982EEB">
        <w:trPr>
          <w:trHeight w:val="40"/>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000D85" w:rsidRPr="00000D85" w:rsidTr="00982EEB">
        <w:trPr>
          <w:trHeight w:val="30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第一号から第三号まで、第五号又は第六号</w:t>
            </w:r>
          </w:p>
        </w:tc>
      </w:tr>
      <w:tr w:rsidR="00000D85" w:rsidRPr="00000D85" w:rsidTr="00982EEB">
        <w:trPr>
          <w:trHeight w:val="40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、同条第三項</w:t>
            </w:r>
          </w:p>
        </w:tc>
      </w:tr>
      <w:tr w:rsidR="00000D85" w:rsidRPr="00000D85" w:rsidTr="00982EEB">
        <w:trPr>
          <w:trHeight w:val="37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登録等業務の全部</w:t>
            </w:r>
          </w:p>
        </w:tc>
      </w:tr>
      <w:tr w:rsidR="00000D85" w:rsidRPr="00000D85" w:rsidTr="00982EEB">
        <w:trPr>
          <w:trHeight w:val="274"/>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当該登録等業務の方法</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第六十五条の二第二項において準用する第二十八条の四第六号</w:t>
            </w:r>
          </w:p>
        </w:tc>
      </w:tr>
      <w:tr w:rsidR="00000D85" w:rsidRPr="00000D85" w:rsidTr="00982EEB">
        <w:trPr>
          <w:trHeight w:val="37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業務に関し法令</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第六十五条の二第三項</w:t>
            </w:r>
          </w:p>
        </w:tc>
      </w:tr>
      <w:tr w:rsidR="00000D85" w:rsidRPr="00000D85" w:rsidTr="00982EEB">
        <w:trPr>
          <w:trHeight w:val="184"/>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第二十九条の四第一号から第三号まで、第五号又は第六号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第六十五条の二第四項において準用する第二十九条の四第一号又は第五</w:t>
            </w:r>
            <w:r w:rsidRPr="00000D85">
              <w:lastRenderedPageBreak/>
              <w:t>号</w:t>
            </w:r>
          </w:p>
        </w:tc>
      </w:tr>
      <w:tr w:rsidR="00000D85" w:rsidRPr="00000D85" w:rsidTr="00982EEB">
        <w:trPr>
          <w:trHeight w:val="291"/>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同条第五項において準用する第五十四条第一項第二号</w:t>
            </w:r>
          </w:p>
        </w:tc>
      </w:tr>
      <w:tr w:rsidR="00000D85" w:rsidRPr="00000D85" w:rsidTr="00982EEB">
        <w:trPr>
          <w:trHeight w:val="218"/>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若しくは第六十五条の二第五項において準用する第五十六条の三</w:t>
            </w:r>
          </w:p>
        </w:tc>
      </w:tr>
      <w:tr w:rsidR="00000D85" w:rsidRPr="00000D85" w:rsidTr="00982EEB">
        <w:trPr>
          <w:trHeight w:val="307"/>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40"/>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同項</w:t>
            </w:r>
          </w:p>
        </w:tc>
      </w:tr>
      <w:tr w:rsidR="00000D85" w:rsidRPr="00000D85" w:rsidTr="00982EEB">
        <w:trPr>
          <w:trHeight w:val="27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第一号又は第三号に</w:t>
            </w:r>
          </w:p>
        </w:tc>
      </w:tr>
      <w:tr w:rsidR="00000D85" w:rsidRPr="00000D85" w:rsidTr="00982EEB">
        <w:trPr>
          <w:trHeight w:val="360"/>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第六十五条の二第五項において準用する第五十六条第一項</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同条第三項</w:t>
            </w:r>
          </w:p>
        </w:tc>
      </w:tr>
      <w:tr w:rsidR="00000D85" w:rsidRPr="00000D85" w:rsidTr="00982EEB">
        <w:trPr>
          <w:trHeight w:val="266"/>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第六十五条の二第五項において準用する前条の規定により第六十五条の二第一項</w:t>
            </w:r>
          </w:p>
        </w:tc>
      </w:tr>
      <w:tr w:rsidR="00000D85" w:rsidRPr="00000D85" w:rsidTr="00982EEB">
        <w:trPr>
          <w:trHeight w:val="36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第六十五条の二第五項において準用する第五十五条第二項</w:t>
            </w:r>
          </w:p>
        </w:tc>
      </w:tr>
      <w:tr w:rsidR="00000D85" w:rsidRPr="00000D85" w:rsidTr="00982EEB">
        <w:trPr>
          <w:trHeight w:val="31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40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、第六十五条の二第五項において準用する第五十六条第一項（第一号（第二十八条の四第六号及び第七号に係る部分に限る。）、第二号、第三号、第五号及び第六号（第二十九条の四</w:t>
            </w:r>
            <w:r w:rsidRPr="00000D85">
              <w:lastRenderedPageBreak/>
              <w:t>第一号及び第五号に係る部分に限る。）に限る。）</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第六十五条の二第三項</w:t>
            </w:r>
          </w:p>
        </w:tc>
      </w:tr>
      <w:tr w:rsidR="00000D85" w:rsidRPr="00000D85" w:rsidTr="00982EEB">
        <w:trPr>
          <w:trHeight w:val="261"/>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同条第五項において準用する第五十六条第三項</w:t>
            </w:r>
          </w:p>
        </w:tc>
      </w:tr>
      <w:tr w:rsidR="00000D85" w:rsidRPr="00000D85" w:rsidTr="00982EEB">
        <w:trPr>
          <w:trHeight w:val="187"/>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同条第四項において準用する第二十九条第二項</w:t>
            </w:r>
          </w:p>
        </w:tc>
      </w:tr>
      <w:tr w:rsidR="00000D85" w:rsidRPr="00000D85" w:rsidTr="00982EEB">
        <w:trPr>
          <w:trHeight w:val="36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第六十五条の二第五項において準用する第五十五条第五項</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194"/>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000D85" w:rsidRPr="00000D85" w:rsidTr="00982EEB">
        <w:trPr>
          <w:trHeight w:val="40"/>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40"/>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第六十五条の二第三項</w:t>
            </w:r>
          </w:p>
        </w:tc>
      </w:tr>
      <w:tr w:rsidR="00000D85" w:rsidRPr="00000D85" w:rsidTr="00982EEB">
        <w:trPr>
          <w:trHeight w:val="112"/>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の規定</w:t>
            </w:r>
          </w:p>
        </w:tc>
      </w:tr>
      <w:tr w:rsidR="00000D85" w:rsidRPr="00000D85" w:rsidTr="00982EEB">
        <w:trPr>
          <w:trHeight w:val="32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第六十一条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証券取引所の会員となっていない</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第百七条の二の規定による証券取引所の開設する取弓所有価証券市場における取引資格を与えられていない</w:t>
            </w:r>
          </w:p>
        </w:tc>
      </w:tr>
      <w:tr w:rsidR="00000D85" w:rsidRPr="00000D85" w:rsidTr="00982EEB">
        <w:trPr>
          <w:trHeight w:val="270"/>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業務</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w:t>
            </w:r>
          </w:p>
        </w:tc>
      </w:tr>
      <w:tr w:rsidR="00000D85" w:rsidRPr="00000D85" w:rsidTr="00982EEB">
        <w:trPr>
          <w:trHeight w:val="219"/>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lastRenderedPageBreak/>
              <w:t>第六十二条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同条第三項</w:t>
            </w:r>
          </w:p>
        </w:tc>
      </w:tr>
      <w:tr w:rsidR="00000D85" w:rsidRPr="00000D85" w:rsidTr="00982EEB">
        <w:trPr>
          <w:trHeight w:val="252"/>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又は第五十六条の三</w:t>
            </w:r>
          </w:p>
        </w:tc>
      </w:tr>
      <w:tr w:rsidR="00000D85" w:rsidRPr="00000D85" w:rsidTr="00982EEB">
        <w:trPr>
          <w:trHeight w:val="34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第三十条第四項の認可、第三十四条第四項の承認、第五十三条第一項の認可、前条第三項若しくは第四項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同条第五項において準用する第三十条第四項の認可、第六十五条の二第五項において準用する前条第三項若しくは第四項</w:t>
            </w:r>
          </w:p>
        </w:tc>
      </w:tr>
      <w:tr w:rsidR="00000D85" w:rsidRPr="00000D85" w:rsidTr="00982EEB">
        <w:trPr>
          <w:trHeight w:val="271"/>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第六十五条の二第四項において準用する第二十九条の二第一項</w:t>
            </w:r>
          </w:p>
        </w:tc>
      </w:tr>
      <w:tr w:rsidR="00000D85" w:rsidRPr="00000D85" w:rsidTr="00982EEB">
        <w:trPr>
          <w:trHeight w:val="364"/>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single" w:sz="4" w:space="0" w:color="C0C0C0"/>
              <w:right w:val="outset" w:sz="6" w:space="0" w:color="auto"/>
            </w:tcBorders>
          </w:tcPr>
          <w:p w:rsidR="00000D85" w:rsidRPr="00000D85" w:rsidRDefault="00000D85" w:rsidP="00982EEB">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第五十六条の三若しくは前条第二項</w:t>
            </w:r>
          </w:p>
        </w:tc>
      </w:tr>
      <w:tr w:rsidR="00000D85" w:rsidRPr="00000D85" w:rsidTr="00982EEB">
        <w:trPr>
          <w:trHeight w:val="33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w:t>
            </w:r>
            <w:r w:rsidRPr="00000D85">
              <w:lastRenderedPageBreak/>
              <w:t>に定める行為のうち</w:t>
            </w:r>
          </w:p>
        </w:tc>
      </w:tr>
      <w:tr w:rsidR="00000D85" w:rsidRPr="00000D85" w:rsidTr="00982EEB">
        <w:trPr>
          <w:trHeight w:val="247"/>
          <w:tblCellSpacing w:w="15" w:type="dxa"/>
        </w:trPr>
        <w:tc>
          <w:tcPr>
            <w:tcW w:w="1376" w:type="dxa"/>
            <w:vMerge/>
            <w:tcBorders>
              <w:left w:val="outset" w:sz="6" w:space="0" w:color="auto"/>
              <w:right w:val="outset" w:sz="6" w:space="0" w:color="auto"/>
            </w:tcBorders>
            <w:vAlign w:val="center"/>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第六十五条第二項第一号から第四号までに掲げる有価証券の売買若しくはその委託等の勧誘又は同項第六号に掲げる取引の委託の勧誘若しくは同項第七号に掲げる取引</w:t>
            </w:r>
          </w:p>
        </w:tc>
      </w:tr>
      <w:tr w:rsidR="00000D85" w:rsidRPr="00000D85" w:rsidTr="00982EEB">
        <w:trPr>
          <w:trHeight w:val="245"/>
          <w:tblCellSpacing w:w="15" w:type="dxa"/>
        </w:trPr>
        <w:tc>
          <w:tcPr>
            <w:tcW w:w="1376" w:type="dxa"/>
            <w:vMerge/>
            <w:tcBorders>
              <w:left w:val="outset" w:sz="6" w:space="0" w:color="auto"/>
              <w:right w:val="outset" w:sz="6" w:space="0" w:color="auto"/>
            </w:tcBorders>
            <w:vAlign w:val="center"/>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商号</w:t>
            </w:r>
          </w:p>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商号又は名称</w:t>
            </w:r>
          </w:p>
        </w:tc>
      </w:tr>
      <w:tr w:rsidR="00000D85" w:rsidRPr="00000D85" w:rsidTr="00982EEB">
        <w:trPr>
          <w:trHeight w:val="320"/>
          <w:tblCellSpacing w:w="15" w:type="dxa"/>
        </w:trPr>
        <w:tc>
          <w:tcPr>
            <w:tcW w:w="1376" w:type="dxa"/>
            <w:vMerge/>
            <w:tcBorders>
              <w:left w:val="outset" w:sz="6" w:space="0" w:color="auto"/>
              <w:right w:val="outset" w:sz="6" w:space="0" w:color="auto"/>
            </w:tcBorders>
            <w:vAlign w:val="center"/>
          </w:tcPr>
          <w:p w:rsidR="00000D85" w:rsidRPr="00000D85" w:rsidRDefault="00000D85" w:rsidP="00982EEB">
            <w:pPr>
              <w:rPr>
                <w:rFonts w:hint="eastAsia"/>
              </w:rPr>
            </w:pP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営業所</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営業所又は事務所</w:t>
            </w:r>
          </w:p>
        </w:tc>
      </w:tr>
      <w:tr w:rsidR="00000D85" w:rsidRPr="00000D85" w:rsidTr="00982EEB">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第六十四条の五第一項（第六十五条の二第五項において準用する場合を含む。）</w:t>
            </w:r>
          </w:p>
        </w:tc>
      </w:tr>
      <w:tr w:rsidR="00000D85" w:rsidRPr="00000D85" w:rsidTr="00000D85">
        <w:trPr>
          <w:trHeight w:val="320"/>
          <w:tblCellSpacing w:w="15" w:type="dxa"/>
        </w:trPr>
        <w:tc>
          <w:tcPr>
            <w:tcW w:w="1376" w:type="dxa"/>
            <w:tcBorders>
              <w:top w:val="single" w:sz="4" w:space="0" w:color="C0C0C0"/>
              <w:left w:val="outset" w:sz="6" w:space="0" w:color="auto"/>
              <w:right w:val="outset" w:sz="6" w:space="0" w:color="auto"/>
            </w:tcBorders>
          </w:tcPr>
          <w:p w:rsidR="00000D85" w:rsidRPr="00000D85" w:rsidRDefault="00000D85" w:rsidP="00982EEB">
            <w:r w:rsidRPr="00000D85">
              <w:t>第六十四条の三</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000D85" w:rsidRPr="00000D85" w:rsidRDefault="00000D85" w:rsidP="00982EEB">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000D85" w:rsidRPr="00000D85" w:rsidTr="00000D85">
        <w:trPr>
          <w:trHeight w:val="14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第六十五条の二第五項において準用する第六十四条第一項</w:t>
            </w:r>
          </w:p>
        </w:tc>
      </w:tr>
      <w:tr w:rsidR="00000D85" w:rsidRPr="00000D85" w:rsidTr="00982EEB">
        <w:trPr>
          <w:trHeight w:val="315"/>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第六十五条の二第五項において準用する第六十四条第三項第二号イからハ</w:t>
            </w:r>
          </w:p>
        </w:tc>
      </w:tr>
      <w:tr w:rsidR="00000D85" w:rsidRPr="00000D85" w:rsidTr="00982EEB">
        <w:trPr>
          <w:trHeight w:val="39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第六十五条の二第五項において準用する第六十四条の二第一項各号</w:t>
            </w:r>
          </w:p>
        </w:tc>
      </w:tr>
      <w:tr w:rsidR="00000D85" w:rsidRPr="00000D85" w:rsidTr="00982EEB">
        <w:trPr>
          <w:trHeight w:val="345"/>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w:t>
            </w:r>
          </w:p>
        </w:tc>
      </w:tr>
      <w:tr w:rsidR="00000D85" w:rsidRPr="00000D85" w:rsidTr="00982EEB">
        <w:trPr>
          <w:trHeight w:val="345"/>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第六十五条の二第五項において準用する前条第一項</w:t>
            </w:r>
          </w:p>
        </w:tc>
      </w:tr>
      <w:tr w:rsidR="00000D85" w:rsidRPr="00000D85" w:rsidTr="00982EEB">
        <w:trPr>
          <w:trHeight w:val="579"/>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465"/>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lastRenderedPageBreak/>
              <w:t>第六十四条の九</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w:t>
            </w:r>
            <w:r w:rsidR="00715776">
              <w:t>第</w:t>
            </w:r>
            <w:r w:rsidRPr="00000D85">
              <w:t>六十四条第三項</w:t>
            </w:r>
          </w:p>
        </w:tc>
      </w:tr>
      <w:tr w:rsidR="00000D85" w:rsidRPr="00000D85" w:rsidTr="00982EEB">
        <w:trPr>
          <w:trHeight w:val="162"/>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第六十五条の二第五項において準用する第六十四条の二第一項</w:t>
            </w:r>
          </w:p>
        </w:tc>
      </w:tr>
      <w:tr w:rsidR="00000D85" w:rsidRPr="00000D85" w:rsidTr="00982EEB">
        <w:trPr>
          <w:trHeight w:val="490"/>
          <w:tblCellSpacing w:w="15" w:type="dxa"/>
        </w:trPr>
        <w:tc>
          <w:tcPr>
            <w:tcW w:w="1376" w:type="dxa"/>
            <w:vMerge/>
            <w:tcBorders>
              <w:left w:val="outset" w:sz="6" w:space="0" w:color="auto"/>
              <w:bottom w:val="outset" w:sz="6" w:space="0" w:color="808080"/>
              <w:right w:val="outset" w:sz="6" w:space="0" w:color="auto"/>
            </w:tcBorders>
          </w:tcPr>
          <w:p w:rsidR="00000D85" w:rsidRPr="00000D85" w:rsidRDefault="00000D85" w:rsidP="00982EEB"/>
        </w:tc>
        <w:tc>
          <w:tcPr>
            <w:tcW w:w="0" w:type="auto"/>
            <w:tcBorders>
              <w:top w:val="single" w:sz="4" w:space="0" w:color="C0C0C0"/>
              <w:left w:val="outset" w:sz="6" w:space="0" w:color="auto"/>
              <w:bottom w:val="outset" w:sz="6" w:space="0" w:color="808080"/>
              <w:right w:val="outset" w:sz="6" w:space="0" w:color="auto"/>
            </w:tcBorders>
          </w:tcPr>
          <w:p w:rsidR="00000D85" w:rsidRPr="00000D85" w:rsidRDefault="00000D85" w:rsidP="00982EEB">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000D85" w:rsidRPr="00000D85" w:rsidRDefault="00000D85" w:rsidP="00982EEB">
            <w:r w:rsidRPr="00000D85">
              <w:t>第六十五条の二第五項において準用する第六十四条の五第一項</w:t>
            </w:r>
          </w:p>
        </w:tc>
      </w:tr>
    </w:tbl>
    <w:p w:rsidR="00000D85" w:rsidRPr="00000D85" w:rsidRDefault="00000D85" w:rsidP="00000D85">
      <w:pPr>
        <w:ind w:left="178" w:hangingChars="85" w:hanging="178"/>
        <w:rPr>
          <w:rFonts w:hint="eastAsia"/>
        </w:rPr>
      </w:pPr>
    </w:p>
    <w:p w:rsidR="00000D85" w:rsidRPr="00000D85" w:rsidRDefault="00000D85" w:rsidP="00000D85">
      <w:pPr>
        <w:ind w:left="178" w:hangingChars="85" w:hanging="178"/>
        <w:rPr>
          <w:rFonts w:hint="eastAsia"/>
        </w:rPr>
      </w:pPr>
      <w:r w:rsidRPr="00000D85">
        <w:rPr>
          <w:rFonts w:hint="eastAsia"/>
        </w:rPr>
        <w:t>（改正前）</w:t>
      </w:r>
    </w:p>
    <w:p w:rsidR="00000D85" w:rsidRPr="00000D85" w:rsidRDefault="00000D85" w:rsidP="00000D85">
      <w:pPr>
        <w:ind w:leftChars="85" w:left="178"/>
      </w:pPr>
      <w:r w:rsidRPr="00000D85">
        <w:t>（金融機関の証券業務の認可等に関する読替え）</w:t>
      </w:r>
      <w:r w:rsidRPr="00000D85">
        <w:t xml:space="preserve"> </w:t>
      </w:r>
    </w:p>
    <w:p w:rsidR="00000D85" w:rsidRPr="00000D85" w:rsidRDefault="00000D85" w:rsidP="00000D85">
      <w:pPr>
        <w:ind w:left="179" w:hangingChars="85" w:hanging="179"/>
      </w:pPr>
      <w:r w:rsidRPr="00000D85">
        <w:rPr>
          <w:b/>
          <w:bCs/>
        </w:rPr>
        <w:t>第十七条の</w:t>
      </w:r>
      <w:r w:rsidRPr="00000D85">
        <w:rPr>
          <w:rFonts w:hint="eastAsia"/>
          <w:b/>
          <w:bCs/>
        </w:rPr>
        <w:t>四</w:t>
      </w:r>
      <w:r w:rsidRPr="00000D85">
        <w:t xml:space="preserve">　法第六十五条の二第二項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000D85" w:rsidRPr="00000D85" w:rsidTr="00982EEB">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読　み　替　え　る　字　句</w:t>
            </w:r>
          </w:p>
        </w:tc>
      </w:tr>
      <w:tr w:rsidR="00000D85" w:rsidRPr="00000D85" w:rsidTr="00000D85">
        <w:trPr>
          <w:trHeight w:val="234"/>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t>第二十八条の二</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前条</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第六十五条の二第一項</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商号又は名称</w:t>
            </w:r>
          </w:p>
        </w:tc>
      </w:tr>
      <w:tr w:rsidR="00000D85" w:rsidRPr="00000D85" w:rsidTr="00982EEB">
        <w:trPr>
          <w:trHeight w:val="25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資本の額</w:t>
            </w:r>
            <w:r w:rsidRPr="00B114BF">
              <w:rPr>
                <w:u w:val="single" w:color="FF0000"/>
              </w:rPr>
              <w:t>又は出資の総額</w:t>
            </w:r>
          </w:p>
        </w:tc>
      </w:tr>
      <w:tr w:rsidR="00000D85" w:rsidRPr="00000D85" w:rsidTr="00982EEB">
        <w:trPr>
          <w:trHeight w:val="34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取締役及び監査役（理事、監事その他これらに準ずる者を含む。）</w:t>
            </w:r>
          </w:p>
        </w:tc>
      </w:tr>
      <w:tr w:rsidR="00000D85" w:rsidRPr="00000D85" w:rsidTr="00982EEB">
        <w:trPr>
          <w:trHeight w:val="256"/>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営業所又は事務所</w:t>
            </w:r>
          </w:p>
        </w:tc>
      </w:tr>
      <w:tr w:rsidR="00000D85" w:rsidRPr="00000D85" w:rsidTr="00982EEB">
        <w:trPr>
          <w:trHeight w:val="169"/>
          <w:tblCellSpacing w:w="15" w:type="dxa"/>
        </w:trPr>
        <w:tc>
          <w:tcPr>
            <w:tcW w:w="1376" w:type="dxa"/>
            <w:vMerge/>
            <w:tcBorders>
              <w:left w:val="outset" w:sz="6" w:space="0" w:color="auto"/>
              <w:bottom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第六十五条の二第二項において準用する第二十八条の四第六号及び第七号</w:t>
            </w:r>
          </w:p>
        </w:tc>
      </w:tr>
      <w:tr w:rsidR="00000D85" w:rsidRPr="00000D85" w:rsidTr="00982EEB">
        <w:trPr>
          <w:trHeight w:val="262"/>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第六十五条の二第一項</w:t>
            </w:r>
          </w:p>
        </w:tc>
      </w:tr>
      <w:tr w:rsidR="00000D85" w:rsidRPr="00000D85" w:rsidTr="00982EEB">
        <w:trPr>
          <w:trHeight w:val="36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第六十五条の二第二項において準用する次条（第一号から第五号まで、第八号及び第九号を除く。）</w:t>
            </w:r>
          </w:p>
        </w:tc>
      </w:tr>
      <w:tr w:rsidR="00000D85" w:rsidRPr="00000D85" w:rsidTr="00982EEB">
        <w:trPr>
          <w:trHeight w:val="25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金融機関登録簿</w:t>
            </w:r>
          </w:p>
        </w:tc>
      </w:tr>
      <w:tr w:rsidR="00000D85" w:rsidRPr="00000D85" w:rsidTr="00982EEB">
        <w:trPr>
          <w:trHeight w:val="166"/>
          <w:tblCellSpacing w:w="15" w:type="dxa"/>
        </w:trPr>
        <w:tc>
          <w:tcPr>
            <w:tcW w:w="1376" w:type="dxa"/>
            <w:vMerge/>
            <w:tcBorders>
              <w:left w:val="outset" w:sz="6" w:space="0" w:color="auto"/>
              <w:bottom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第六十五条の二第二項において準用する前条第一項各号</w:t>
            </w:r>
          </w:p>
        </w:tc>
      </w:tr>
      <w:tr w:rsidR="00000D85" w:rsidRPr="00000D85" w:rsidTr="00982EEB">
        <w:trPr>
          <w:trHeight w:val="435"/>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lastRenderedPageBreak/>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000D85" w:rsidRPr="00000D85" w:rsidRDefault="00000D85" w:rsidP="00982EEB">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000D85" w:rsidRPr="00000D85" w:rsidRDefault="00000D85" w:rsidP="00982EEB">
            <w:r w:rsidRPr="00000D85">
              <w:t>第六号、第七号又は第十号</w:t>
            </w:r>
          </w:p>
        </w:tc>
      </w:tr>
      <w:tr w:rsidR="00000D85" w:rsidRPr="00000D85" w:rsidTr="00982EEB">
        <w:trPr>
          <w:trHeight w:val="33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六条第一項（第一号（第六十五条の二第二項において準用する第二十八条の四第六号及び第七号に係る部分に限る。）、第二号、第三号、第五号及び第六号（第六十五条の二第四項において準用する第二十九条の四第一号及び第五号に係る部分に限る。）に限る。）</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vAlign w:val="center"/>
          </w:tcPr>
          <w:p w:rsidR="00000D85" w:rsidRPr="00000D85" w:rsidRDefault="00000D85" w:rsidP="00982EEB">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000D85" w:rsidRPr="00000D85" w:rsidRDefault="00000D85" w:rsidP="00982EEB">
            <w:r w:rsidRPr="00000D85">
              <w:t>第六十五条の二第一項</w:t>
            </w:r>
          </w:p>
        </w:tc>
      </w:tr>
      <w:tr w:rsidR="00000D85" w:rsidRPr="00000D85" w:rsidTr="00982EEB">
        <w:trPr>
          <w:trHeight w:val="219"/>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vAlign w:val="center"/>
          </w:tcPr>
          <w:p w:rsidR="00000D85" w:rsidRPr="00000D85" w:rsidRDefault="00000D85" w:rsidP="00982EEB">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000D85" w:rsidRPr="00000D85" w:rsidRDefault="00000D85" w:rsidP="00982EEB">
            <w:r w:rsidRPr="00000D85">
              <w:t>者</w:t>
            </w:r>
          </w:p>
        </w:tc>
      </w:tr>
      <w:tr w:rsidR="00000D85" w:rsidRPr="00000D85" w:rsidTr="00982EEB">
        <w:trPr>
          <w:trHeight w:val="40"/>
          <w:tblCellSpacing w:w="15" w:type="dxa"/>
        </w:trPr>
        <w:tc>
          <w:tcPr>
            <w:tcW w:w="1376" w:type="dxa"/>
            <w:vMerge/>
            <w:tcBorders>
              <w:left w:val="outset" w:sz="6" w:space="0" w:color="auto"/>
              <w:bottom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right w:val="outset" w:sz="6" w:space="0" w:color="auto"/>
            </w:tcBorders>
          </w:tcPr>
          <w:p w:rsidR="00000D85" w:rsidRPr="00000D85" w:rsidRDefault="00000D85" w:rsidP="00982EEB">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第六十五条の二第三項</w:t>
            </w:r>
          </w:p>
        </w:tc>
      </w:tr>
      <w:tr w:rsidR="00000D85" w:rsidRPr="00000D85" w:rsidTr="00982EEB">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w:t>
            </w:r>
            <w:r w:rsidRPr="00000D85">
              <w:rPr>
                <w:rFonts w:hint="eastAsia"/>
              </w:rPr>
              <w:t>三</w:t>
            </w:r>
            <w:r w:rsidRPr="00000D85">
              <w:t>項</w:t>
            </w:r>
          </w:p>
        </w:tc>
      </w:tr>
      <w:tr w:rsidR="00000D85" w:rsidRPr="00000D85" w:rsidTr="00982EEB">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000D85" w:rsidRPr="00000D85" w:rsidRDefault="00000D85" w:rsidP="00982EEB">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第六十五条の二第三項</w:t>
            </w:r>
          </w:p>
        </w:tc>
      </w:tr>
      <w:tr w:rsidR="00000D85" w:rsidRPr="00000D85" w:rsidTr="00982EEB">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商号又は名称</w:t>
            </w:r>
          </w:p>
        </w:tc>
      </w:tr>
      <w:tr w:rsidR="00000D85" w:rsidRPr="00000D85" w:rsidTr="00982EEB">
        <w:trPr>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t>第二十九条の四（第二号から第四号まで及び第六号を除く。）</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、第六十五条の二第三項</w:t>
            </w:r>
          </w:p>
        </w:tc>
      </w:tr>
      <w:tr w:rsidR="00000D85" w:rsidRPr="00000D85" w:rsidTr="00982EEB">
        <w:trPr>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次に掲げる基準</w:t>
            </w:r>
          </w:p>
        </w:tc>
        <w:tc>
          <w:tcPr>
            <w:tcW w:w="0" w:type="auto"/>
            <w:tcBorders>
              <w:top w:val="outset" w:sz="6" w:space="0" w:color="auto"/>
              <w:left w:val="outset" w:sz="6" w:space="0" w:color="auto"/>
              <w:bottom w:val="outset" w:sz="6" w:space="0" w:color="auto"/>
              <w:right w:val="outset" w:sz="6" w:space="0" w:color="auto"/>
            </w:tcBorders>
            <w:vAlign w:val="center"/>
          </w:tcPr>
          <w:p w:rsidR="00000D85" w:rsidRPr="00000D85" w:rsidRDefault="00000D85" w:rsidP="00982EEB">
            <w:r w:rsidRPr="00000D85">
              <w:t>第一号及び第五号に掲げる基準</w:t>
            </w:r>
          </w:p>
        </w:tc>
      </w:tr>
      <w:tr w:rsidR="00000D85" w:rsidRPr="00000D85" w:rsidTr="00982EEB">
        <w:trPr>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第二十九条第一項第一号に掲げる業務の認可にあつては、第五十三条第一項</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銀行、保険会社、信用金庫連合会、農林中央金庫又は商工組合中央金庫に対する行為を営業として行うことの認可にあつては、銀行法（昭和五十六年法律第五十九号）第十七条の二第一項（長期信用銀行法（昭和二十七年法律第百八十七号）第十七条において準用する場合を含む。）、保険業法（平成七年法律第百五号）第百十二条の二第一項、信用金庫法（昭</w:t>
            </w:r>
            <w:r w:rsidRPr="00000D85">
              <w:lastRenderedPageBreak/>
              <w:t>和二十六年法律第二百三十八号）第五十五条の三第一項、農林中央金庫法（大正十二年法律第四十二号）第二十三条第一項又は商工組合中央金庫法（昭和十一年法律第十四号）第三十九条ノ三第一項</w:t>
            </w:r>
          </w:p>
        </w:tc>
      </w:tr>
      <w:tr w:rsidR="00000D85" w:rsidRPr="00000D85" w:rsidTr="00982EEB">
        <w:trPr>
          <w:trHeight w:val="214"/>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right w:val="outset" w:sz="6" w:space="0" w:color="auto"/>
            </w:tcBorders>
            <w:vAlign w:val="center"/>
          </w:tcPr>
          <w:p w:rsidR="00000D85" w:rsidRPr="00B114BF" w:rsidRDefault="00000D85" w:rsidP="00982EEB">
            <w:r w:rsidRPr="00B114BF">
              <w:t>内閣総理大臣</w:t>
            </w:r>
          </w:p>
        </w:tc>
        <w:tc>
          <w:tcPr>
            <w:tcW w:w="0" w:type="auto"/>
            <w:tcBorders>
              <w:top w:val="outset" w:sz="6" w:space="0" w:color="auto"/>
              <w:left w:val="outset" w:sz="6" w:space="0" w:color="auto"/>
              <w:right w:val="outset" w:sz="6" w:space="0" w:color="auto"/>
            </w:tcBorders>
            <w:vAlign w:val="center"/>
          </w:tcPr>
          <w:p w:rsidR="00000D85" w:rsidRPr="00B114BF" w:rsidRDefault="00000D85" w:rsidP="00982EEB">
            <w:r w:rsidRPr="00B114BF">
              <w:t>内閣総理大臣又は主務大臣</w:t>
            </w:r>
          </w:p>
        </w:tc>
      </w:tr>
      <w:tr w:rsidR="00000D85" w:rsidRPr="00000D85" w:rsidTr="00982EEB">
        <w:trPr>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第六十五条の二第二項において準用する第二十八条の二第一項各号</w:t>
            </w:r>
          </w:p>
        </w:tc>
      </w:tr>
      <w:tr w:rsidR="00000D85" w:rsidRPr="00000D85" w:rsidTr="00982EEB">
        <w:trPr>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金融機関登録簿</w:t>
            </w:r>
          </w:p>
        </w:tc>
      </w:tr>
      <w:tr w:rsidR="00000D85" w:rsidRPr="00000D85" w:rsidTr="00982EEB">
        <w:trPr>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000D85" w:rsidRPr="00000D85" w:rsidRDefault="00000D85" w:rsidP="00982EEB">
            <w:r w:rsidRPr="00000D85">
              <w:t>第六十五条の二第二項において準用する第二十八条の二第二項第二号</w:t>
            </w:r>
          </w:p>
        </w:tc>
      </w:tr>
      <w:tr w:rsidR="00000D85" w:rsidRPr="00000D85" w:rsidTr="00982EEB">
        <w:trPr>
          <w:trHeight w:val="22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000D85" w:rsidRPr="00000D85" w:rsidRDefault="00000D85" w:rsidP="00982EEB">
            <w:r w:rsidRPr="00000D85">
              <w:t>第六十五条の二第三項</w:t>
            </w:r>
          </w:p>
        </w:tc>
      </w:tr>
      <w:tr w:rsidR="00000D85" w:rsidRPr="00000D85" w:rsidTr="00982EEB">
        <w:trPr>
          <w:trHeight w:val="318"/>
          <w:tblCellSpacing w:w="15" w:type="dxa"/>
        </w:trPr>
        <w:tc>
          <w:tcPr>
            <w:tcW w:w="1376" w:type="dxa"/>
            <w:vMerge/>
            <w:tcBorders>
              <w:left w:val="outset" w:sz="6" w:space="0" w:color="auto"/>
              <w:bottom w:val="outset" w:sz="6" w:space="0" w:color="auto"/>
              <w:right w:val="outset" w:sz="6" w:space="0" w:color="auto"/>
            </w:tcBorders>
          </w:tcPr>
          <w:p w:rsidR="00000D85" w:rsidRPr="00000D85" w:rsidRDefault="00000D85" w:rsidP="00982EEB"/>
        </w:tc>
        <w:tc>
          <w:tcPr>
            <w:tcW w:w="0" w:type="auto"/>
            <w:tcBorders>
              <w:top w:val="outset" w:sz="6" w:space="0" w:color="C0C0C0"/>
              <w:left w:val="outset" w:sz="6" w:space="0" w:color="auto"/>
              <w:bottom w:val="outset" w:sz="6" w:space="0" w:color="auto"/>
              <w:right w:val="outset" w:sz="6" w:space="0" w:color="auto"/>
            </w:tcBorders>
          </w:tcPr>
          <w:p w:rsidR="00000D85" w:rsidRPr="00000D85" w:rsidRDefault="00000D85" w:rsidP="00982EEB">
            <w:pPr>
              <w:rPr>
                <w:rFonts w:hint="eastAsia"/>
              </w:rPr>
            </w:pPr>
            <w:r w:rsidRPr="00000D85">
              <w:t>管理方法（同条第一項第三号管理方法に掲げる業務の認可を受けた証券会社にあつては、売買価格の決定方法、受渡しその他の決済の方法その他</w:t>
            </w:r>
            <w:r w:rsidRPr="00B114BF">
              <w:rPr>
                <w:u w:val="single" w:color="FF0000"/>
              </w:rPr>
              <w:t>総理府令・大蔵省令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000D85" w:rsidRPr="00000D85" w:rsidRDefault="00000D85" w:rsidP="00982EEB">
            <w:r w:rsidRPr="00000D85">
              <w:t>管理方法</w:t>
            </w:r>
          </w:p>
        </w:tc>
      </w:tr>
      <w:tr w:rsidR="00000D85" w:rsidRPr="00000D85" w:rsidTr="00000D85">
        <w:trPr>
          <w:trHeight w:val="2115"/>
          <w:tblCellSpacing w:w="15" w:type="dxa"/>
        </w:trPr>
        <w:tc>
          <w:tcPr>
            <w:tcW w:w="1376" w:type="dxa"/>
            <w:tcBorders>
              <w:top w:val="outset" w:sz="6" w:space="0" w:color="auto"/>
              <w:left w:val="outset" w:sz="6" w:space="0" w:color="auto"/>
              <w:right w:val="outset" w:sz="6" w:space="0" w:color="auto"/>
            </w:tcBorders>
          </w:tcPr>
          <w:p w:rsidR="00000D85" w:rsidRPr="00000D85" w:rsidRDefault="00000D85" w:rsidP="00982EEB">
            <w:r w:rsidRPr="00000D85">
              <w:t>第三十三条</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その業務</w:t>
            </w:r>
          </w:p>
        </w:tc>
        <w:tc>
          <w:tcPr>
            <w:tcW w:w="0" w:type="auto"/>
            <w:tcBorders>
              <w:top w:val="outset" w:sz="6" w:space="0" w:color="auto"/>
              <w:left w:val="outset" w:sz="6" w:space="0" w:color="auto"/>
              <w:right w:val="nil"/>
            </w:tcBorders>
          </w:tcPr>
          <w:p w:rsidR="00000D85" w:rsidRPr="00000D85" w:rsidRDefault="00000D85" w:rsidP="00982EEB">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000D85" w:rsidRPr="00000D85" w:rsidTr="00982EEB">
        <w:trPr>
          <w:trHeight w:val="301"/>
          <w:tblCellSpacing w:w="15" w:type="dxa"/>
        </w:trPr>
        <w:tc>
          <w:tcPr>
            <w:tcW w:w="1376" w:type="dxa"/>
            <w:tcBorders>
              <w:top w:val="single" w:sz="4" w:space="0" w:color="C0C0C0"/>
              <w:left w:val="outset" w:sz="6" w:space="0" w:color="auto"/>
              <w:right w:val="outset" w:sz="6" w:space="0" w:color="auto"/>
            </w:tcBorders>
          </w:tcPr>
          <w:p w:rsidR="00000D85" w:rsidRPr="00000D85" w:rsidRDefault="00000D85" w:rsidP="00982EEB">
            <w:r w:rsidRPr="00000D85">
              <w:t>第三十七条</w:t>
            </w:r>
          </w:p>
        </w:tc>
        <w:tc>
          <w:tcPr>
            <w:tcW w:w="0" w:type="auto"/>
            <w:tcBorders>
              <w:top w:val="outset" w:sz="6" w:space="0" w:color="C0C0C0"/>
              <w:left w:val="outset" w:sz="6" w:space="0" w:color="auto"/>
              <w:right w:val="outset" w:sz="6" w:space="0" w:color="auto"/>
            </w:tcBorders>
          </w:tcPr>
          <w:p w:rsidR="00000D85" w:rsidRPr="00000D85" w:rsidRDefault="00000D85" w:rsidP="00982EEB">
            <w:pPr>
              <w:rPr>
                <w:rFonts w:hint="eastAsia"/>
              </w:rPr>
            </w:pPr>
            <w:r w:rsidRPr="00000D85">
              <w:t>株券、転換社債券その他の有価証券で</w:t>
            </w:r>
            <w:r w:rsidRPr="00B114BF">
              <w:rPr>
                <w:u w:val="single" w:color="FF0000"/>
              </w:rPr>
              <w:t>総理府令・大蔵省令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000D85" w:rsidRPr="00000D85" w:rsidRDefault="00000D85" w:rsidP="00982EEB">
            <w:r w:rsidRPr="00000D85">
              <w:t>有価証券で</w:t>
            </w:r>
            <w:r w:rsidRPr="00B114BF">
              <w:rPr>
                <w:u w:val="single" w:color="FF0000"/>
              </w:rPr>
              <w:t>総理府令・大蔵省令</w:t>
            </w:r>
            <w:r w:rsidRPr="00000D85">
              <w:t>で定めるもの</w:t>
            </w:r>
          </w:p>
        </w:tc>
      </w:tr>
      <w:tr w:rsidR="004309B9" w:rsidRPr="00000D85" w:rsidTr="00000D85">
        <w:trPr>
          <w:trHeight w:val="331"/>
          <w:tblCellSpacing w:w="15" w:type="dxa"/>
        </w:trPr>
        <w:tc>
          <w:tcPr>
            <w:tcW w:w="1376" w:type="dxa"/>
            <w:vMerge w:val="restart"/>
            <w:tcBorders>
              <w:top w:val="outset" w:sz="6" w:space="0" w:color="C0C0C0"/>
              <w:left w:val="outset" w:sz="6" w:space="0" w:color="auto"/>
              <w:right w:val="outset" w:sz="6" w:space="0" w:color="auto"/>
            </w:tcBorders>
          </w:tcPr>
          <w:p w:rsidR="004309B9" w:rsidRPr="00000D85" w:rsidRDefault="004309B9" w:rsidP="00982EEB">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4309B9" w:rsidRPr="004309B9" w:rsidRDefault="004309B9" w:rsidP="00774A5B">
            <w:r w:rsidRPr="004309B9">
              <w:t>有価証券</w:t>
            </w:r>
          </w:p>
        </w:tc>
        <w:tc>
          <w:tcPr>
            <w:tcW w:w="0" w:type="auto"/>
            <w:tcBorders>
              <w:top w:val="outset" w:sz="6" w:space="0" w:color="C0C0C0"/>
              <w:left w:val="outset" w:sz="6" w:space="0" w:color="auto"/>
              <w:right w:val="outset" w:sz="6" w:space="0" w:color="auto"/>
            </w:tcBorders>
          </w:tcPr>
          <w:p w:rsidR="004309B9" w:rsidRPr="004309B9" w:rsidRDefault="004309B9" w:rsidP="00774A5B">
            <w:r w:rsidRPr="004309B9">
              <w:t>第六十五条第二項第一号から第</w:t>
            </w:r>
            <w:r w:rsidRPr="004309B9">
              <w:rPr>
                <w:rFonts w:hint="eastAsia"/>
              </w:rPr>
              <w:t>四</w:t>
            </w:r>
            <w:r w:rsidRPr="004309B9">
              <w:t>号までに掲げる有価証券</w:t>
            </w:r>
          </w:p>
        </w:tc>
      </w:tr>
      <w:tr w:rsidR="004309B9" w:rsidRPr="00000D85" w:rsidTr="00982EEB">
        <w:trPr>
          <w:tblCellSpacing w:w="15" w:type="dxa"/>
        </w:trPr>
        <w:tc>
          <w:tcPr>
            <w:tcW w:w="1376" w:type="dxa"/>
            <w:vMerge/>
            <w:tcBorders>
              <w:left w:val="outset" w:sz="6" w:space="0" w:color="auto"/>
              <w:bottom w:val="outset" w:sz="6" w:space="0" w:color="auto"/>
              <w:right w:val="outset" w:sz="6" w:space="0" w:color="auto"/>
            </w:tcBorders>
          </w:tcPr>
          <w:p w:rsidR="004309B9" w:rsidRPr="00000D85" w:rsidRDefault="004309B9" w:rsidP="00982EEB"/>
        </w:tc>
        <w:tc>
          <w:tcPr>
            <w:tcW w:w="0" w:type="auto"/>
            <w:tcBorders>
              <w:top w:val="outset" w:sz="6" w:space="0" w:color="auto"/>
              <w:left w:val="outset" w:sz="6" w:space="0" w:color="auto"/>
              <w:bottom w:val="outset" w:sz="6" w:space="0" w:color="auto"/>
              <w:right w:val="outset" w:sz="6" w:space="0" w:color="auto"/>
            </w:tcBorders>
          </w:tcPr>
          <w:p w:rsidR="004309B9" w:rsidRPr="004309B9" w:rsidRDefault="004309B9" w:rsidP="00774A5B">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4309B9" w:rsidRPr="004309B9" w:rsidRDefault="004309B9" w:rsidP="00774A5B">
            <w:r w:rsidRPr="004309B9">
              <w:rPr>
                <w:rFonts w:hint="eastAsia"/>
              </w:rPr>
              <w:t>同項第七号に掲げる取引</w:t>
            </w:r>
          </w:p>
        </w:tc>
      </w:tr>
      <w:tr w:rsidR="00000D85" w:rsidRPr="00000D85" w:rsidTr="00000D85">
        <w:trPr>
          <w:trHeight w:val="1607"/>
          <w:tblCellSpacing w:w="15" w:type="dxa"/>
        </w:trPr>
        <w:tc>
          <w:tcPr>
            <w:tcW w:w="1376" w:type="dxa"/>
            <w:vMerge w:val="restart"/>
            <w:tcBorders>
              <w:top w:val="outset" w:sz="6" w:space="0" w:color="auto"/>
              <w:left w:val="outset" w:sz="6" w:space="0" w:color="auto"/>
              <w:right w:val="outset" w:sz="6" w:space="0" w:color="auto"/>
            </w:tcBorders>
          </w:tcPr>
          <w:p w:rsidR="00000D85" w:rsidRPr="00000D85" w:rsidRDefault="00000D85" w:rsidP="00982EEB">
            <w:r w:rsidRPr="00000D85">
              <w:lastRenderedPageBreak/>
              <w:t>第四十条</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000D85" w:rsidRPr="00000D85" w:rsidTr="00000D85">
        <w:trPr>
          <w:trHeight w:val="1000"/>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w:t>
            </w:r>
            <w:r w:rsidRPr="00000D85">
              <w:rPr>
                <w:rFonts w:hint="eastAsia"/>
              </w:rPr>
              <w:t>六</w:t>
            </w:r>
            <w:r w:rsidRPr="00000D85">
              <w:t>号に掲げる取引</w:t>
            </w:r>
          </w:p>
        </w:tc>
      </w:tr>
      <w:tr w:rsidR="00000D85" w:rsidRPr="00000D85" w:rsidTr="00982EEB">
        <w:trPr>
          <w:trHeight w:val="375"/>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第六十五条第二項第七号に掲げる取引</w:t>
            </w:r>
          </w:p>
        </w:tc>
      </w:tr>
      <w:tr w:rsidR="00000D85" w:rsidRPr="00000D85" w:rsidTr="00982EEB">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000D85" w:rsidRPr="00000D85" w:rsidRDefault="00000D85" w:rsidP="00982EEB">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第六十五条第二項第一号から第四号までに掲げる有価証券の売買又は同項第六号若しくは第七号に掲げる取引</w:t>
            </w:r>
          </w:p>
        </w:tc>
      </w:tr>
      <w:tr w:rsidR="00000D85" w:rsidRPr="00000D85" w:rsidTr="00982EEB">
        <w:trPr>
          <w:trHeight w:val="285"/>
          <w:tblCellSpacing w:w="15" w:type="dxa"/>
        </w:trPr>
        <w:tc>
          <w:tcPr>
            <w:tcW w:w="1376" w:type="dxa"/>
            <w:vMerge w:val="restart"/>
            <w:tcBorders>
              <w:top w:val="single" w:sz="4" w:space="0" w:color="C0C0C0"/>
              <w:left w:val="outset" w:sz="6" w:space="0" w:color="auto"/>
              <w:right w:val="single" w:sz="4" w:space="0" w:color="C0C0C0"/>
            </w:tcBorders>
          </w:tcPr>
          <w:p w:rsidR="00000D85" w:rsidRPr="00000D85" w:rsidRDefault="00000D85" w:rsidP="00982EEB">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投資者の保護</w:t>
            </w:r>
          </w:p>
        </w:tc>
      </w:tr>
      <w:tr w:rsidR="00000D85" w:rsidRPr="00000D85" w:rsidTr="00982EEB">
        <w:trPr>
          <w:trHeight w:val="39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w:t>
            </w:r>
          </w:p>
        </w:tc>
      </w:tr>
      <w:tr w:rsidR="00000D85" w:rsidRPr="00000D85" w:rsidTr="00982EEB">
        <w:trPr>
          <w:trHeight w:val="282"/>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000D85" w:rsidRPr="00000D85" w:rsidTr="00982EEB">
        <w:trPr>
          <w:trHeight w:val="39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第六十五条第二項第六号イ及びニに掲げる取引のうち有価証券店頭指数等先渡取引に係るもの</w:t>
            </w:r>
          </w:p>
        </w:tc>
      </w:tr>
      <w:tr w:rsidR="00000D85" w:rsidRPr="00000D85" w:rsidTr="00982EEB">
        <w:trPr>
          <w:trHeight w:val="27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第六十五条第二項第七号に掲げる取引のうち有価証券店頭指数等先渡取引に係るものに関連し</w:t>
            </w:r>
          </w:p>
        </w:tc>
      </w:tr>
      <w:tr w:rsidR="00000D85" w:rsidRPr="00000D85" w:rsidTr="00982EEB">
        <w:trPr>
          <w:trHeight w:val="375"/>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第六十五条第二項第七号に掲げる取引のうち有価証券店頭指数等スワップ取引に係るもの</w:t>
            </w:r>
          </w:p>
        </w:tc>
      </w:tr>
      <w:tr w:rsidR="00000D85" w:rsidRPr="00000D85" w:rsidTr="00982EEB">
        <w:trPr>
          <w:trHeight w:val="345"/>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第六十五条第二項第一号から第四号までに掲げる有価証券の売買若しくは</w:t>
            </w:r>
          </w:p>
        </w:tc>
      </w:tr>
      <w:tr w:rsidR="00000D85" w:rsidRPr="00000D85" w:rsidTr="00982EEB">
        <w:trPr>
          <w:trHeight w:val="375"/>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同項第六号イ、ハ、ニ及びホに掲げる取引の受託又は同項第七号に掲げる取引</w:t>
            </w:r>
          </w:p>
        </w:tc>
      </w:tr>
      <w:tr w:rsidR="00000D85" w:rsidRPr="00000D85" w:rsidTr="00982EEB">
        <w:trPr>
          <w:trHeight w:val="285"/>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同項第六号イ及びニに掲げる取引又は同項第七号に掲げる取引</w:t>
            </w:r>
          </w:p>
        </w:tc>
      </w:tr>
      <w:tr w:rsidR="00000D85" w:rsidRPr="00000D85" w:rsidTr="00982EEB">
        <w:trPr>
          <w:trHeight w:val="198"/>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第六十五条第二項第一号から第四号までに掲げる有価証券の売買、同項第六号イ、ハ、ニ及びホに掲げる取引又は同項第七号に掲げる取引</w:t>
            </w:r>
          </w:p>
        </w:tc>
      </w:tr>
      <w:tr w:rsidR="00000D85" w:rsidRPr="00000D85" w:rsidTr="00982EEB">
        <w:trPr>
          <w:trHeight w:val="375"/>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第六十五条第二項第一号から第四号までに掲げる有価証券のうち特定かつ少数の銘柄のもの</w:t>
            </w:r>
          </w:p>
        </w:tc>
      </w:tr>
      <w:tr w:rsidR="00000D85" w:rsidRPr="00000D85" w:rsidTr="00982EEB">
        <w:trPr>
          <w:trHeight w:val="307"/>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第六十五条第二項第一号から第四号までに掲げる有価証券の買付け又は売付けの委託等</w:t>
            </w:r>
          </w:p>
        </w:tc>
      </w:tr>
      <w:tr w:rsidR="00000D85" w:rsidRPr="00000D85" w:rsidTr="00982EEB">
        <w:trPr>
          <w:trHeight w:val="22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これらの有価証券の買付け又は売付けをする行為</w:t>
            </w:r>
          </w:p>
        </w:tc>
      </w:tr>
      <w:tr w:rsidR="00000D85" w:rsidRPr="00000D85" w:rsidTr="00982EEB">
        <w:trPr>
          <w:trHeight w:val="4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w:t>
            </w:r>
            <w:r w:rsidRPr="00000D85">
              <w:lastRenderedPageBreak/>
              <w:t>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lastRenderedPageBreak/>
              <w:t>第六十五条第二項第一号から第四号までに掲げる有価証券の売買その他の取引、同項第五号に掲げる有価証券の私募の取扱い、同項第六号イ、ハ、ニ及びホに掲げる取引に係る第二条第八項第一号から第三号までに</w:t>
            </w:r>
            <w:r w:rsidRPr="00000D85">
              <w:lastRenderedPageBreak/>
              <w:t>掲げる行為又は第六十五条第二項第七号に掲げる取引に係る同号に定める行為</w:t>
            </w:r>
          </w:p>
        </w:tc>
      </w:tr>
      <w:tr w:rsidR="00000D85" w:rsidRPr="00000D85" w:rsidTr="00982EEB">
        <w:trPr>
          <w:trHeight w:val="240"/>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第六十五条第二項第六号ロ及びヘに掲げる取引に係る</w:t>
            </w:r>
          </w:p>
        </w:tc>
      </w:tr>
      <w:tr w:rsidR="00000D85" w:rsidRPr="00000D85" w:rsidTr="00982EEB">
        <w:trPr>
          <w:trHeight w:val="2146"/>
          <w:tblCellSpacing w:w="15" w:type="dxa"/>
        </w:trPr>
        <w:tc>
          <w:tcPr>
            <w:tcW w:w="1376" w:type="dxa"/>
            <w:vMerge/>
            <w:tcBorders>
              <w:left w:val="outset" w:sz="6" w:space="0" w:color="auto"/>
              <w:right w:val="single" w:sz="4" w:space="0" w:color="C0C0C0"/>
            </w:tcBorders>
          </w:tcPr>
          <w:p w:rsidR="00000D85" w:rsidRPr="00000D85" w:rsidRDefault="00000D85" w:rsidP="00982EEB">
            <w:pPr>
              <w:rPr>
                <w:rFonts w:hint="eastAsia"/>
              </w:rPr>
            </w:pP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前項第五号及び第九号の規定は第六十五条第二項第六号ロ及びヘに掲げる取引に係る第二条第八項第一号から第三号までに掲げる行為に関してこれらの者が行う行為</w:t>
            </w:r>
          </w:p>
        </w:tc>
      </w:tr>
      <w:tr w:rsidR="00000D85" w:rsidRPr="00000D85" w:rsidTr="00982EEB">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000D85" w:rsidRPr="00000D85" w:rsidRDefault="00000D85" w:rsidP="00982EEB">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第六十五条第二項第一号から第四号までに掲げる有価証券の売買その他の取引（</w:t>
            </w:r>
          </w:p>
        </w:tc>
      </w:tr>
      <w:tr w:rsidR="00000D85" w:rsidRPr="00000D85" w:rsidTr="00982EEB">
        <w:trPr>
          <w:trHeight w:val="196"/>
          <w:tblCellSpacing w:w="15" w:type="dxa"/>
        </w:trPr>
        <w:tc>
          <w:tcPr>
            <w:tcW w:w="1376" w:type="dxa"/>
            <w:vMerge/>
            <w:tcBorders>
              <w:left w:val="single" w:sz="4" w:space="0" w:color="C0C0C0"/>
              <w:right w:val="single" w:sz="4" w:space="0" w:color="C0C0C0"/>
            </w:tcBorders>
            <w:vAlign w:val="center"/>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、同項第五号に掲げる有価証券の私募の取扱い、同項第六号イからへまでに掲げる取引又は同項第七号に掲げる取引</w:t>
            </w:r>
          </w:p>
        </w:tc>
      </w:tr>
      <w:tr w:rsidR="00000D85" w:rsidRPr="00000D85" w:rsidTr="00982EEB">
        <w:trPr>
          <w:trHeight w:val="109"/>
          <w:tblCellSpacing w:w="15" w:type="dxa"/>
        </w:trPr>
        <w:tc>
          <w:tcPr>
            <w:tcW w:w="1376" w:type="dxa"/>
            <w:vMerge/>
            <w:tcBorders>
              <w:left w:val="single" w:sz="4" w:space="0" w:color="C0C0C0"/>
              <w:right w:val="single" w:sz="4" w:space="0" w:color="C0C0C0"/>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第六十五条第二項の取引</w:t>
            </w:r>
          </w:p>
        </w:tc>
      </w:tr>
      <w:tr w:rsidR="00000D85" w:rsidRPr="00000D85" w:rsidTr="00982EEB">
        <w:trPr>
          <w:trHeight w:val="216"/>
          <w:tblCellSpacing w:w="15" w:type="dxa"/>
        </w:trPr>
        <w:tc>
          <w:tcPr>
            <w:tcW w:w="1376" w:type="dxa"/>
            <w:vMerge/>
            <w:tcBorders>
              <w:left w:val="single" w:sz="4" w:space="0" w:color="C0C0C0"/>
              <w:right w:val="single" w:sz="4" w:space="0" w:color="C0C0C0"/>
            </w:tcBorders>
          </w:tcPr>
          <w:p w:rsidR="00000D85" w:rsidRPr="00000D85" w:rsidRDefault="00000D85" w:rsidP="00982EEB"/>
        </w:tc>
        <w:tc>
          <w:tcPr>
            <w:tcW w:w="0" w:type="auto"/>
            <w:tcBorders>
              <w:top w:val="single" w:sz="4" w:space="0" w:color="C0C0C0"/>
              <w:left w:val="single" w:sz="4" w:space="0" w:color="C0C0C0"/>
              <w:bottom w:val="outset" w:sz="6" w:space="0" w:color="auto"/>
              <w:right w:val="outset" w:sz="6" w:space="0" w:color="auto"/>
            </w:tcBorders>
          </w:tcPr>
          <w:p w:rsidR="00000D85" w:rsidRPr="00000D85" w:rsidRDefault="00000D85" w:rsidP="00982EEB">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000D85" w:rsidRPr="00000D85" w:rsidRDefault="00000D85" w:rsidP="00982EEB">
            <w:r w:rsidRPr="00000D85">
              <w:t>第六十五条第二項の取引に係る有価証券又は有価証券指数等先物取引、オプション、外国市場証券先物取引若しくは有価証券店頭デリバティブ取引</w:t>
            </w:r>
          </w:p>
        </w:tc>
      </w:tr>
      <w:tr w:rsidR="00000D85" w:rsidRPr="00000D85" w:rsidTr="00982EEB">
        <w:trPr>
          <w:trHeight w:val="1470"/>
          <w:tblCellSpacing w:w="15" w:type="dxa"/>
        </w:trPr>
        <w:tc>
          <w:tcPr>
            <w:tcW w:w="1376" w:type="dxa"/>
            <w:vMerge/>
            <w:tcBorders>
              <w:left w:val="single" w:sz="4" w:space="0" w:color="C0C0C0"/>
              <w:right w:val="single" w:sz="4" w:space="0" w:color="C0C0C0"/>
            </w:tcBorders>
          </w:tcPr>
          <w:p w:rsidR="00000D85" w:rsidRPr="00000D85" w:rsidRDefault="00000D85" w:rsidP="00982EEB"/>
        </w:tc>
        <w:tc>
          <w:tcPr>
            <w:tcW w:w="0" w:type="auto"/>
            <w:tcBorders>
              <w:top w:val="single" w:sz="4" w:space="0" w:color="C0C0C0"/>
              <w:left w:val="single" w:sz="4" w:space="0" w:color="C0C0C0"/>
              <w:right w:val="outset" w:sz="6" w:space="0" w:color="auto"/>
            </w:tcBorders>
          </w:tcPr>
          <w:p w:rsidR="00000D85" w:rsidRPr="00000D85" w:rsidRDefault="00000D85" w:rsidP="00982EEB">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000D85" w:rsidRPr="00000D85" w:rsidRDefault="00000D85" w:rsidP="00982EEB">
            <w:r w:rsidRPr="00000D85">
              <w:t>第六十五条第二項第一号から第四号までに掲げる有価証券の売買、同項第六号イからへまでに掲げる取引又は同項第七号に掲げる取引</w:t>
            </w:r>
          </w:p>
        </w:tc>
      </w:tr>
      <w:tr w:rsidR="00000D85" w:rsidRPr="00000D85" w:rsidTr="00982EEB">
        <w:trPr>
          <w:trHeight w:val="167"/>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000D85" w:rsidRPr="00000D85" w:rsidRDefault="00000D85" w:rsidP="00982EEB">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000D85" w:rsidRPr="00000D85" w:rsidRDefault="00000D85" w:rsidP="00982EEB">
            <w:r w:rsidRPr="00000D85">
              <w:t>登録等業務の状況</w:t>
            </w:r>
          </w:p>
        </w:tc>
      </w:tr>
      <w:tr w:rsidR="00000D85" w:rsidRPr="00000D85" w:rsidTr="00982EEB">
        <w:trPr>
          <w:trHeight w:val="21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single" w:sz="4" w:space="0" w:color="C0C0C0"/>
              <w:right w:val="outset" w:sz="6" w:space="0" w:color="auto"/>
            </w:tcBorders>
          </w:tcPr>
          <w:p w:rsidR="00000D85" w:rsidRPr="00000D85" w:rsidRDefault="00000D85" w:rsidP="00982EEB">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000D85" w:rsidRPr="00000D85" w:rsidTr="00982EEB">
        <w:trPr>
          <w:trHeight w:val="30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登録等業務に係る顧客との取引</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第六十五条第二項第七号に掲げる取引</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顧客から預託を受けた金銭</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第六十五条の二第一項の登録に係る業務を廃止</w:t>
            </w:r>
          </w:p>
        </w:tc>
      </w:tr>
      <w:tr w:rsidR="00000D85" w:rsidRPr="00000D85" w:rsidTr="00982EEB">
        <w:trPr>
          <w:trHeight w:val="40"/>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その他同項の登録に係る業務</w:t>
            </w:r>
          </w:p>
        </w:tc>
      </w:tr>
      <w:tr w:rsidR="00000D85" w:rsidRPr="00000D85" w:rsidTr="00982EEB">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登録等業務を行うことに伴い顧客から預託</w:t>
            </w:r>
          </w:p>
        </w:tc>
      </w:tr>
      <w:tr w:rsidR="00000D85" w:rsidRPr="00000D85" w:rsidTr="00982EEB">
        <w:trPr>
          <w:trHeight w:val="4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営業年度又は事業年度</w:t>
            </w:r>
          </w:p>
        </w:tc>
      </w:tr>
      <w:tr w:rsidR="00000D85" w:rsidRPr="00000D85" w:rsidTr="00982EEB">
        <w:trPr>
          <w:trHeight w:val="82"/>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毎営業年度又は毎事業年度</w:t>
            </w:r>
          </w:p>
        </w:tc>
      </w:tr>
      <w:tr w:rsidR="00000D85" w:rsidRPr="00000D85" w:rsidTr="00982EEB">
        <w:trPr>
          <w:trHeight w:val="375"/>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000D85" w:rsidRPr="00000D85" w:rsidTr="00982EEB">
        <w:trPr>
          <w:trHeight w:val="281"/>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single" w:sz="4" w:space="0" w:color="C0C0C0"/>
              <w:right w:val="outset" w:sz="6" w:space="0" w:color="auto"/>
            </w:tcBorders>
          </w:tcPr>
          <w:p w:rsidR="00000D85" w:rsidRPr="00000D85" w:rsidRDefault="00000D85" w:rsidP="00982EEB">
            <w:pPr>
              <w:rPr>
                <w:rFonts w:hint="eastAsia"/>
              </w:rPr>
            </w:pPr>
            <w:r w:rsidRPr="00000D85">
              <w:t>有価証券の売買その他の取引又は有価証券指数等先物取引等、有価証券</w:t>
            </w:r>
            <w:r w:rsidRPr="00000D85">
              <w:lastRenderedPageBreak/>
              <w:t>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lastRenderedPageBreak/>
              <w:t>国債証券等の有価証券先物取引に係る第二条第八項第二号若しくは第三</w:t>
            </w:r>
            <w:r w:rsidRPr="00000D85">
              <w:lastRenderedPageBreak/>
              <w:t>号に掲げる行為、第六十五条第二項第六号に掲げる取引に係る第二条第八項第二号若しくは第三号に掲げる行為又は第六十五条第二項第七号に掲げる取引に係る同号に定める行為</w:t>
            </w:r>
          </w:p>
        </w:tc>
      </w:tr>
      <w:tr w:rsidR="00000D85" w:rsidRPr="00000D85" w:rsidTr="00982EEB">
        <w:trPr>
          <w:trHeight w:val="32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lastRenderedPageBreak/>
              <w:t>第五十四条</w:t>
            </w: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000D85" w:rsidRPr="00000D85" w:rsidRDefault="00000D85" w:rsidP="00982EEB">
            <w:r w:rsidRPr="00000D85">
              <w:t>第一号、第二号、第七号又は第八号</w:t>
            </w:r>
          </w:p>
        </w:tc>
      </w:tr>
      <w:tr w:rsidR="00000D85" w:rsidRPr="00000D85" w:rsidTr="00982EEB">
        <w:trPr>
          <w:trHeight w:val="25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auto"/>
              <w:left w:val="outset" w:sz="6" w:space="0" w:color="auto"/>
              <w:bottom w:val="outset" w:sz="6" w:space="0" w:color="C0C0C0"/>
              <w:right w:val="outset" w:sz="6" w:space="0" w:color="auto"/>
            </w:tcBorders>
          </w:tcPr>
          <w:p w:rsidR="00000D85" w:rsidRPr="00000D85" w:rsidRDefault="00000D85" w:rsidP="00982EEB">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24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C0C0C0"/>
              <w:left w:val="outset" w:sz="6" w:space="0" w:color="auto"/>
              <w:bottom w:val="outset" w:sz="6" w:space="0" w:color="C0C0C0"/>
              <w:right w:val="outset" w:sz="6" w:space="0" w:color="auto"/>
            </w:tcBorders>
          </w:tcPr>
          <w:p w:rsidR="00000D85" w:rsidRPr="00000D85" w:rsidRDefault="00000D85" w:rsidP="00982EEB">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000D85" w:rsidRPr="00000D85" w:rsidRDefault="00000D85" w:rsidP="00982EEB">
            <w:r w:rsidRPr="00000D85">
              <w:t>次条</w:t>
            </w:r>
          </w:p>
        </w:tc>
      </w:tr>
      <w:tr w:rsidR="00000D85" w:rsidRPr="00000D85" w:rsidTr="00982EEB">
        <w:trPr>
          <w:trHeight w:val="33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outset" w:sz="6" w:space="0" w:color="C0C0C0"/>
              <w:left w:val="outset" w:sz="6" w:space="0" w:color="auto"/>
              <w:bottom w:val="outset" w:sz="6" w:space="0" w:color="C0C0C0"/>
              <w:right w:val="outset" w:sz="6" w:space="0" w:color="auto"/>
            </w:tcBorders>
          </w:tcPr>
          <w:p w:rsidR="00000D85" w:rsidRPr="00000D85" w:rsidRDefault="00000D85" w:rsidP="00982EEB">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000D85" w:rsidRPr="00000D85" w:rsidRDefault="00000D85" w:rsidP="00982EEB">
            <w:r w:rsidRPr="00000D85">
              <w:t>（同条第三項</w:t>
            </w:r>
          </w:p>
        </w:tc>
      </w:tr>
      <w:tr w:rsidR="00000D85" w:rsidRPr="00000D85" w:rsidTr="00982EEB">
        <w:trPr>
          <w:trHeight w:val="242"/>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outset" w:sz="6" w:space="0" w:color="C0C0C0"/>
              <w:left w:val="outset" w:sz="6" w:space="0" w:color="auto"/>
              <w:bottom w:val="outset" w:sz="6" w:space="0" w:color="C0C0C0"/>
              <w:right w:val="outset" w:sz="6" w:space="0" w:color="auto"/>
            </w:tcBorders>
          </w:tcPr>
          <w:p w:rsidR="00000D85" w:rsidRPr="00000D85" w:rsidRDefault="00000D85" w:rsidP="00982EEB">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000D85" w:rsidRPr="00000D85" w:rsidRDefault="00000D85" w:rsidP="00982EEB">
            <w:r w:rsidRPr="00000D85">
              <w:t>第六十五条の二第三項</w:t>
            </w:r>
          </w:p>
        </w:tc>
      </w:tr>
      <w:tr w:rsidR="00000D85" w:rsidRPr="00000D85" w:rsidTr="00982EEB">
        <w:trPr>
          <w:trHeight w:val="405"/>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その登録金融機関</w:t>
            </w:r>
          </w:p>
        </w:tc>
      </w:tr>
      <w:tr w:rsidR="00000D85" w:rsidRPr="00000D85" w:rsidTr="00982EEB">
        <w:trPr>
          <w:trHeight w:val="37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4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営業所又は事務所</w:t>
            </w:r>
          </w:p>
        </w:tc>
      </w:tr>
      <w:tr w:rsidR="00000D85" w:rsidRPr="00000D85" w:rsidTr="00982EEB">
        <w:trPr>
          <w:trHeight w:val="40"/>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000D85" w:rsidRPr="00000D85" w:rsidTr="00982EEB">
        <w:trPr>
          <w:trHeight w:val="30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第一号から第三号まで、第五号又は第六号</w:t>
            </w:r>
          </w:p>
        </w:tc>
      </w:tr>
      <w:tr w:rsidR="00000D85" w:rsidRPr="00000D85" w:rsidTr="00982EEB">
        <w:trPr>
          <w:trHeight w:val="40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、同条第三項</w:t>
            </w:r>
          </w:p>
        </w:tc>
      </w:tr>
      <w:tr w:rsidR="00000D85" w:rsidRPr="00000D85" w:rsidTr="00982EEB">
        <w:trPr>
          <w:trHeight w:val="37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登録等業務の全部</w:t>
            </w:r>
          </w:p>
        </w:tc>
      </w:tr>
      <w:tr w:rsidR="00000D85" w:rsidRPr="00000D85" w:rsidTr="00982EEB">
        <w:trPr>
          <w:trHeight w:val="274"/>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当該登録等業務の方法</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第六十五条の二第二項において準用する第二十八条の四第六号</w:t>
            </w:r>
          </w:p>
        </w:tc>
      </w:tr>
      <w:tr w:rsidR="00000D85" w:rsidRPr="00000D85" w:rsidTr="00982EEB">
        <w:trPr>
          <w:trHeight w:val="37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業務に関し法令</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第六十五条の二第三項</w:t>
            </w:r>
          </w:p>
        </w:tc>
      </w:tr>
      <w:tr w:rsidR="00000D85" w:rsidRPr="00000D85" w:rsidTr="00982EEB">
        <w:trPr>
          <w:trHeight w:val="184"/>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第二十九条の四第一号から第三号まで、第五号又は第六号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第六十五条の二第四項において準用する第二十九条の四第一号又は第五号</w:t>
            </w:r>
          </w:p>
        </w:tc>
      </w:tr>
      <w:tr w:rsidR="00000D85" w:rsidRPr="00000D85" w:rsidTr="00982EEB">
        <w:trPr>
          <w:trHeight w:val="291"/>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同条第五項において準用する第五十四条第一項第二号</w:t>
            </w:r>
          </w:p>
        </w:tc>
      </w:tr>
      <w:tr w:rsidR="00000D85" w:rsidRPr="00000D85" w:rsidTr="00982EEB">
        <w:trPr>
          <w:trHeight w:val="218"/>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若しくは第六十五条の二第五項において準用する第五十六条の三</w:t>
            </w:r>
          </w:p>
        </w:tc>
      </w:tr>
      <w:tr w:rsidR="00000D85" w:rsidRPr="00000D85" w:rsidTr="00982EEB">
        <w:trPr>
          <w:trHeight w:val="307"/>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40"/>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同項</w:t>
            </w:r>
          </w:p>
        </w:tc>
      </w:tr>
      <w:tr w:rsidR="00000D85" w:rsidRPr="00000D85" w:rsidTr="00982EEB">
        <w:trPr>
          <w:trHeight w:val="27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第一号又は第三号に</w:t>
            </w:r>
          </w:p>
        </w:tc>
      </w:tr>
      <w:tr w:rsidR="00000D85" w:rsidRPr="00000D85" w:rsidTr="00982EEB">
        <w:trPr>
          <w:trHeight w:val="360"/>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第六十五条の二第五項において準用する第五十六条第一項</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同条第三項</w:t>
            </w:r>
          </w:p>
        </w:tc>
      </w:tr>
      <w:tr w:rsidR="00000D85" w:rsidRPr="00000D85" w:rsidTr="00982EEB">
        <w:trPr>
          <w:trHeight w:val="266"/>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第六十五条の二第五項において準用する前条の規定により第六十五条の二第一項</w:t>
            </w:r>
          </w:p>
        </w:tc>
      </w:tr>
      <w:tr w:rsidR="00000D85" w:rsidRPr="00000D85" w:rsidTr="00982EEB">
        <w:trPr>
          <w:trHeight w:val="36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第六十五条の二第五項において準用する第五十五条第二項</w:t>
            </w:r>
          </w:p>
        </w:tc>
      </w:tr>
      <w:tr w:rsidR="00000D85" w:rsidRPr="00000D85" w:rsidTr="00982EEB">
        <w:trPr>
          <w:trHeight w:val="31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40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同条第五項において準用する第五十六条第一項（第一号（第二十八条の四第六号及び第七号に係る部分に限</w:t>
            </w:r>
            <w:r w:rsidRPr="00000D85">
              <w:lastRenderedPageBreak/>
              <w:t>る。）、第二号、第三号、第五号及び第六号（第二十九条の四第一号及び第五号に係る部分に限る。）に限る。）若しくは第六十五条の二第五項において準用する第五十六条の三</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w:t>
            </w:r>
          </w:p>
        </w:tc>
      </w:tr>
      <w:tr w:rsidR="00000D85" w:rsidRPr="00000D85" w:rsidTr="00982EEB">
        <w:trPr>
          <w:trHeight w:val="390"/>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第六十五条の二第三項</w:t>
            </w:r>
          </w:p>
        </w:tc>
      </w:tr>
      <w:tr w:rsidR="00000D85" w:rsidRPr="00000D85" w:rsidTr="00982EEB">
        <w:trPr>
          <w:trHeight w:val="261"/>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同条第五項において準用する第五十六条第三項</w:t>
            </w:r>
          </w:p>
        </w:tc>
      </w:tr>
      <w:tr w:rsidR="00000D85" w:rsidRPr="00000D85" w:rsidTr="00982EEB">
        <w:trPr>
          <w:trHeight w:val="187"/>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同条第四項において準用する第二十九条第二項</w:t>
            </w:r>
          </w:p>
        </w:tc>
      </w:tr>
      <w:tr w:rsidR="00000D85" w:rsidRPr="00000D85" w:rsidTr="00982EEB">
        <w:trPr>
          <w:trHeight w:val="36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第六十五条の二第五項において準用する第五十五条第五項</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194"/>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000D85" w:rsidRPr="00000D85" w:rsidTr="00982EEB">
        <w:trPr>
          <w:trHeight w:val="40"/>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40"/>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第六十五条の二第三項</w:t>
            </w:r>
          </w:p>
        </w:tc>
      </w:tr>
      <w:tr w:rsidR="00000D85" w:rsidRPr="00000D85" w:rsidTr="00982EEB">
        <w:trPr>
          <w:trHeight w:val="112"/>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第六十五条の二第五項において準用する第五十六条第一項（第一号（第</w:t>
            </w:r>
            <w:r w:rsidRPr="00000D85">
              <w:lastRenderedPageBreak/>
              <w:t>二十八条の四第六号及び第七号に係る部分に限る。）、第二号、第三号、第五号及び第六号（第二十九条の四第一号及び第五号に係る部分に限る。）に限る。）の規定</w:t>
            </w:r>
          </w:p>
        </w:tc>
      </w:tr>
      <w:tr w:rsidR="00000D85" w:rsidRPr="00000D85" w:rsidTr="00982EEB">
        <w:trPr>
          <w:trHeight w:val="32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lastRenderedPageBreak/>
              <w:t>第六十一条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証券取引所の会員となっていない</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第百七条の二の規定による証券取引所の開設する取弓所有価証券市場における取引資格を与えられていない</w:t>
            </w:r>
          </w:p>
        </w:tc>
      </w:tr>
      <w:tr w:rsidR="00000D85" w:rsidRPr="00000D85" w:rsidTr="00982EEB">
        <w:trPr>
          <w:trHeight w:val="270"/>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業務</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w:t>
            </w:r>
          </w:p>
        </w:tc>
      </w:tr>
      <w:tr w:rsidR="00000D85" w:rsidRPr="00000D85" w:rsidTr="00982EEB">
        <w:trPr>
          <w:trHeight w:val="219"/>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w:t>
            </w:r>
          </w:p>
        </w:tc>
      </w:tr>
      <w:tr w:rsidR="00000D85" w:rsidRPr="00000D85" w:rsidTr="00982EEB">
        <w:trPr>
          <w:trHeight w:val="28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同条第三項</w:t>
            </w:r>
          </w:p>
        </w:tc>
      </w:tr>
      <w:tr w:rsidR="00000D85" w:rsidRPr="00000D85" w:rsidTr="00982EEB">
        <w:trPr>
          <w:trHeight w:val="252"/>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又は第五十六条の三</w:t>
            </w:r>
          </w:p>
        </w:tc>
      </w:tr>
      <w:tr w:rsidR="00000D85" w:rsidRPr="00000D85" w:rsidTr="00982EEB">
        <w:trPr>
          <w:trHeight w:val="345"/>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第三十条第四項の認可、第三十四条第四項の承認、第五十三条第一項の認可、前条第三項若しくは第四項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同条第五項において準用する第三十条第四項の認可、第六十五条の二第五項において準用する前条第三項若しくは第四項</w:t>
            </w:r>
          </w:p>
        </w:tc>
      </w:tr>
      <w:tr w:rsidR="00000D85" w:rsidRPr="00000D85" w:rsidTr="00982EEB">
        <w:trPr>
          <w:trHeight w:val="271"/>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000D85" w:rsidRPr="00000D85" w:rsidRDefault="00000D85" w:rsidP="00982EEB">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第六十五条の二第四項において準用する第二十九条の二第一項</w:t>
            </w:r>
          </w:p>
        </w:tc>
      </w:tr>
      <w:tr w:rsidR="00000D85" w:rsidRPr="00000D85" w:rsidTr="00982EEB">
        <w:trPr>
          <w:trHeight w:val="364"/>
          <w:tblCellSpacing w:w="15" w:type="dxa"/>
        </w:trPr>
        <w:tc>
          <w:tcPr>
            <w:tcW w:w="1376" w:type="dxa"/>
            <w:vMerge/>
            <w:tcBorders>
              <w:left w:val="outset" w:sz="6" w:space="0" w:color="auto"/>
              <w:right w:val="outset" w:sz="6" w:space="0" w:color="auto"/>
            </w:tcBorders>
          </w:tcPr>
          <w:p w:rsidR="00000D85" w:rsidRPr="00000D85" w:rsidRDefault="00000D85" w:rsidP="00982EEB">
            <w:pPr>
              <w:rPr>
                <w:rFonts w:hint="eastAsia"/>
              </w:rPr>
            </w:pPr>
          </w:p>
        </w:tc>
        <w:tc>
          <w:tcPr>
            <w:tcW w:w="0" w:type="auto"/>
            <w:tcBorders>
              <w:top w:val="single" w:sz="4" w:space="0" w:color="C0C0C0"/>
              <w:left w:val="single" w:sz="4" w:space="0" w:color="C0C0C0"/>
              <w:right w:val="outset" w:sz="6" w:space="0" w:color="auto"/>
            </w:tcBorders>
          </w:tcPr>
          <w:p w:rsidR="00000D85" w:rsidRPr="00000D85" w:rsidRDefault="00000D85" w:rsidP="00982EEB">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第五十六条の三若しくは前条第二項</w:t>
            </w:r>
          </w:p>
        </w:tc>
      </w:tr>
      <w:tr w:rsidR="00000D85" w:rsidRPr="00000D85" w:rsidTr="00982EEB">
        <w:trPr>
          <w:trHeight w:val="33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第六十五条第二項第一号から第三号</w:t>
            </w:r>
            <w:r w:rsidRPr="00000D85">
              <w:lastRenderedPageBreak/>
              <w:t>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000D85" w:rsidRPr="00000D85" w:rsidTr="00982EEB">
        <w:trPr>
          <w:trHeight w:val="247"/>
          <w:tblCellSpacing w:w="15" w:type="dxa"/>
        </w:trPr>
        <w:tc>
          <w:tcPr>
            <w:tcW w:w="1376" w:type="dxa"/>
            <w:vMerge/>
            <w:tcBorders>
              <w:left w:val="outset" w:sz="6" w:space="0" w:color="auto"/>
              <w:right w:val="outset" w:sz="6" w:space="0" w:color="auto"/>
            </w:tcBorders>
            <w:vAlign w:val="center"/>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第六十五条第二項第一号から第四号までに掲げる有価証券の売買若しくはその委託等の勧誘又は同項第六号に掲げる取引の委託の勧誘若しくは同項第七号に掲げる取引</w:t>
            </w:r>
          </w:p>
        </w:tc>
      </w:tr>
      <w:tr w:rsidR="00000D85" w:rsidRPr="00000D85" w:rsidTr="00982EEB">
        <w:trPr>
          <w:trHeight w:val="245"/>
          <w:tblCellSpacing w:w="15" w:type="dxa"/>
        </w:trPr>
        <w:tc>
          <w:tcPr>
            <w:tcW w:w="1376" w:type="dxa"/>
            <w:vMerge/>
            <w:tcBorders>
              <w:left w:val="outset" w:sz="6" w:space="0" w:color="auto"/>
              <w:right w:val="outset" w:sz="6" w:space="0" w:color="auto"/>
            </w:tcBorders>
            <w:vAlign w:val="center"/>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商号</w:t>
            </w:r>
          </w:p>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商号又は名称</w:t>
            </w:r>
          </w:p>
        </w:tc>
      </w:tr>
      <w:tr w:rsidR="00000D85" w:rsidRPr="00000D85" w:rsidTr="00982EEB">
        <w:trPr>
          <w:trHeight w:val="320"/>
          <w:tblCellSpacing w:w="15" w:type="dxa"/>
        </w:trPr>
        <w:tc>
          <w:tcPr>
            <w:tcW w:w="1376" w:type="dxa"/>
            <w:vMerge/>
            <w:tcBorders>
              <w:left w:val="outset" w:sz="6" w:space="0" w:color="auto"/>
              <w:right w:val="outset" w:sz="6" w:space="0" w:color="auto"/>
            </w:tcBorders>
            <w:vAlign w:val="center"/>
          </w:tcPr>
          <w:p w:rsidR="00000D85" w:rsidRPr="00000D85" w:rsidRDefault="00000D85" w:rsidP="00982EEB">
            <w:pPr>
              <w:rPr>
                <w:rFonts w:hint="eastAsia"/>
              </w:rPr>
            </w:pP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営業所</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営業所又は事務所</w:t>
            </w:r>
          </w:p>
        </w:tc>
      </w:tr>
      <w:tr w:rsidR="00000D85" w:rsidRPr="00000D85" w:rsidTr="00982EEB">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第六十四条の五第一項（第六十五条の二第五項において準用する場合を含む。）</w:t>
            </w:r>
          </w:p>
        </w:tc>
      </w:tr>
      <w:tr w:rsidR="00000D85" w:rsidRPr="00000D85" w:rsidTr="00000D85">
        <w:trPr>
          <w:trHeight w:val="2735"/>
          <w:tblCellSpacing w:w="15" w:type="dxa"/>
        </w:trPr>
        <w:tc>
          <w:tcPr>
            <w:tcW w:w="1376" w:type="dxa"/>
            <w:tcBorders>
              <w:top w:val="single" w:sz="4" w:space="0" w:color="C0C0C0"/>
              <w:left w:val="outset" w:sz="6" w:space="0" w:color="auto"/>
              <w:right w:val="outset" w:sz="6" w:space="0" w:color="auto"/>
            </w:tcBorders>
          </w:tcPr>
          <w:p w:rsidR="00000D85" w:rsidRPr="00000D85" w:rsidRDefault="00000D85" w:rsidP="00982EEB">
            <w:r w:rsidRPr="00000D85">
              <w:t>第六十四条の三</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000D85" w:rsidRPr="00000D85" w:rsidRDefault="00000D85" w:rsidP="00982EEB">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000D85" w:rsidRPr="00000D85" w:rsidTr="00982EEB">
        <w:trPr>
          <w:trHeight w:val="405"/>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第六十五条の二第五項において準用する第六十四条第一項</w:t>
            </w:r>
          </w:p>
        </w:tc>
      </w:tr>
      <w:tr w:rsidR="00000D85" w:rsidRPr="00000D85" w:rsidTr="00982EEB">
        <w:trPr>
          <w:trHeight w:val="315"/>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第六十五条の二第五項において準用する第六十四条第三項第二号イからハ</w:t>
            </w:r>
          </w:p>
        </w:tc>
      </w:tr>
      <w:tr w:rsidR="00000D85" w:rsidRPr="00000D85" w:rsidTr="00982EEB">
        <w:trPr>
          <w:trHeight w:val="390"/>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第六十五条の二第五項において準用する第六十四条の二第一項各号</w:t>
            </w:r>
          </w:p>
        </w:tc>
      </w:tr>
      <w:tr w:rsidR="00000D85" w:rsidRPr="00000D85" w:rsidTr="00982EEB">
        <w:trPr>
          <w:trHeight w:val="345"/>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登録等業務</w:t>
            </w:r>
          </w:p>
        </w:tc>
      </w:tr>
      <w:tr w:rsidR="00000D85" w:rsidRPr="00000D85" w:rsidTr="00982EEB">
        <w:trPr>
          <w:trHeight w:val="345"/>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第六十五条の二第五項において準用する前条第一項</w:t>
            </w:r>
          </w:p>
        </w:tc>
      </w:tr>
      <w:tr w:rsidR="00000D85" w:rsidRPr="00000D85" w:rsidTr="00982EEB">
        <w:trPr>
          <w:trHeight w:val="579"/>
          <w:tblCellSpacing w:w="15" w:type="dxa"/>
        </w:trPr>
        <w:tc>
          <w:tcPr>
            <w:tcW w:w="1376" w:type="dxa"/>
            <w:vMerge/>
            <w:tcBorders>
              <w:left w:val="outset" w:sz="6" w:space="0" w:color="auto"/>
              <w:bottom w:val="single" w:sz="4" w:space="0" w:color="C0C0C0"/>
              <w:right w:val="outset" w:sz="6" w:space="0" w:color="auto"/>
            </w:tcBorders>
          </w:tcPr>
          <w:p w:rsidR="00000D85" w:rsidRPr="00000D85" w:rsidRDefault="00000D85" w:rsidP="00982EEB">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第六十五条の二第一項の登録に係る業務</w:t>
            </w:r>
          </w:p>
        </w:tc>
      </w:tr>
      <w:tr w:rsidR="00000D85" w:rsidRPr="00000D85" w:rsidTr="00982EEB">
        <w:trPr>
          <w:trHeight w:val="465"/>
          <w:tblCellSpacing w:w="15" w:type="dxa"/>
        </w:trPr>
        <w:tc>
          <w:tcPr>
            <w:tcW w:w="1376" w:type="dxa"/>
            <w:vMerge w:val="restart"/>
            <w:tcBorders>
              <w:top w:val="single" w:sz="4" w:space="0" w:color="C0C0C0"/>
              <w:left w:val="outset" w:sz="6" w:space="0" w:color="auto"/>
              <w:right w:val="outset" w:sz="6" w:space="0" w:color="auto"/>
            </w:tcBorders>
          </w:tcPr>
          <w:p w:rsidR="00000D85" w:rsidRPr="00000D85" w:rsidRDefault="00000D85" w:rsidP="00982EEB">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w:t>
            </w:r>
            <w:r w:rsidR="00715776">
              <w:t>第</w:t>
            </w:r>
            <w:r w:rsidRPr="00000D85">
              <w:t>六十四条第三項</w:t>
            </w:r>
          </w:p>
        </w:tc>
      </w:tr>
      <w:tr w:rsidR="00000D85" w:rsidRPr="00000D85" w:rsidTr="00982EEB">
        <w:trPr>
          <w:trHeight w:val="162"/>
          <w:tblCellSpacing w:w="15" w:type="dxa"/>
        </w:trPr>
        <w:tc>
          <w:tcPr>
            <w:tcW w:w="1376" w:type="dxa"/>
            <w:vMerge/>
            <w:tcBorders>
              <w:left w:val="outset" w:sz="6" w:space="0" w:color="auto"/>
              <w:right w:val="outset" w:sz="6" w:space="0" w:color="auto"/>
            </w:tcBorders>
          </w:tcPr>
          <w:p w:rsidR="00000D85" w:rsidRPr="00000D85" w:rsidRDefault="00000D85" w:rsidP="00982EEB"/>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000D85" w:rsidRPr="00000D85" w:rsidRDefault="00000D85" w:rsidP="00982EEB">
            <w:r w:rsidRPr="00000D85">
              <w:t>第六十五条の二第五項において準用する第六十四条の二第一項</w:t>
            </w:r>
          </w:p>
        </w:tc>
      </w:tr>
      <w:tr w:rsidR="00000D85" w:rsidRPr="00000D85" w:rsidTr="00982EEB">
        <w:trPr>
          <w:trHeight w:val="490"/>
          <w:tblCellSpacing w:w="15" w:type="dxa"/>
        </w:trPr>
        <w:tc>
          <w:tcPr>
            <w:tcW w:w="1376" w:type="dxa"/>
            <w:vMerge/>
            <w:tcBorders>
              <w:left w:val="outset" w:sz="6" w:space="0" w:color="auto"/>
              <w:bottom w:val="outset" w:sz="6" w:space="0" w:color="808080"/>
              <w:right w:val="outset" w:sz="6" w:space="0" w:color="auto"/>
            </w:tcBorders>
          </w:tcPr>
          <w:p w:rsidR="00000D85" w:rsidRPr="00000D85" w:rsidRDefault="00000D85" w:rsidP="00982EEB"/>
        </w:tc>
        <w:tc>
          <w:tcPr>
            <w:tcW w:w="0" w:type="auto"/>
            <w:tcBorders>
              <w:top w:val="single" w:sz="4" w:space="0" w:color="C0C0C0"/>
              <w:left w:val="outset" w:sz="6" w:space="0" w:color="auto"/>
              <w:bottom w:val="outset" w:sz="6" w:space="0" w:color="808080"/>
              <w:right w:val="outset" w:sz="6" w:space="0" w:color="auto"/>
            </w:tcBorders>
          </w:tcPr>
          <w:p w:rsidR="00000D85" w:rsidRPr="00000D85" w:rsidRDefault="00000D85" w:rsidP="00982EEB">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000D85" w:rsidRPr="00000D85" w:rsidRDefault="00000D85" w:rsidP="00982EEB">
            <w:r w:rsidRPr="00000D85">
              <w:t>第六十五条の二第五項において準用する第六十四条の五第一項</w:t>
            </w:r>
          </w:p>
        </w:tc>
      </w:tr>
    </w:tbl>
    <w:p w:rsidR="00000D85" w:rsidRDefault="00000D85" w:rsidP="00000D85">
      <w:pPr>
        <w:rPr>
          <w:rFonts w:hint="eastAsia"/>
        </w:rPr>
      </w:pPr>
    </w:p>
    <w:p w:rsidR="00137AD4" w:rsidRDefault="00137AD4" w:rsidP="00137AD4">
      <w:pPr>
        <w:rPr>
          <w:rFonts w:hint="eastAsia"/>
        </w:rPr>
      </w:pPr>
    </w:p>
    <w:p w:rsidR="00BC5903" w:rsidRDefault="00137AD4" w:rsidP="00BC590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BC5903" w:rsidRDefault="00BC5903" w:rsidP="00BC5903">
      <w:pPr>
        <w:rPr>
          <w:rFonts w:hint="eastAsia"/>
        </w:rPr>
      </w:pPr>
    </w:p>
    <w:p w:rsidR="00BC5903" w:rsidRDefault="00BC5903" w:rsidP="00BC5903">
      <w:pPr>
        <w:rPr>
          <w:rFonts w:hint="eastAsia"/>
        </w:rPr>
      </w:pPr>
      <w:r>
        <w:rPr>
          <w:rFonts w:hint="eastAsia"/>
        </w:rPr>
        <w:t>（改正後）</w:t>
      </w:r>
    </w:p>
    <w:p w:rsidR="00BC5903" w:rsidRPr="00196412" w:rsidRDefault="00BC5903" w:rsidP="00BC5903">
      <w:pPr>
        <w:ind w:leftChars="85" w:left="178"/>
      </w:pPr>
      <w:r w:rsidRPr="00196412">
        <w:t>（金融機関の証券業務の認可等に関する読替え）</w:t>
      </w:r>
      <w:r w:rsidRPr="00196412">
        <w:t xml:space="preserve"> </w:t>
      </w:r>
    </w:p>
    <w:p w:rsidR="00BC5903" w:rsidRPr="00205517" w:rsidRDefault="00BC5903" w:rsidP="00BC5903">
      <w:pPr>
        <w:ind w:left="179" w:hangingChars="85" w:hanging="179"/>
      </w:pPr>
      <w:r w:rsidRPr="00205517">
        <w:rPr>
          <w:b/>
          <w:bCs/>
        </w:rPr>
        <w:t>第十七条の</w:t>
      </w:r>
      <w:r w:rsidRPr="00205517">
        <w:rPr>
          <w:rFonts w:hint="eastAsia"/>
          <w:b/>
          <w:bCs/>
        </w:rPr>
        <w:t>四</w:t>
      </w:r>
      <w:r w:rsidRPr="00205517">
        <w:t xml:space="preserve">　法第六十五条の二第二項</w:t>
      </w:r>
      <w:r w:rsidRPr="00EA2070">
        <w:rPr>
          <w:u w:val="single" w:color="FF0000"/>
        </w:rPr>
        <w:t>及び第四項から第七項まで</w:t>
      </w:r>
      <w:r w:rsidRPr="00205517">
        <w:t>の規定において</w:t>
      </w:r>
      <w:r w:rsidRPr="00EA2070">
        <w:rPr>
          <w:u w:val="single" w:color="FF0000"/>
        </w:rPr>
        <w:t>同条第一項の登録、同条第三項の認可、同条第五項に規定する登録金融機関</w:t>
      </w:r>
      <w:r w:rsidRPr="00205517">
        <w:t>しくはその役員若しくは使用人、</w:t>
      </w:r>
      <w:r w:rsidRPr="00EA2070">
        <w:rPr>
          <w:u w:val="single" w:color="FF0000"/>
        </w:rPr>
        <w:t>同条第六項に規定する登録金融機関</w:t>
      </w:r>
      <w:r w:rsidRPr="00205517">
        <w:t>若しくはその顧客又は</w:t>
      </w:r>
      <w:r w:rsidRPr="00EA2070">
        <w:rPr>
          <w:u w:val="single" w:color="FF0000"/>
        </w:rPr>
        <w:t>同条第七項に規定する登録金融機関</w:t>
      </w:r>
      <w:r w:rsidRPr="00205517">
        <w:t>について法の規定を準用する場合における</w:t>
      </w:r>
      <w:r w:rsidRPr="00BC5903">
        <w:rPr>
          <w:u w:val="single" w:color="FF0000"/>
        </w:rPr>
        <w:t>同条第</w:t>
      </w:r>
      <w:r>
        <w:rPr>
          <w:rFonts w:hint="eastAsia"/>
          <w:u w:val="single" w:color="FF0000"/>
        </w:rPr>
        <w:t>八</w:t>
      </w:r>
      <w:r w:rsidRPr="00BC5903">
        <w:rPr>
          <w:u w:val="single" w:color="FF0000"/>
        </w:rPr>
        <w:t>項</w:t>
      </w:r>
      <w:r w:rsidRPr="00205517">
        <w:t>の規定による技術的読替えは、次の表のとおりとする。</w:t>
      </w:r>
      <w:r w:rsidRPr="00205517">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BC5903" w:rsidRPr="00205517" w:rsidTr="004379D1">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BC5903" w:rsidRPr="00205517" w:rsidRDefault="00BC5903" w:rsidP="007C3A23">
            <w:r w:rsidRPr="00205517">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BC5903" w:rsidRPr="00205517" w:rsidRDefault="00BC5903" w:rsidP="007C3A23">
            <w:r w:rsidRPr="00205517">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BC5903" w:rsidRPr="00205517" w:rsidRDefault="00BC5903" w:rsidP="007C3A23">
            <w:r w:rsidRPr="00205517">
              <w:t>読　み　替　え　る　字　句</w:t>
            </w:r>
          </w:p>
        </w:tc>
      </w:tr>
      <w:tr w:rsidR="0019311D" w:rsidRPr="00205517" w:rsidTr="004379D1">
        <w:trPr>
          <w:tblCellSpacing w:w="15" w:type="dxa"/>
        </w:trPr>
        <w:tc>
          <w:tcPr>
            <w:tcW w:w="1376" w:type="dxa"/>
            <w:tcBorders>
              <w:top w:val="outset" w:sz="6" w:space="0" w:color="auto"/>
              <w:left w:val="outset" w:sz="6" w:space="0" w:color="auto"/>
              <w:bottom w:val="outset" w:sz="6" w:space="0" w:color="auto"/>
              <w:right w:val="outset" w:sz="6" w:space="0" w:color="auto"/>
            </w:tcBorders>
          </w:tcPr>
          <w:p w:rsidR="0019311D" w:rsidRPr="00205517" w:rsidRDefault="0019311D" w:rsidP="007C3A23">
            <w:r w:rsidRPr="00297863">
              <w:rPr>
                <w:rFonts w:hint="eastAsia"/>
                <w:u w:val="single" w:color="FF0000"/>
              </w:rPr>
              <w:t>（削除）</w:t>
            </w:r>
          </w:p>
        </w:tc>
        <w:tc>
          <w:tcPr>
            <w:tcW w:w="0" w:type="auto"/>
            <w:tcBorders>
              <w:top w:val="outset" w:sz="6" w:space="0" w:color="auto"/>
              <w:left w:val="outset" w:sz="6" w:space="0" w:color="auto"/>
              <w:bottom w:val="outset" w:sz="6" w:space="0" w:color="auto"/>
              <w:right w:val="outset" w:sz="6" w:space="0" w:color="auto"/>
            </w:tcBorders>
          </w:tcPr>
          <w:p w:rsidR="0019311D" w:rsidRDefault="0019311D">
            <w:r w:rsidRPr="00896306">
              <w:rPr>
                <w:rFonts w:hint="eastAsia"/>
                <w:u w:val="single" w:color="FF0000"/>
              </w:rPr>
              <w:t>（削除）</w:t>
            </w:r>
          </w:p>
        </w:tc>
        <w:tc>
          <w:tcPr>
            <w:tcW w:w="0" w:type="auto"/>
            <w:tcBorders>
              <w:top w:val="outset" w:sz="6" w:space="0" w:color="auto"/>
              <w:left w:val="outset" w:sz="6" w:space="0" w:color="auto"/>
              <w:bottom w:val="outset" w:sz="6" w:space="0" w:color="auto"/>
              <w:right w:val="outset" w:sz="6" w:space="0" w:color="auto"/>
            </w:tcBorders>
          </w:tcPr>
          <w:p w:rsidR="0019311D" w:rsidRDefault="0019311D">
            <w:r w:rsidRPr="00896306">
              <w:rPr>
                <w:rFonts w:hint="eastAsia"/>
                <w:u w:val="single" w:color="FF0000"/>
              </w:rPr>
              <w:t>（削除）</w:t>
            </w:r>
          </w:p>
        </w:tc>
      </w:tr>
      <w:tr w:rsidR="003600D4" w:rsidRPr="00205517" w:rsidTr="004379D1">
        <w:trPr>
          <w:tblCellSpacing w:w="15" w:type="dxa"/>
        </w:trPr>
        <w:tc>
          <w:tcPr>
            <w:tcW w:w="1376" w:type="dxa"/>
            <w:vMerge w:val="restart"/>
            <w:tcBorders>
              <w:top w:val="outset" w:sz="6" w:space="0" w:color="auto"/>
              <w:left w:val="outset" w:sz="6" w:space="0" w:color="auto"/>
              <w:right w:val="outset" w:sz="6" w:space="0" w:color="auto"/>
            </w:tcBorders>
          </w:tcPr>
          <w:p w:rsidR="003600D4" w:rsidRPr="00205517" w:rsidRDefault="003600D4" w:rsidP="007C3A23">
            <w:r w:rsidRPr="00955949">
              <w:rPr>
                <w:u w:val="single" w:color="FF0000"/>
              </w:rPr>
              <w:t>第二十八条の二</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前条</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第六十五条の二第一項</w:t>
            </w:r>
          </w:p>
        </w:tc>
      </w:tr>
      <w:tr w:rsidR="003600D4" w:rsidRPr="00205517" w:rsidTr="004379D1">
        <w:trPr>
          <w:trHeight w:val="390"/>
          <w:tblCellSpacing w:w="15" w:type="dxa"/>
        </w:trPr>
        <w:tc>
          <w:tcPr>
            <w:tcW w:w="1376" w:type="dxa"/>
            <w:vMerge/>
            <w:tcBorders>
              <w:left w:val="outset" w:sz="6" w:space="0" w:color="auto"/>
              <w:right w:val="outset" w:sz="6" w:space="0" w:color="auto"/>
            </w:tcBorders>
          </w:tcPr>
          <w:p w:rsidR="003600D4" w:rsidRPr="00205517" w:rsidRDefault="003600D4" w:rsidP="007C3A23"/>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商号</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商号又は名称</w:t>
            </w:r>
          </w:p>
        </w:tc>
      </w:tr>
      <w:tr w:rsidR="003600D4" w:rsidRPr="00205517" w:rsidTr="004379D1">
        <w:trPr>
          <w:trHeight w:val="255"/>
          <w:tblCellSpacing w:w="15" w:type="dxa"/>
        </w:trPr>
        <w:tc>
          <w:tcPr>
            <w:tcW w:w="1376" w:type="dxa"/>
            <w:vMerge/>
            <w:tcBorders>
              <w:left w:val="outset" w:sz="6" w:space="0" w:color="auto"/>
              <w:right w:val="outset" w:sz="6" w:space="0" w:color="auto"/>
            </w:tcBorders>
          </w:tcPr>
          <w:p w:rsidR="003600D4" w:rsidRPr="00205517" w:rsidRDefault="003600D4" w:rsidP="007C3A23"/>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資本の額又は出資の総額</w:t>
            </w:r>
          </w:p>
        </w:tc>
      </w:tr>
      <w:tr w:rsidR="003600D4" w:rsidRPr="00205517" w:rsidTr="004379D1">
        <w:trPr>
          <w:trHeight w:val="345"/>
          <w:tblCellSpacing w:w="15" w:type="dxa"/>
        </w:trPr>
        <w:tc>
          <w:tcPr>
            <w:tcW w:w="1376" w:type="dxa"/>
            <w:vMerge/>
            <w:tcBorders>
              <w:left w:val="outset" w:sz="6" w:space="0" w:color="auto"/>
              <w:right w:val="outset" w:sz="6" w:space="0" w:color="auto"/>
            </w:tcBorders>
          </w:tcPr>
          <w:p w:rsidR="003600D4" w:rsidRPr="00205517" w:rsidRDefault="003600D4" w:rsidP="007C3A23"/>
        </w:tc>
        <w:tc>
          <w:tcPr>
            <w:tcW w:w="0" w:type="auto"/>
            <w:tcBorders>
              <w:top w:val="outset" w:sz="6" w:space="0" w:color="auto"/>
              <w:left w:val="outset" w:sz="6" w:space="0" w:color="auto"/>
              <w:bottom w:val="outset" w:sz="6" w:space="0" w:color="auto"/>
              <w:right w:val="outset" w:sz="6" w:space="0" w:color="auto"/>
            </w:tcBorders>
          </w:tcPr>
          <w:p w:rsidR="003600D4" w:rsidRDefault="003600D4" w:rsidP="007C3A23">
            <w:pPr>
              <w:rPr>
                <w:rFonts w:hint="eastAsia"/>
              </w:rPr>
            </w:pPr>
            <w:r w:rsidRPr="00955949">
              <w:rPr>
                <w:u w:val="single" w:color="FF0000"/>
              </w:rPr>
              <w:t>取締役及び監査役</w:t>
            </w:r>
          </w:p>
        </w:tc>
        <w:tc>
          <w:tcPr>
            <w:tcW w:w="0" w:type="auto"/>
            <w:tcBorders>
              <w:top w:val="outset" w:sz="6" w:space="0" w:color="auto"/>
              <w:left w:val="outset" w:sz="6" w:space="0" w:color="auto"/>
              <w:bottom w:val="outset" w:sz="6" w:space="0" w:color="auto"/>
              <w:right w:val="outset" w:sz="6" w:space="0" w:color="auto"/>
            </w:tcBorders>
          </w:tcPr>
          <w:p w:rsidR="003600D4" w:rsidRPr="00205517" w:rsidRDefault="003600D4" w:rsidP="007C3A23">
            <w:r w:rsidRPr="00955949">
              <w:rPr>
                <w:u w:val="single" w:color="FF0000"/>
              </w:rPr>
              <w:t>取締役及び監査役（理事、監事その他これらに準ずる者を含む。）</w:t>
            </w:r>
          </w:p>
        </w:tc>
      </w:tr>
      <w:tr w:rsidR="003600D4" w:rsidRPr="00205517" w:rsidTr="004379D1">
        <w:trPr>
          <w:trHeight w:val="256"/>
          <w:tblCellSpacing w:w="15" w:type="dxa"/>
        </w:trPr>
        <w:tc>
          <w:tcPr>
            <w:tcW w:w="1376" w:type="dxa"/>
            <w:vMerge/>
            <w:tcBorders>
              <w:left w:val="outset" w:sz="6" w:space="0" w:color="auto"/>
              <w:right w:val="outset" w:sz="6" w:space="0" w:color="auto"/>
            </w:tcBorders>
          </w:tcPr>
          <w:p w:rsidR="003600D4" w:rsidRPr="00205517" w:rsidRDefault="003600D4" w:rsidP="007C3A23"/>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営業所</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営業所又は事務所</w:t>
            </w:r>
          </w:p>
        </w:tc>
      </w:tr>
      <w:tr w:rsidR="003600D4" w:rsidRPr="00205517" w:rsidTr="004379D1">
        <w:trPr>
          <w:trHeight w:val="169"/>
          <w:tblCellSpacing w:w="15" w:type="dxa"/>
        </w:trPr>
        <w:tc>
          <w:tcPr>
            <w:tcW w:w="1376" w:type="dxa"/>
            <w:vMerge/>
            <w:tcBorders>
              <w:left w:val="outset" w:sz="6" w:space="0" w:color="auto"/>
              <w:bottom w:val="outset" w:sz="6" w:space="0" w:color="auto"/>
              <w:right w:val="outset" w:sz="6" w:space="0" w:color="auto"/>
            </w:tcBorders>
          </w:tcPr>
          <w:p w:rsidR="003600D4" w:rsidRPr="00205517" w:rsidRDefault="003600D4" w:rsidP="007C3A23"/>
        </w:tc>
        <w:tc>
          <w:tcPr>
            <w:tcW w:w="0" w:type="auto"/>
            <w:tcBorders>
              <w:top w:val="outset" w:sz="6" w:space="0" w:color="auto"/>
              <w:left w:val="outset" w:sz="6" w:space="0" w:color="auto"/>
              <w:bottom w:val="outset" w:sz="6" w:space="0" w:color="auto"/>
              <w:right w:val="outset" w:sz="6" w:space="0" w:color="auto"/>
            </w:tcBorders>
          </w:tcPr>
          <w:p w:rsidR="003600D4" w:rsidRDefault="003600D4" w:rsidP="007C3A23">
            <w:pPr>
              <w:rPr>
                <w:rFonts w:hint="eastAsia"/>
              </w:rPr>
            </w:pPr>
            <w:r w:rsidRPr="00955949">
              <w:rPr>
                <w:u w:val="single" w:color="FF0000"/>
              </w:rPr>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3600D4" w:rsidRPr="00205517" w:rsidRDefault="003600D4" w:rsidP="007C3A23">
            <w:r w:rsidRPr="00955949">
              <w:rPr>
                <w:u w:val="single" w:color="FF0000"/>
              </w:rPr>
              <w:t>第六十五条の二第二項において準用する第二十八条の四第六号及び第七号</w:t>
            </w:r>
          </w:p>
        </w:tc>
      </w:tr>
      <w:tr w:rsidR="003600D4" w:rsidRPr="00D16624" w:rsidTr="004379D1">
        <w:trPr>
          <w:trHeight w:val="262"/>
          <w:tblCellSpacing w:w="15" w:type="dxa"/>
        </w:trPr>
        <w:tc>
          <w:tcPr>
            <w:tcW w:w="1376" w:type="dxa"/>
            <w:vMerge w:val="restart"/>
            <w:tcBorders>
              <w:top w:val="outset" w:sz="6" w:space="0" w:color="auto"/>
              <w:left w:val="outset" w:sz="6" w:space="0" w:color="auto"/>
              <w:right w:val="outset" w:sz="6" w:space="0" w:color="auto"/>
            </w:tcBorders>
          </w:tcPr>
          <w:p w:rsidR="003600D4" w:rsidRPr="00D16624" w:rsidRDefault="003600D4" w:rsidP="007C3A23">
            <w:r w:rsidRPr="00955949">
              <w:rPr>
                <w:u w:val="single" w:color="FF0000"/>
              </w:rPr>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第六十五条の二第一項</w:t>
            </w:r>
          </w:p>
        </w:tc>
      </w:tr>
      <w:tr w:rsidR="003600D4" w:rsidRPr="00D16624" w:rsidTr="004379D1">
        <w:trPr>
          <w:trHeight w:val="360"/>
          <w:tblCellSpacing w:w="15" w:type="dxa"/>
        </w:trPr>
        <w:tc>
          <w:tcPr>
            <w:tcW w:w="1376" w:type="dxa"/>
            <w:vMerge/>
            <w:tcBorders>
              <w:left w:val="outset" w:sz="6" w:space="0" w:color="auto"/>
              <w:right w:val="outset" w:sz="6" w:space="0" w:color="auto"/>
            </w:tcBorders>
          </w:tcPr>
          <w:p w:rsidR="003600D4" w:rsidRPr="00D16624" w:rsidRDefault="003600D4" w:rsidP="007C3A23"/>
        </w:tc>
        <w:tc>
          <w:tcPr>
            <w:tcW w:w="0" w:type="auto"/>
            <w:tcBorders>
              <w:top w:val="outset" w:sz="6" w:space="0" w:color="auto"/>
              <w:left w:val="outset" w:sz="6" w:space="0" w:color="auto"/>
              <w:bottom w:val="outset" w:sz="6" w:space="0" w:color="auto"/>
              <w:right w:val="outset" w:sz="6" w:space="0" w:color="auto"/>
            </w:tcBorders>
          </w:tcPr>
          <w:p w:rsidR="003600D4" w:rsidRPr="00D16624" w:rsidRDefault="003600D4" w:rsidP="007C3A23">
            <w:pPr>
              <w:rPr>
                <w:rFonts w:hint="eastAsia"/>
              </w:rPr>
            </w:pPr>
            <w:r w:rsidRPr="00955949">
              <w:rPr>
                <w:u w:val="single" w:color="FF0000"/>
              </w:rPr>
              <w:t>次条</w:t>
            </w:r>
          </w:p>
        </w:tc>
        <w:tc>
          <w:tcPr>
            <w:tcW w:w="0" w:type="auto"/>
            <w:tcBorders>
              <w:top w:val="outset" w:sz="6" w:space="0" w:color="auto"/>
              <w:left w:val="outset" w:sz="6" w:space="0" w:color="auto"/>
              <w:bottom w:val="outset" w:sz="6" w:space="0" w:color="auto"/>
              <w:right w:val="outset" w:sz="6" w:space="0" w:color="auto"/>
            </w:tcBorders>
          </w:tcPr>
          <w:p w:rsidR="003600D4" w:rsidRPr="00205517" w:rsidRDefault="003600D4" w:rsidP="007C3A23">
            <w:r w:rsidRPr="00955949">
              <w:rPr>
                <w:u w:val="single" w:color="FF0000"/>
              </w:rPr>
              <w:t>第六十五条の二第二項において準用する次条（第一号から第五号まで、第八号及び第九号を除く。）</w:t>
            </w:r>
          </w:p>
        </w:tc>
      </w:tr>
      <w:tr w:rsidR="003600D4" w:rsidRPr="00D16624" w:rsidTr="004379D1">
        <w:trPr>
          <w:trHeight w:val="255"/>
          <w:tblCellSpacing w:w="15" w:type="dxa"/>
        </w:trPr>
        <w:tc>
          <w:tcPr>
            <w:tcW w:w="1376" w:type="dxa"/>
            <w:vMerge/>
            <w:tcBorders>
              <w:left w:val="outset" w:sz="6" w:space="0" w:color="auto"/>
              <w:right w:val="outset" w:sz="6" w:space="0" w:color="auto"/>
            </w:tcBorders>
          </w:tcPr>
          <w:p w:rsidR="003600D4" w:rsidRPr="00D16624" w:rsidRDefault="003600D4" w:rsidP="007C3A23"/>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金融機関登録簿</w:t>
            </w:r>
          </w:p>
        </w:tc>
      </w:tr>
      <w:tr w:rsidR="003600D4" w:rsidRPr="00D16624" w:rsidTr="004379D1">
        <w:trPr>
          <w:trHeight w:val="166"/>
          <w:tblCellSpacing w:w="15" w:type="dxa"/>
        </w:trPr>
        <w:tc>
          <w:tcPr>
            <w:tcW w:w="1376" w:type="dxa"/>
            <w:vMerge/>
            <w:tcBorders>
              <w:left w:val="outset" w:sz="6" w:space="0" w:color="auto"/>
              <w:bottom w:val="outset" w:sz="6" w:space="0" w:color="auto"/>
              <w:right w:val="outset" w:sz="6" w:space="0" w:color="auto"/>
            </w:tcBorders>
          </w:tcPr>
          <w:p w:rsidR="003600D4" w:rsidRPr="00D16624" w:rsidRDefault="003600D4" w:rsidP="007C3A23"/>
        </w:tc>
        <w:tc>
          <w:tcPr>
            <w:tcW w:w="0" w:type="auto"/>
            <w:tcBorders>
              <w:top w:val="outset" w:sz="6" w:space="0" w:color="auto"/>
              <w:left w:val="outset" w:sz="6" w:space="0" w:color="auto"/>
              <w:bottom w:val="outset" w:sz="6" w:space="0" w:color="auto"/>
              <w:right w:val="outset" w:sz="6" w:space="0" w:color="auto"/>
            </w:tcBorders>
          </w:tcPr>
          <w:p w:rsidR="003600D4" w:rsidRDefault="003600D4" w:rsidP="007C3A23">
            <w:pPr>
              <w:rPr>
                <w:rFonts w:hint="eastAsia"/>
              </w:rPr>
            </w:pPr>
            <w:r w:rsidRPr="00955949">
              <w:rPr>
                <w:u w:val="single" w:color="FF0000"/>
              </w:rPr>
              <w:t>前条第一項各号</w:t>
            </w:r>
          </w:p>
        </w:tc>
        <w:tc>
          <w:tcPr>
            <w:tcW w:w="0" w:type="auto"/>
            <w:tcBorders>
              <w:top w:val="outset" w:sz="6" w:space="0" w:color="auto"/>
              <w:left w:val="outset" w:sz="6" w:space="0" w:color="auto"/>
              <w:bottom w:val="outset" w:sz="6" w:space="0" w:color="auto"/>
              <w:right w:val="outset" w:sz="6" w:space="0" w:color="auto"/>
            </w:tcBorders>
          </w:tcPr>
          <w:p w:rsidR="003600D4" w:rsidRPr="00205517" w:rsidRDefault="003600D4" w:rsidP="007C3A23">
            <w:r w:rsidRPr="00955949">
              <w:rPr>
                <w:u w:val="single" w:color="FF0000"/>
              </w:rPr>
              <w:t>第六十五条の二第二項において準用する前条第一項各号</w:t>
            </w:r>
          </w:p>
        </w:tc>
      </w:tr>
      <w:tr w:rsidR="003600D4" w:rsidRPr="00D16624" w:rsidTr="004379D1">
        <w:trPr>
          <w:trHeight w:val="435"/>
          <w:tblCellSpacing w:w="15" w:type="dxa"/>
        </w:trPr>
        <w:tc>
          <w:tcPr>
            <w:tcW w:w="1376" w:type="dxa"/>
            <w:vMerge w:val="restart"/>
            <w:tcBorders>
              <w:top w:val="outset" w:sz="6" w:space="0" w:color="auto"/>
              <w:left w:val="outset" w:sz="6" w:space="0" w:color="auto"/>
              <w:right w:val="outset" w:sz="6" w:space="0" w:color="auto"/>
            </w:tcBorders>
          </w:tcPr>
          <w:p w:rsidR="003600D4" w:rsidRPr="00205517" w:rsidRDefault="003600D4" w:rsidP="007C3A23">
            <w:r w:rsidRPr="00955949">
              <w:rPr>
                <w:u w:val="single" w:color="FF0000"/>
              </w:rPr>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3600D4" w:rsidRPr="00955949" w:rsidRDefault="003600D4" w:rsidP="007C3A23">
            <w:pPr>
              <w:rPr>
                <w:u w:val="single" w:color="FF0000"/>
              </w:rPr>
            </w:pPr>
            <w:r w:rsidRPr="00955949">
              <w:rPr>
                <w:u w:val="single" w:color="FF0000"/>
              </w:rPr>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3600D4" w:rsidRPr="00955949" w:rsidRDefault="003600D4" w:rsidP="007C3A23">
            <w:pPr>
              <w:rPr>
                <w:u w:val="single" w:color="FF0000"/>
              </w:rPr>
            </w:pPr>
            <w:r w:rsidRPr="00955949">
              <w:rPr>
                <w:u w:val="single" w:color="FF0000"/>
              </w:rPr>
              <w:t>第六号、第七号又は第十号</w:t>
            </w:r>
          </w:p>
        </w:tc>
      </w:tr>
      <w:tr w:rsidR="003600D4" w:rsidRPr="00D16624" w:rsidTr="004379D1">
        <w:trPr>
          <w:trHeight w:val="330"/>
          <w:tblCellSpacing w:w="15" w:type="dxa"/>
        </w:trPr>
        <w:tc>
          <w:tcPr>
            <w:tcW w:w="1376" w:type="dxa"/>
            <w:vMerge/>
            <w:tcBorders>
              <w:left w:val="outset" w:sz="6" w:space="0" w:color="auto"/>
              <w:right w:val="outset" w:sz="6" w:space="0" w:color="auto"/>
            </w:tcBorders>
          </w:tcPr>
          <w:p w:rsidR="003600D4" w:rsidRPr="00205517" w:rsidRDefault="003600D4" w:rsidP="007C3A23"/>
        </w:tc>
        <w:tc>
          <w:tcPr>
            <w:tcW w:w="0" w:type="auto"/>
            <w:tcBorders>
              <w:top w:val="single" w:sz="4" w:space="0" w:color="C0C0C0"/>
              <w:left w:val="outset" w:sz="6" w:space="0" w:color="auto"/>
              <w:bottom w:val="single" w:sz="4" w:space="0" w:color="C0C0C0"/>
              <w:right w:val="outset" w:sz="6" w:space="0" w:color="auto"/>
            </w:tcBorders>
          </w:tcPr>
          <w:p w:rsidR="003600D4" w:rsidRDefault="003600D4" w:rsidP="007C3A23">
            <w:pPr>
              <w:rPr>
                <w:rFonts w:hint="eastAsia"/>
              </w:rPr>
            </w:pPr>
            <w:r w:rsidRPr="00955949">
              <w:rPr>
                <w:u w:val="single" w:color="FF0000"/>
              </w:rPr>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3600D4" w:rsidRPr="00205517" w:rsidRDefault="003600D4" w:rsidP="007C3A23">
            <w:r w:rsidRPr="00955949">
              <w:rPr>
                <w:u w:val="single" w:color="FF0000"/>
              </w:rPr>
              <w:t>第六十五条の二第五項において準用する第五十六条第一項（第一号（第六十五条の二第二項において準用する第二十八条の四第六号及び第七号に係る部分に限る。）、第二号、第三号、第五号及び第六号（第六十五条の二第四項において準用する第二十九条の四第一号及び第五号に係る部分に限る。）に限る。）</w:t>
            </w:r>
          </w:p>
        </w:tc>
      </w:tr>
      <w:tr w:rsidR="003600D4" w:rsidRPr="00D16624" w:rsidTr="004379D1">
        <w:trPr>
          <w:trHeight w:val="390"/>
          <w:tblCellSpacing w:w="15" w:type="dxa"/>
        </w:trPr>
        <w:tc>
          <w:tcPr>
            <w:tcW w:w="1376" w:type="dxa"/>
            <w:vMerge/>
            <w:tcBorders>
              <w:left w:val="outset" w:sz="6" w:space="0" w:color="auto"/>
              <w:right w:val="outset" w:sz="6" w:space="0" w:color="auto"/>
            </w:tcBorders>
          </w:tcPr>
          <w:p w:rsidR="003600D4" w:rsidRPr="00205517" w:rsidRDefault="003600D4" w:rsidP="007C3A23"/>
        </w:tc>
        <w:tc>
          <w:tcPr>
            <w:tcW w:w="0" w:type="auto"/>
            <w:tcBorders>
              <w:top w:val="single" w:sz="4" w:space="0" w:color="C0C0C0"/>
              <w:left w:val="outset" w:sz="6" w:space="0" w:color="auto"/>
              <w:bottom w:val="single" w:sz="4" w:space="0" w:color="C0C0C0"/>
              <w:right w:val="outset" w:sz="6" w:space="0" w:color="auto"/>
            </w:tcBorders>
            <w:vAlign w:val="center"/>
          </w:tcPr>
          <w:p w:rsidR="003600D4" w:rsidRPr="00955949" w:rsidRDefault="003600D4" w:rsidP="007C3A23">
            <w:pPr>
              <w:rPr>
                <w:u w:val="single" w:color="FF0000"/>
              </w:rPr>
            </w:pPr>
            <w:r w:rsidRPr="00955949">
              <w:rPr>
                <w:u w:val="single" w:color="FF0000"/>
              </w:rPr>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3600D4" w:rsidRPr="00955949" w:rsidRDefault="003600D4" w:rsidP="007C3A23">
            <w:pPr>
              <w:rPr>
                <w:u w:val="single" w:color="FF0000"/>
              </w:rPr>
            </w:pPr>
            <w:r w:rsidRPr="00955949">
              <w:rPr>
                <w:u w:val="single" w:color="FF0000"/>
              </w:rPr>
              <w:t>第六十五条の二第一項</w:t>
            </w:r>
          </w:p>
        </w:tc>
      </w:tr>
      <w:tr w:rsidR="003600D4" w:rsidRPr="00D16624" w:rsidTr="004379D1">
        <w:trPr>
          <w:trHeight w:val="219"/>
          <w:tblCellSpacing w:w="15" w:type="dxa"/>
        </w:trPr>
        <w:tc>
          <w:tcPr>
            <w:tcW w:w="1376" w:type="dxa"/>
            <w:vMerge/>
            <w:tcBorders>
              <w:left w:val="outset" w:sz="6" w:space="0" w:color="auto"/>
              <w:right w:val="outset" w:sz="6" w:space="0" w:color="auto"/>
            </w:tcBorders>
          </w:tcPr>
          <w:p w:rsidR="003600D4" w:rsidRPr="00205517" w:rsidRDefault="003600D4" w:rsidP="007C3A23"/>
        </w:tc>
        <w:tc>
          <w:tcPr>
            <w:tcW w:w="0" w:type="auto"/>
            <w:tcBorders>
              <w:top w:val="single" w:sz="4" w:space="0" w:color="C0C0C0"/>
              <w:left w:val="outset" w:sz="6" w:space="0" w:color="auto"/>
              <w:bottom w:val="single" w:sz="4" w:space="0" w:color="C0C0C0"/>
              <w:right w:val="outset" w:sz="6" w:space="0" w:color="auto"/>
            </w:tcBorders>
            <w:vAlign w:val="center"/>
          </w:tcPr>
          <w:p w:rsidR="003600D4" w:rsidRPr="00955949" w:rsidRDefault="003600D4" w:rsidP="007C3A23">
            <w:pPr>
              <w:rPr>
                <w:u w:val="single" w:color="FF0000"/>
              </w:rPr>
            </w:pPr>
            <w:r w:rsidRPr="00955949">
              <w:rPr>
                <w:u w:val="single" w:color="FF0000"/>
              </w:rPr>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3600D4" w:rsidRPr="00955949" w:rsidRDefault="003600D4" w:rsidP="007C3A23">
            <w:pPr>
              <w:rPr>
                <w:u w:val="single" w:color="FF0000"/>
              </w:rPr>
            </w:pPr>
            <w:r w:rsidRPr="00955949">
              <w:rPr>
                <w:u w:val="single" w:color="FF0000"/>
              </w:rPr>
              <w:t>者</w:t>
            </w:r>
          </w:p>
        </w:tc>
      </w:tr>
      <w:tr w:rsidR="003600D4" w:rsidRPr="00D16624" w:rsidTr="004379D1">
        <w:trPr>
          <w:trHeight w:val="40"/>
          <w:tblCellSpacing w:w="15" w:type="dxa"/>
        </w:trPr>
        <w:tc>
          <w:tcPr>
            <w:tcW w:w="1376" w:type="dxa"/>
            <w:vMerge/>
            <w:tcBorders>
              <w:left w:val="outset" w:sz="6" w:space="0" w:color="auto"/>
              <w:bottom w:val="outset" w:sz="6" w:space="0" w:color="auto"/>
              <w:right w:val="outset" w:sz="6" w:space="0" w:color="auto"/>
            </w:tcBorders>
          </w:tcPr>
          <w:p w:rsidR="003600D4" w:rsidRPr="00205517" w:rsidRDefault="003600D4" w:rsidP="007C3A23"/>
        </w:tc>
        <w:tc>
          <w:tcPr>
            <w:tcW w:w="0" w:type="auto"/>
            <w:tcBorders>
              <w:top w:val="single" w:sz="4" w:space="0" w:color="C0C0C0"/>
              <w:left w:val="outset" w:sz="6" w:space="0" w:color="auto"/>
              <w:right w:val="outset" w:sz="6" w:space="0" w:color="auto"/>
            </w:tcBorders>
          </w:tcPr>
          <w:p w:rsidR="003600D4" w:rsidRDefault="003600D4" w:rsidP="007C3A23">
            <w:pPr>
              <w:rPr>
                <w:rFonts w:hint="eastAsia"/>
              </w:rPr>
            </w:pPr>
            <w:r w:rsidRPr="00955949">
              <w:rPr>
                <w:u w:val="single" w:color="FF0000"/>
              </w:rPr>
              <w:t>証券業</w:t>
            </w:r>
          </w:p>
        </w:tc>
        <w:tc>
          <w:tcPr>
            <w:tcW w:w="0" w:type="auto"/>
            <w:tcBorders>
              <w:top w:val="single" w:sz="4" w:space="0" w:color="C0C0C0"/>
              <w:left w:val="outset" w:sz="6" w:space="0" w:color="auto"/>
              <w:right w:val="outset" w:sz="6" w:space="0" w:color="auto"/>
            </w:tcBorders>
          </w:tcPr>
          <w:p w:rsidR="003600D4" w:rsidRPr="00205517" w:rsidRDefault="003600D4" w:rsidP="007C3A23">
            <w:r w:rsidRPr="00955949">
              <w:rPr>
                <w:u w:val="single" w:color="FF0000"/>
              </w:rPr>
              <w:t>第六十五条の二第一項の登録に係る業務</w:t>
            </w:r>
          </w:p>
        </w:tc>
      </w:tr>
      <w:tr w:rsidR="003600D4" w:rsidRPr="00D16624" w:rsidTr="004379D1">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前項</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第六十五条の二第三項</w:t>
            </w:r>
          </w:p>
        </w:tc>
      </w:tr>
      <w:tr w:rsidR="003600D4" w:rsidRPr="00D16624" w:rsidTr="004379D1">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3600D4" w:rsidRDefault="003600D4" w:rsidP="007C3A23">
            <w:pPr>
              <w:rPr>
                <w:rFonts w:hint="eastAsia"/>
                <w:u w:val="single" w:color="FF0000"/>
              </w:rPr>
            </w:pPr>
            <w:r w:rsidRPr="0019311D">
              <w:rPr>
                <w:u w:val="single" w:color="FF0000"/>
              </w:rPr>
              <w:lastRenderedPageBreak/>
              <w:t>第二十九条</w:t>
            </w:r>
            <w:r w:rsidRPr="0019311D">
              <w:rPr>
                <w:rFonts w:hint="eastAsia"/>
                <w:u w:val="single" w:color="FF0000"/>
              </w:rPr>
              <w:t>の二</w:t>
            </w:r>
          </w:p>
        </w:tc>
        <w:tc>
          <w:tcPr>
            <w:tcW w:w="0" w:type="auto"/>
            <w:tcBorders>
              <w:top w:val="outset" w:sz="6" w:space="0" w:color="auto"/>
              <w:left w:val="outset" w:sz="6" w:space="0" w:color="auto"/>
              <w:bottom w:val="outset" w:sz="6" w:space="0" w:color="auto"/>
              <w:right w:val="outset" w:sz="6" w:space="0" w:color="auto"/>
            </w:tcBorders>
          </w:tcPr>
          <w:p w:rsidR="003600D4" w:rsidRPr="0019311D" w:rsidRDefault="003600D4" w:rsidP="007C3A23">
            <w:pPr>
              <w:rPr>
                <w:u w:val="single" w:color="FF0000"/>
              </w:rPr>
            </w:pPr>
            <w:r w:rsidRPr="0019311D">
              <w:rPr>
                <w:u w:val="single" w:color="FF0000"/>
              </w:rPr>
              <w:t>前条第一項</w:t>
            </w:r>
          </w:p>
        </w:tc>
        <w:tc>
          <w:tcPr>
            <w:tcW w:w="0" w:type="auto"/>
            <w:tcBorders>
              <w:top w:val="outset" w:sz="6" w:space="0" w:color="auto"/>
              <w:left w:val="outset" w:sz="6" w:space="0" w:color="auto"/>
              <w:bottom w:val="outset" w:sz="6" w:space="0" w:color="auto"/>
              <w:right w:val="outset" w:sz="6" w:space="0" w:color="auto"/>
            </w:tcBorders>
          </w:tcPr>
          <w:p w:rsidR="003600D4" w:rsidRPr="0019311D" w:rsidRDefault="003600D4" w:rsidP="007C3A23">
            <w:pPr>
              <w:rPr>
                <w:u w:val="single" w:color="FF0000"/>
              </w:rPr>
            </w:pPr>
            <w:r w:rsidRPr="0019311D">
              <w:rPr>
                <w:u w:val="single" w:color="FF0000"/>
              </w:rPr>
              <w:t>第六十五条の二第</w:t>
            </w:r>
            <w:r>
              <w:rPr>
                <w:rFonts w:hint="eastAsia"/>
                <w:u w:val="single" w:color="FF0000"/>
              </w:rPr>
              <w:t>三</w:t>
            </w:r>
            <w:r w:rsidRPr="0019311D">
              <w:rPr>
                <w:u w:val="single" w:color="FF0000"/>
              </w:rPr>
              <w:t>項</w:t>
            </w:r>
          </w:p>
        </w:tc>
      </w:tr>
      <w:tr w:rsidR="003600D4" w:rsidRPr="00D16624" w:rsidTr="004379D1">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955949" w:rsidRDefault="003600D4" w:rsidP="007C3A23">
            <w:pPr>
              <w:rPr>
                <w:u w:val="single" w:color="FF0000"/>
              </w:rPr>
            </w:pPr>
            <w:r w:rsidRPr="00955949">
              <w:rPr>
                <w:u w:val="single" w:color="FF0000"/>
              </w:rPr>
              <w:t>第六十五条の二第三項</w:t>
            </w:r>
          </w:p>
        </w:tc>
      </w:tr>
      <w:tr w:rsidR="003600D4" w:rsidRPr="00D16624" w:rsidTr="004379D1">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3600D4" w:rsidRPr="0019311D" w:rsidRDefault="003600D4"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vAlign w:val="center"/>
          </w:tcPr>
          <w:p w:rsidR="003600D4" w:rsidRDefault="003600D4" w:rsidP="007C3A23">
            <w:pPr>
              <w:rPr>
                <w:rFonts w:hint="eastAsia"/>
                <w:u w:val="single" w:color="FF0000"/>
              </w:rPr>
            </w:pPr>
            <w:r w:rsidRPr="00955949">
              <w:rPr>
                <w:u w:val="single" w:color="FF0000"/>
              </w:rPr>
              <w:t>商号</w:t>
            </w:r>
          </w:p>
        </w:tc>
        <w:tc>
          <w:tcPr>
            <w:tcW w:w="0" w:type="auto"/>
            <w:tcBorders>
              <w:top w:val="outset" w:sz="6" w:space="0" w:color="auto"/>
              <w:left w:val="outset" w:sz="6" w:space="0" w:color="auto"/>
              <w:bottom w:val="outset" w:sz="6" w:space="0" w:color="auto"/>
              <w:right w:val="outset" w:sz="6" w:space="0" w:color="auto"/>
            </w:tcBorders>
            <w:vAlign w:val="center"/>
          </w:tcPr>
          <w:p w:rsidR="003600D4" w:rsidRPr="0019311D" w:rsidRDefault="003600D4" w:rsidP="007C3A23">
            <w:pPr>
              <w:rPr>
                <w:u w:val="single" w:color="FF0000"/>
              </w:rPr>
            </w:pPr>
            <w:r w:rsidRPr="00955949">
              <w:rPr>
                <w:u w:val="single" w:color="FF0000"/>
              </w:rPr>
              <w:t>商号又は名称</w:t>
            </w:r>
          </w:p>
        </w:tc>
      </w:tr>
      <w:tr w:rsidR="004379D1" w:rsidRPr="00D16624" w:rsidTr="004379D1">
        <w:trPr>
          <w:tblCellSpacing w:w="15" w:type="dxa"/>
        </w:trPr>
        <w:tc>
          <w:tcPr>
            <w:tcW w:w="1376" w:type="dxa"/>
            <w:vMerge w:val="restart"/>
            <w:tcBorders>
              <w:top w:val="outset" w:sz="6" w:space="0" w:color="auto"/>
              <w:left w:val="outset" w:sz="6" w:space="0" w:color="auto"/>
              <w:right w:val="outset" w:sz="6" w:space="0" w:color="auto"/>
            </w:tcBorders>
          </w:tcPr>
          <w:p w:rsidR="004379D1" w:rsidRPr="00205517" w:rsidRDefault="004379D1" w:rsidP="007C3A23">
            <w:r w:rsidRPr="00AB58E3">
              <w:rPr>
                <w:u w:val="single" w:color="FF0000"/>
              </w:rPr>
              <w:t>第二十九条の四（第二号から第四号まで及び第六号を除く。）</w:t>
            </w:r>
          </w:p>
        </w:tc>
        <w:tc>
          <w:tcPr>
            <w:tcW w:w="0" w:type="auto"/>
            <w:tcBorders>
              <w:top w:val="outset" w:sz="6" w:space="0" w:color="auto"/>
              <w:left w:val="outset" w:sz="6" w:space="0" w:color="auto"/>
              <w:bottom w:val="outset" w:sz="6" w:space="0" w:color="auto"/>
              <w:right w:val="outset" w:sz="6" w:space="0" w:color="auto"/>
            </w:tcBorders>
            <w:vAlign w:val="center"/>
          </w:tcPr>
          <w:p w:rsidR="004379D1" w:rsidRPr="00AB58E3" w:rsidRDefault="004379D1" w:rsidP="007C3A23">
            <w:pPr>
              <w:rPr>
                <w:u w:val="single" w:color="FF0000"/>
              </w:rPr>
            </w:pPr>
            <w:r w:rsidRPr="00AB58E3">
              <w:rPr>
                <w:u w:val="single" w:color="FF0000"/>
              </w:rPr>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4379D1" w:rsidRPr="00AB58E3" w:rsidRDefault="004379D1" w:rsidP="007C3A23">
            <w:pPr>
              <w:rPr>
                <w:u w:val="single" w:color="FF0000"/>
              </w:rPr>
            </w:pPr>
            <w:r w:rsidRPr="00AB58E3">
              <w:rPr>
                <w:u w:val="single" w:color="FF0000"/>
              </w:rPr>
              <w:t>、第六十五条の二第三項</w:t>
            </w:r>
          </w:p>
        </w:tc>
      </w:tr>
      <w:tr w:rsidR="004379D1" w:rsidRPr="00D16624" w:rsidTr="004379D1">
        <w:trPr>
          <w:tblCellSpacing w:w="15" w:type="dxa"/>
        </w:trPr>
        <w:tc>
          <w:tcPr>
            <w:tcW w:w="1376" w:type="dxa"/>
            <w:vMerge/>
            <w:tcBorders>
              <w:left w:val="outset" w:sz="6" w:space="0" w:color="auto"/>
              <w:right w:val="outset" w:sz="6" w:space="0" w:color="auto"/>
            </w:tcBorders>
          </w:tcPr>
          <w:p w:rsidR="004379D1" w:rsidRPr="00D16624" w:rsidRDefault="004379D1" w:rsidP="007C3A23"/>
        </w:tc>
        <w:tc>
          <w:tcPr>
            <w:tcW w:w="0" w:type="auto"/>
            <w:tcBorders>
              <w:top w:val="outset" w:sz="6" w:space="0" w:color="auto"/>
              <w:left w:val="outset" w:sz="6" w:space="0" w:color="auto"/>
              <w:bottom w:val="outset" w:sz="6" w:space="0" w:color="auto"/>
              <w:right w:val="outset" w:sz="6" w:space="0" w:color="auto"/>
            </w:tcBorders>
            <w:vAlign w:val="center"/>
          </w:tcPr>
          <w:p w:rsidR="004379D1" w:rsidRPr="00AB58E3" w:rsidRDefault="004379D1" w:rsidP="007C3A23">
            <w:pPr>
              <w:rPr>
                <w:u w:val="single" w:color="FF0000"/>
              </w:rPr>
            </w:pPr>
            <w:r w:rsidRPr="00AB58E3">
              <w:rPr>
                <w:u w:val="single" w:color="FF0000"/>
              </w:rPr>
              <w:t>次に掲げる基準</w:t>
            </w:r>
          </w:p>
        </w:tc>
        <w:tc>
          <w:tcPr>
            <w:tcW w:w="0" w:type="auto"/>
            <w:tcBorders>
              <w:top w:val="outset" w:sz="6" w:space="0" w:color="auto"/>
              <w:left w:val="outset" w:sz="6" w:space="0" w:color="auto"/>
              <w:bottom w:val="outset" w:sz="6" w:space="0" w:color="auto"/>
              <w:right w:val="outset" w:sz="6" w:space="0" w:color="auto"/>
            </w:tcBorders>
            <w:vAlign w:val="center"/>
          </w:tcPr>
          <w:p w:rsidR="004379D1" w:rsidRPr="00AB58E3" w:rsidRDefault="004379D1" w:rsidP="007C3A23">
            <w:pPr>
              <w:rPr>
                <w:u w:val="single" w:color="FF0000"/>
              </w:rPr>
            </w:pPr>
            <w:r w:rsidRPr="00AB58E3">
              <w:rPr>
                <w:u w:val="single" w:color="FF0000"/>
              </w:rPr>
              <w:t>第一号及び第五号に掲げる基準</w:t>
            </w:r>
          </w:p>
        </w:tc>
      </w:tr>
      <w:tr w:rsidR="004379D1" w:rsidRPr="00D16624" w:rsidTr="004379D1">
        <w:trPr>
          <w:tblCellSpacing w:w="15" w:type="dxa"/>
        </w:trPr>
        <w:tc>
          <w:tcPr>
            <w:tcW w:w="1376" w:type="dxa"/>
            <w:vMerge/>
            <w:tcBorders>
              <w:left w:val="outset" w:sz="6" w:space="0" w:color="auto"/>
              <w:right w:val="outset" w:sz="6" w:space="0" w:color="auto"/>
            </w:tcBorders>
          </w:tcPr>
          <w:p w:rsidR="004379D1" w:rsidRPr="00D16624" w:rsidRDefault="004379D1" w:rsidP="007C3A23"/>
        </w:tc>
        <w:tc>
          <w:tcPr>
            <w:tcW w:w="0" w:type="auto"/>
            <w:tcBorders>
              <w:top w:val="outset" w:sz="6" w:space="0" w:color="auto"/>
              <w:left w:val="outset" w:sz="6" w:space="0" w:color="auto"/>
              <w:bottom w:val="outset" w:sz="6" w:space="0" w:color="auto"/>
              <w:right w:val="outset" w:sz="6" w:space="0" w:color="auto"/>
            </w:tcBorders>
          </w:tcPr>
          <w:p w:rsidR="004379D1" w:rsidRPr="00D16624" w:rsidRDefault="004379D1" w:rsidP="007C3A23">
            <w:r w:rsidRPr="00AB58E3">
              <w:rPr>
                <w:u w:val="single" w:color="FF0000"/>
              </w:rPr>
              <w:t>第二十九条第一項第一号に掲げる業務の認可にあつては、第五十三条第一項</w:t>
            </w:r>
          </w:p>
        </w:tc>
        <w:tc>
          <w:tcPr>
            <w:tcW w:w="0" w:type="auto"/>
            <w:tcBorders>
              <w:top w:val="outset" w:sz="6" w:space="0" w:color="auto"/>
              <w:left w:val="outset" w:sz="6" w:space="0" w:color="auto"/>
              <w:bottom w:val="outset" w:sz="6" w:space="0" w:color="auto"/>
              <w:right w:val="outset" w:sz="6" w:space="0" w:color="auto"/>
            </w:tcBorders>
          </w:tcPr>
          <w:p w:rsidR="004379D1" w:rsidRPr="00D16624" w:rsidRDefault="004379D1" w:rsidP="007C3A23">
            <w:r w:rsidRPr="00AB58E3">
              <w:rPr>
                <w:u w:val="single" w:color="FF0000"/>
              </w:rPr>
              <w:t>銀行、保険会社、信用金庫連合会、農林中央金庫又は商工組合中央金庫に対する行為を営業として行うことの認可にあつては、銀行法（昭和五十六年法律第五十九号）第十七条の二第一項（長期信用銀行法（昭和二十七年法律第百八十七号）第十七条において準用する場合を含む。）、保険業法（平成七年法律第百五号）第百十二条の二第一項、信用金庫法（昭和二十六年法律第二百三十八号）第五十五条の三第一項、農林中央金庫法（大正十二年法律第四十二号）第二十三条第一項又は商工組合中央金庫法（昭和十一年法律第十四号）第三十九条ノ三第一項</w:t>
            </w:r>
          </w:p>
        </w:tc>
      </w:tr>
      <w:tr w:rsidR="004379D1" w:rsidRPr="00D16624" w:rsidTr="004379D1">
        <w:trPr>
          <w:trHeight w:val="214"/>
          <w:tblCellSpacing w:w="15" w:type="dxa"/>
        </w:trPr>
        <w:tc>
          <w:tcPr>
            <w:tcW w:w="1376" w:type="dxa"/>
            <w:vMerge/>
            <w:tcBorders>
              <w:left w:val="outset" w:sz="6" w:space="0" w:color="auto"/>
              <w:right w:val="outset" w:sz="6" w:space="0" w:color="auto"/>
            </w:tcBorders>
          </w:tcPr>
          <w:p w:rsidR="004379D1" w:rsidRPr="00D16624" w:rsidRDefault="004379D1" w:rsidP="007C3A23"/>
        </w:tc>
        <w:tc>
          <w:tcPr>
            <w:tcW w:w="0" w:type="auto"/>
            <w:tcBorders>
              <w:top w:val="outset" w:sz="6" w:space="0" w:color="auto"/>
              <w:left w:val="outset" w:sz="6" w:space="0" w:color="auto"/>
              <w:right w:val="outset" w:sz="6" w:space="0" w:color="auto"/>
            </w:tcBorders>
            <w:vAlign w:val="center"/>
          </w:tcPr>
          <w:p w:rsidR="004379D1" w:rsidRPr="00AB58E3" w:rsidRDefault="004379D1" w:rsidP="007C3A23">
            <w:pPr>
              <w:rPr>
                <w:u w:val="single" w:color="FF0000"/>
              </w:rPr>
            </w:pPr>
            <w:r w:rsidRPr="00AB58E3">
              <w:rPr>
                <w:u w:val="single" w:color="FF0000"/>
              </w:rPr>
              <w:t>内閣総理大臣</w:t>
            </w:r>
          </w:p>
        </w:tc>
        <w:tc>
          <w:tcPr>
            <w:tcW w:w="0" w:type="auto"/>
            <w:tcBorders>
              <w:top w:val="outset" w:sz="6" w:space="0" w:color="auto"/>
              <w:left w:val="outset" w:sz="6" w:space="0" w:color="auto"/>
              <w:right w:val="outset" w:sz="6" w:space="0" w:color="auto"/>
            </w:tcBorders>
            <w:vAlign w:val="center"/>
          </w:tcPr>
          <w:p w:rsidR="004379D1" w:rsidRPr="00AB58E3" w:rsidRDefault="004379D1" w:rsidP="007C3A23">
            <w:pPr>
              <w:rPr>
                <w:u w:val="single" w:color="FF0000"/>
              </w:rPr>
            </w:pPr>
            <w:r w:rsidRPr="00AB58E3">
              <w:rPr>
                <w:u w:val="single" w:color="FF0000"/>
              </w:rPr>
              <w:t>内閣総理大臣又は主務大臣</w:t>
            </w:r>
          </w:p>
        </w:tc>
      </w:tr>
      <w:tr w:rsidR="00CE7C83" w:rsidRPr="00D16624" w:rsidTr="007C3A23">
        <w:trPr>
          <w:tblCellSpacing w:w="15" w:type="dxa"/>
        </w:trPr>
        <w:tc>
          <w:tcPr>
            <w:tcW w:w="1376" w:type="dxa"/>
            <w:vMerge w:val="restart"/>
            <w:tcBorders>
              <w:top w:val="outset" w:sz="6" w:space="0" w:color="auto"/>
              <w:left w:val="outset" w:sz="6" w:space="0" w:color="auto"/>
              <w:right w:val="outset" w:sz="6" w:space="0" w:color="auto"/>
            </w:tcBorders>
          </w:tcPr>
          <w:p w:rsidR="00CE7C83" w:rsidRPr="00D16624" w:rsidRDefault="00CE7C83" w:rsidP="007C3A23">
            <w:r w:rsidRPr="00502835">
              <w:rPr>
                <w:u w:val="single" w:color="FF0000"/>
              </w:rPr>
              <w:t>第三十条</w:t>
            </w:r>
          </w:p>
        </w:tc>
        <w:tc>
          <w:tcPr>
            <w:tcW w:w="0" w:type="auto"/>
            <w:tcBorders>
              <w:top w:val="outset" w:sz="6" w:space="0" w:color="auto"/>
              <w:left w:val="outset" w:sz="6" w:space="0" w:color="auto"/>
              <w:bottom w:val="outset" w:sz="6" w:space="0" w:color="auto"/>
              <w:right w:val="outset" w:sz="6" w:space="0" w:color="auto"/>
            </w:tcBorders>
          </w:tcPr>
          <w:p w:rsidR="00CE7C83" w:rsidRPr="00D16624" w:rsidRDefault="00CE7C83" w:rsidP="007C3A23">
            <w:r w:rsidRPr="00502835">
              <w:rPr>
                <w:u w:val="single" w:color="FF0000"/>
              </w:rPr>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CE7C83" w:rsidRPr="00D16624" w:rsidRDefault="00CE7C83" w:rsidP="007C3A23">
            <w:r w:rsidRPr="00502835">
              <w:rPr>
                <w:u w:val="single" w:color="FF0000"/>
              </w:rPr>
              <w:t>第六十五条の二第二項において準用する第二十八条の二第一項各号</w:t>
            </w:r>
          </w:p>
        </w:tc>
      </w:tr>
      <w:tr w:rsidR="00CE7C83" w:rsidRPr="00D16624" w:rsidTr="007C3A23">
        <w:trPr>
          <w:tblCellSpacing w:w="15" w:type="dxa"/>
        </w:trPr>
        <w:tc>
          <w:tcPr>
            <w:tcW w:w="1376" w:type="dxa"/>
            <w:vMerge/>
            <w:tcBorders>
              <w:left w:val="outset" w:sz="6" w:space="0" w:color="auto"/>
              <w:right w:val="outset" w:sz="6" w:space="0" w:color="auto"/>
            </w:tcBorders>
          </w:tcPr>
          <w:p w:rsidR="00CE7C83" w:rsidRPr="00D16624" w:rsidRDefault="00CE7C83" w:rsidP="007C3A23"/>
        </w:tc>
        <w:tc>
          <w:tcPr>
            <w:tcW w:w="0" w:type="auto"/>
            <w:tcBorders>
              <w:top w:val="outset" w:sz="6" w:space="0" w:color="auto"/>
              <w:left w:val="outset" w:sz="6" w:space="0" w:color="auto"/>
              <w:bottom w:val="outset" w:sz="6" w:space="0" w:color="auto"/>
              <w:right w:val="outset" w:sz="6" w:space="0" w:color="auto"/>
            </w:tcBorders>
          </w:tcPr>
          <w:p w:rsidR="00CE7C83" w:rsidRPr="00D16624" w:rsidRDefault="00CE7C83" w:rsidP="007C3A23">
            <w:r w:rsidRPr="00502835">
              <w:rPr>
                <w:u w:val="single" w:color="FF0000"/>
              </w:rPr>
              <w:t>証券会社登録簿</w:t>
            </w:r>
          </w:p>
        </w:tc>
        <w:tc>
          <w:tcPr>
            <w:tcW w:w="0" w:type="auto"/>
            <w:tcBorders>
              <w:top w:val="outset" w:sz="6" w:space="0" w:color="auto"/>
              <w:left w:val="outset" w:sz="6" w:space="0" w:color="auto"/>
              <w:bottom w:val="outset" w:sz="6" w:space="0" w:color="auto"/>
              <w:right w:val="outset" w:sz="6" w:space="0" w:color="auto"/>
            </w:tcBorders>
          </w:tcPr>
          <w:p w:rsidR="00CE7C83" w:rsidRPr="00D16624" w:rsidRDefault="00CE7C83" w:rsidP="007C3A23">
            <w:r w:rsidRPr="00502835">
              <w:rPr>
                <w:u w:val="single" w:color="FF0000"/>
              </w:rPr>
              <w:t>金融機関登録簿</w:t>
            </w:r>
          </w:p>
        </w:tc>
      </w:tr>
      <w:tr w:rsidR="00CE7C83" w:rsidRPr="00D16624" w:rsidTr="007C3A23">
        <w:trPr>
          <w:tblCellSpacing w:w="15" w:type="dxa"/>
        </w:trPr>
        <w:tc>
          <w:tcPr>
            <w:tcW w:w="1376" w:type="dxa"/>
            <w:vMerge/>
            <w:tcBorders>
              <w:left w:val="outset" w:sz="6" w:space="0" w:color="auto"/>
              <w:right w:val="outset" w:sz="6" w:space="0" w:color="auto"/>
            </w:tcBorders>
          </w:tcPr>
          <w:p w:rsidR="00CE7C83" w:rsidRPr="00D16624" w:rsidRDefault="00CE7C83" w:rsidP="007C3A23"/>
        </w:tc>
        <w:tc>
          <w:tcPr>
            <w:tcW w:w="0" w:type="auto"/>
            <w:tcBorders>
              <w:top w:val="outset" w:sz="6" w:space="0" w:color="auto"/>
              <w:left w:val="outset" w:sz="6" w:space="0" w:color="auto"/>
              <w:bottom w:val="outset" w:sz="6" w:space="0" w:color="auto"/>
              <w:right w:val="outset" w:sz="6" w:space="0" w:color="auto"/>
            </w:tcBorders>
          </w:tcPr>
          <w:p w:rsidR="00CE7C83" w:rsidRPr="00D16624" w:rsidRDefault="00CE7C83" w:rsidP="007C3A23">
            <w:r w:rsidRPr="00502835">
              <w:rPr>
                <w:u w:val="single" w:color="FF0000"/>
              </w:rPr>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CE7C83" w:rsidRPr="00D16624" w:rsidRDefault="00CE7C83" w:rsidP="007C3A23">
            <w:r w:rsidRPr="00502835">
              <w:rPr>
                <w:u w:val="single" w:color="FF0000"/>
              </w:rPr>
              <w:t>第六十五条の二第二項において準用する第二十八条の二第二項第二号</w:t>
            </w:r>
          </w:p>
        </w:tc>
      </w:tr>
      <w:tr w:rsidR="00CE7C83" w:rsidRPr="00D16624" w:rsidTr="00CE7C83">
        <w:trPr>
          <w:trHeight w:val="225"/>
          <w:tblCellSpacing w:w="15" w:type="dxa"/>
        </w:trPr>
        <w:tc>
          <w:tcPr>
            <w:tcW w:w="1376" w:type="dxa"/>
            <w:vMerge/>
            <w:tcBorders>
              <w:left w:val="outset" w:sz="6" w:space="0" w:color="auto"/>
              <w:right w:val="outset" w:sz="6" w:space="0" w:color="auto"/>
            </w:tcBorders>
          </w:tcPr>
          <w:p w:rsidR="00CE7C83" w:rsidRPr="00D16624" w:rsidRDefault="00CE7C83" w:rsidP="007C3A23"/>
        </w:tc>
        <w:tc>
          <w:tcPr>
            <w:tcW w:w="0" w:type="auto"/>
            <w:tcBorders>
              <w:top w:val="outset" w:sz="6" w:space="0" w:color="auto"/>
              <w:left w:val="outset" w:sz="6" w:space="0" w:color="auto"/>
              <w:bottom w:val="outset" w:sz="6" w:space="0" w:color="C0C0C0"/>
              <w:right w:val="outset" w:sz="6" w:space="0" w:color="auto"/>
            </w:tcBorders>
          </w:tcPr>
          <w:p w:rsidR="00CE7C83" w:rsidRPr="00D16624" w:rsidRDefault="00CE7C83" w:rsidP="007C3A23">
            <w:pPr>
              <w:rPr>
                <w:rFonts w:hint="eastAsia"/>
              </w:rPr>
            </w:pPr>
            <w:r w:rsidRPr="00502835">
              <w:rPr>
                <w:u w:val="single" w:color="FF0000"/>
              </w:rPr>
              <w:t>第二十九条第一項</w:t>
            </w:r>
          </w:p>
        </w:tc>
        <w:tc>
          <w:tcPr>
            <w:tcW w:w="0" w:type="auto"/>
            <w:tcBorders>
              <w:top w:val="outset" w:sz="6" w:space="0" w:color="auto"/>
              <w:left w:val="outset" w:sz="6" w:space="0" w:color="auto"/>
              <w:bottom w:val="outset" w:sz="6" w:space="0" w:color="C0C0C0"/>
              <w:right w:val="outset" w:sz="6" w:space="0" w:color="auto"/>
            </w:tcBorders>
          </w:tcPr>
          <w:p w:rsidR="00CE7C83" w:rsidRPr="00D16624" w:rsidRDefault="00CE7C83" w:rsidP="007C3A23">
            <w:r w:rsidRPr="00502835">
              <w:rPr>
                <w:u w:val="single" w:color="FF0000"/>
              </w:rPr>
              <w:t>第六十五条の二第三項</w:t>
            </w:r>
          </w:p>
        </w:tc>
      </w:tr>
      <w:tr w:rsidR="00CE7C83" w:rsidRPr="00D16624" w:rsidTr="00CE7C83">
        <w:trPr>
          <w:trHeight w:val="318"/>
          <w:tblCellSpacing w:w="15" w:type="dxa"/>
        </w:trPr>
        <w:tc>
          <w:tcPr>
            <w:tcW w:w="1376" w:type="dxa"/>
            <w:vMerge/>
            <w:tcBorders>
              <w:left w:val="outset" w:sz="6" w:space="0" w:color="auto"/>
              <w:bottom w:val="outset" w:sz="6" w:space="0" w:color="auto"/>
              <w:right w:val="outset" w:sz="6" w:space="0" w:color="auto"/>
            </w:tcBorders>
          </w:tcPr>
          <w:p w:rsidR="00CE7C83" w:rsidRPr="00D16624" w:rsidRDefault="00CE7C83" w:rsidP="007C3A23"/>
        </w:tc>
        <w:tc>
          <w:tcPr>
            <w:tcW w:w="0" w:type="auto"/>
            <w:tcBorders>
              <w:top w:val="outset" w:sz="6" w:space="0" w:color="C0C0C0"/>
              <w:left w:val="outset" w:sz="6" w:space="0" w:color="auto"/>
              <w:bottom w:val="outset" w:sz="6" w:space="0" w:color="auto"/>
              <w:right w:val="outset" w:sz="6" w:space="0" w:color="auto"/>
            </w:tcBorders>
          </w:tcPr>
          <w:p w:rsidR="00CE7C83" w:rsidRDefault="00CE7C83" w:rsidP="007C3A23">
            <w:pPr>
              <w:rPr>
                <w:rFonts w:hint="eastAsia"/>
              </w:rPr>
            </w:pPr>
            <w:r w:rsidRPr="00502835">
              <w:rPr>
                <w:u w:val="single" w:color="FF0000"/>
              </w:rPr>
              <w:t>管理方法（同条第一項第三号管理方法に掲げる業務の認可を受けた証券会社にあつては、売買価格の決定方</w:t>
            </w:r>
            <w:r w:rsidRPr="00502835">
              <w:rPr>
                <w:u w:val="single" w:color="FF0000"/>
              </w:rPr>
              <w:lastRenderedPageBreak/>
              <w:t>法、受渡しその他の決済の方法その他総理府令・大蔵省令で定める業務の内容及び方法を含む。）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CE7C83" w:rsidRPr="00D16624" w:rsidRDefault="00CE7C83" w:rsidP="007C3A23">
            <w:r w:rsidRPr="00502835">
              <w:rPr>
                <w:u w:val="single" w:color="FF0000"/>
              </w:rPr>
              <w:lastRenderedPageBreak/>
              <w:t>管理方法</w:t>
            </w:r>
          </w:p>
        </w:tc>
      </w:tr>
      <w:tr w:rsidR="004379D1" w:rsidRPr="00D16624" w:rsidTr="00CE7C83">
        <w:trPr>
          <w:trHeight w:val="340"/>
          <w:tblCellSpacing w:w="15" w:type="dxa"/>
        </w:trPr>
        <w:tc>
          <w:tcPr>
            <w:tcW w:w="1376" w:type="dxa"/>
            <w:tcBorders>
              <w:top w:val="outset" w:sz="6" w:space="0" w:color="auto"/>
              <w:left w:val="outset" w:sz="6" w:space="0" w:color="auto"/>
              <w:bottom w:val="single" w:sz="4" w:space="0" w:color="C0C0C0"/>
              <w:right w:val="outset" w:sz="6" w:space="0" w:color="auto"/>
            </w:tcBorders>
          </w:tcPr>
          <w:p w:rsidR="004379D1" w:rsidRPr="00E2168D" w:rsidRDefault="00CE7C83" w:rsidP="007C3A23">
            <w:r w:rsidRPr="00502835">
              <w:rPr>
                <w:u w:val="single" w:color="FF0000"/>
              </w:rPr>
              <w:t>第三十三条</w:t>
            </w:r>
          </w:p>
        </w:tc>
        <w:tc>
          <w:tcPr>
            <w:tcW w:w="0" w:type="auto"/>
            <w:tcBorders>
              <w:top w:val="outset" w:sz="6" w:space="0" w:color="auto"/>
              <w:left w:val="outset" w:sz="6" w:space="0" w:color="auto"/>
              <w:bottom w:val="outset" w:sz="6" w:space="0" w:color="C0C0C0"/>
              <w:right w:val="outset" w:sz="6" w:space="0" w:color="auto"/>
            </w:tcBorders>
          </w:tcPr>
          <w:p w:rsidR="004379D1" w:rsidRPr="00205517" w:rsidRDefault="00CE7C83" w:rsidP="007C3A23">
            <w:r w:rsidRPr="00502835">
              <w:rPr>
                <w:u w:val="single" w:color="FF0000"/>
              </w:rPr>
              <w:t>その業務</w:t>
            </w:r>
          </w:p>
        </w:tc>
        <w:tc>
          <w:tcPr>
            <w:tcW w:w="0" w:type="auto"/>
            <w:tcBorders>
              <w:top w:val="outset" w:sz="6" w:space="0" w:color="auto"/>
              <w:left w:val="outset" w:sz="6" w:space="0" w:color="auto"/>
              <w:bottom w:val="outset" w:sz="6" w:space="0" w:color="C0C0C0"/>
              <w:right w:val="outset" w:sz="6" w:space="0" w:color="auto"/>
            </w:tcBorders>
          </w:tcPr>
          <w:p w:rsidR="004379D1" w:rsidRPr="00205517" w:rsidRDefault="00CE7C83" w:rsidP="007C3A23">
            <w:r w:rsidRPr="00502835">
              <w:rPr>
                <w:u w:val="single" w:color="FF0000"/>
              </w:rPr>
              <w:t>第六十五条の二第一項の登録又は同条第三項の認可に係る業務（第四十二条、第四十三条、第四十七条、第四十七条の二、第五十六条、第六十一条及び第六十四条の五において「登録等業務」という。）</w:t>
            </w:r>
          </w:p>
        </w:tc>
      </w:tr>
      <w:tr w:rsidR="00CE7C83" w:rsidRPr="00D16624" w:rsidTr="007C3A23">
        <w:trPr>
          <w:trHeight w:val="238"/>
          <w:tblCellSpacing w:w="15" w:type="dxa"/>
        </w:trPr>
        <w:tc>
          <w:tcPr>
            <w:tcW w:w="1376" w:type="dxa"/>
            <w:tcBorders>
              <w:top w:val="single" w:sz="4" w:space="0" w:color="C0C0C0"/>
              <w:left w:val="outset" w:sz="6" w:space="0" w:color="auto"/>
              <w:bottom w:val="single" w:sz="4" w:space="0" w:color="C0C0C0"/>
              <w:right w:val="outset" w:sz="6" w:space="0" w:color="auto"/>
            </w:tcBorders>
          </w:tcPr>
          <w:p w:rsidR="00CE7C83" w:rsidRDefault="00CE7C83">
            <w:r w:rsidRPr="00CC73E0">
              <w:rPr>
                <w:rFonts w:hint="eastAsia"/>
                <w:u w:val="single" w:color="FF0000"/>
              </w:rPr>
              <w:t>（削除）</w:t>
            </w:r>
          </w:p>
        </w:tc>
        <w:tc>
          <w:tcPr>
            <w:tcW w:w="0" w:type="auto"/>
            <w:tcBorders>
              <w:top w:val="outset" w:sz="6" w:space="0" w:color="C0C0C0"/>
              <w:left w:val="outset" w:sz="6" w:space="0" w:color="auto"/>
              <w:bottom w:val="outset" w:sz="6" w:space="0" w:color="C0C0C0"/>
              <w:right w:val="outset" w:sz="6" w:space="0" w:color="auto"/>
            </w:tcBorders>
          </w:tcPr>
          <w:p w:rsidR="00CE7C83" w:rsidRDefault="00CE7C83">
            <w:r w:rsidRPr="00CC73E0">
              <w:rPr>
                <w:rFonts w:hint="eastAsia"/>
                <w:u w:val="single" w:color="FF0000"/>
              </w:rPr>
              <w:t>（削除）</w:t>
            </w:r>
          </w:p>
        </w:tc>
        <w:tc>
          <w:tcPr>
            <w:tcW w:w="0" w:type="auto"/>
            <w:tcBorders>
              <w:top w:val="outset" w:sz="6" w:space="0" w:color="C0C0C0"/>
              <w:left w:val="outset" w:sz="6" w:space="0" w:color="auto"/>
              <w:bottom w:val="outset" w:sz="6" w:space="0" w:color="C0C0C0"/>
              <w:right w:val="outset" w:sz="6" w:space="0" w:color="auto"/>
            </w:tcBorders>
          </w:tcPr>
          <w:p w:rsidR="00CE7C83" w:rsidRDefault="00CE7C83">
            <w:r w:rsidRPr="00CC73E0">
              <w:rPr>
                <w:rFonts w:hint="eastAsia"/>
                <w:u w:val="single" w:color="FF0000"/>
              </w:rPr>
              <w:t>（削除）</w:t>
            </w:r>
          </w:p>
        </w:tc>
      </w:tr>
      <w:tr w:rsidR="00CE7C83" w:rsidRPr="00D16624" w:rsidTr="007C3A23">
        <w:trPr>
          <w:trHeight w:val="151"/>
          <w:tblCellSpacing w:w="15" w:type="dxa"/>
        </w:trPr>
        <w:tc>
          <w:tcPr>
            <w:tcW w:w="1376" w:type="dxa"/>
            <w:tcBorders>
              <w:top w:val="single" w:sz="4" w:space="0" w:color="C0C0C0"/>
              <w:left w:val="outset" w:sz="6" w:space="0" w:color="auto"/>
              <w:bottom w:val="single" w:sz="4" w:space="0" w:color="C0C0C0"/>
              <w:right w:val="outset" w:sz="6" w:space="0" w:color="auto"/>
            </w:tcBorders>
          </w:tcPr>
          <w:p w:rsidR="00CE7C83" w:rsidRDefault="00CE7C83">
            <w:r w:rsidRPr="00CC73E0">
              <w:rPr>
                <w:rFonts w:hint="eastAsia"/>
                <w:u w:val="single" w:color="FF0000"/>
              </w:rPr>
              <w:t>（削除）</w:t>
            </w:r>
          </w:p>
        </w:tc>
        <w:tc>
          <w:tcPr>
            <w:tcW w:w="0" w:type="auto"/>
            <w:tcBorders>
              <w:top w:val="outset" w:sz="6" w:space="0" w:color="C0C0C0"/>
              <w:left w:val="outset" w:sz="6" w:space="0" w:color="auto"/>
              <w:bottom w:val="outset" w:sz="6" w:space="0" w:color="C0C0C0"/>
              <w:right w:val="outset" w:sz="6" w:space="0" w:color="auto"/>
            </w:tcBorders>
          </w:tcPr>
          <w:p w:rsidR="00CE7C83" w:rsidRDefault="00CE7C83">
            <w:r w:rsidRPr="00CC73E0">
              <w:rPr>
                <w:rFonts w:hint="eastAsia"/>
                <w:u w:val="single" w:color="FF0000"/>
              </w:rPr>
              <w:t>（削除）</w:t>
            </w:r>
          </w:p>
        </w:tc>
        <w:tc>
          <w:tcPr>
            <w:tcW w:w="0" w:type="auto"/>
            <w:tcBorders>
              <w:top w:val="outset" w:sz="6" w:space="0" w:color="C0C0C0"/>
              <w:left w:val="outset" w:sz="6" w:space="0" w:color="auto"/>
              <w:bottom w:val="outset" w:sz="6" w:space="0" w:color="C0C0C0"/>
              <w:right w:val="outset" w:sz="6" w:space="0" w:color="auto"/>
            </w:tcBorders>
          </w:tcPr>
          <w:p w:rsidR="00CE7C83" w:rsidRDefault="00CE7C83">
            <w:r w:rsidRPr="00CC73E0">
              <w:rPr>
                <w:rFonts w:hint="eastAsia"/>
                <w:u w:val="single" w:color="FF0000"/>
              </w:rPr>
              <w:t>（削除）</w:t>
            </w:r>
          </w:p>
        </w:tc>
      </w:tr>
      <w:tr w:rsidR="00CE7C83" w:rsidRPr="00D16624" w:rsidTr="00CE7C83">
        <w:trPr>
          <w:trHeight w:val="301"/>
          <w:tblCellSpacing w:w="15" w:type="dxa"/>
        </w:trPr>
        <w:tc>
          <w:tcPr>
            <w:tcW w:w="1376" w:type="dxa"/>
            <w:tcBorders>
              <w:top w:val="single" w:sz="4" w:space="0" w:color="C0C0C0"/>
              <w:left w:val="outset" w:sz="6" w:space="0" w:color="auto"/>
              <w:right w:val="outset" w:sz="6" w:space="0" w:color="auto"/>
            </w:tcBorders>
          </w:tcPr>
          <w:p w:rsidR="00CE7C83" w:rsidRPr="00205517" w:rsidRDefault="00CE7C83" w:rsidP="00CE7C83">
            <w:r w:rsidRPr="00502835">
              <w:rPr>
                <w:u w:val="single" w:color="FF0000"/>
              </w:rPr>
              <w:t>第三十七条</w:t>
            </w:r>
          </w:p>
        </w:tc>
        <w:tc>
          <w:tcPr>
            <w:tcW w:w="0" w:type="auto"/>
            <w:tcBorders>
              <w:top w:val="outset" w:sz="6" w:space="0" w:color="C0C0C0"/>
              <w:left w:val="outset" w:sz="6" w:space="0" w:color="auto"/>
              <w:right w:val="outset" w:sz="6" w:space="0" w:color="auto"/>
            </w:tcBorders>
          </w:tcPr>
          <w:p w:rsidR="00CE7C83" w:rsidRPr="00205517" w:rsidRDefault="00CE7C83" w:rsidP="007C3A23">
            <w:pPr>
              <w:rPr>
                <w:rFonts w:hint="eastAsia"/>
              </w:rPr>
            </w:pPr>
            <w:r w:rsidRPr="00502835">
              <w:rPr>
                <w:u w:val="single" w:color="FF0000"/>
              </w:rPr>
              <w:t>株券、転換社債券その他の有価証券で総理府令・大蔵省令で定めるもの（第七十九条の二から第七十九条の四までにおいて「上場株券等」という。）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CE7C83" w:rsidRPr="00205517" w:rsidRDefault="00CE7C83" w:rsidP="007C3A23">
            <w:r w:rsidRPr="00502835">
              <w:rPr>
                <w:u w:val="single" w:color="FF0000"/>
              </w:rPr>
              <w:t>有価証券で総理府令・大蔵省令で定めるもの</w:t>
            </w:r>
          </w:p>
        </w:tc>
      </w:tr>
      <w:tr w:rsidR="008502FA" w:rsidRPr="00D16624" w:rsidTr="008502FA">
        <w:trPr>
          <w:trHeight w:val="228"/>
          <w:tblCellSpacing w:w="15" w:type="dxa"/>
        </w:trPr>
        <w:tc>
          <w:tcPr>
            <w:tcW w:w="1376" w:type="dxa"/>
            <w:tcBorders>
              <w:top w:val="outset" w:sz="6" w:space="0" w:color="C0C0C0"/>
              <w:left w:val="outset" w:sz="6" w:space="0" w:color="auto"/>
              <w:right w:val="outset" w:sz="6" w:space="0" w:color="auto"/>
            </w:tcBorders>
          </w:tcPr>
          <w:p w:rsidR="008502FA" w:rsidRDefault="008502FA" w:rsidP="007C3A23">
            <w:r w:rsidRPr="00CC73E0">
              <w:rPr>
                <w:rFonts w:hint="eastAsia"/>
                <w:u w:val="single" w:color="FF0000"/>
              </w:rPr>
              <w:t>（削除）</w:t>
            </w:r>
          </w:p>
        </w:tc>
        <w:tc>
          <w:tcPr>
            <w:tcW w:w="0" w:type="auto"/>
            <w:tcBorders>
              <w:top w:val="outset" w:sz="6" w:space="0" w:color="C0C0C0"/>
              <w:left w:val="outset" w:sz="6" w:space="0" w:color="auto"/>
              <w:right w:val="outset" w:sz="6" w:space="0" w:color="auto"/>
            </w:tcBorders>
          </w:tcPr>
          <w:p w:rsidR="008502FA" w:rsidRDefault="008502FA" w:rsidP="007C3A23">
            <w:r w:rsidRPr="00CC73E0">
              <w:rPr>
                <w:rFonts w:hint="eastAsia"/>
                <w:u w:val="single" w:color="FF0000"/>
              </w:rPr>
              <w:t>（削除）</w:t>
            </w:r>
          </w:p>
        </w:tc>
        <w:tc>
          <w:tcPr>
            <w:tcW w:w="0" w:type="auto"/>
            <w:tcBorders>
              <w:top w:val="outset" w:sz="6" w:space="0" w:color="C0C0C0"/>
              <w:left w:val="outset" w:sz="6" w:space="0" w:color="auto"/>
              <w:right w:val="outset" w:sz="6" w:space="0" w:color="auto"/>
            </w:tcBorders>
          </w:tcPr>
          <w:p w:rsidR="008502FA" w:rsidRDefault="008502FA" w:rsidP="007C3A23">
            <w:r w:rsidRPr="00CC73E0">
              <w:rPr>
                <w:rFonts w:hint="eastAsia"/>
                <w:u w:val="single" w:color="FF0000"/>
              </w:rPr>
              <w:t>（削除）</w:t>
            </w:r>
          </w:p>
        </w:tc>
      </w:tr>
      <w:tr w:rsidR="00CE7C83" w:rsidRPr="00D16624" w:rsidTr="004379D1">
        <w:trPr>
          <w:tblCellSpacing w:w="15" w:type="dxa"/>
        </w:trPr>
        <w:tc>
          <w:tcPr>
            <w:tcW w:w="1376" w:type="dxa"/>
            <w:vMerge w:val="restart"/>
            <w:tcBorders>
              <w:top w:val="outset" w:sz="6" w:space="0" w:color="auto"/>
              <w:left w:val="outset" w:sz="6" w:space="0" w:color="auto"/>
              <w:bottom w:val="outset" w:sz="6" w:space="0" w:color="auto"/>
              <w:right w:val="outset" w:sz="6" w:space="0" w:color="auto"/>
            </w:tcBorders>
          </w:tcPr>
          <w:p w:rsidR="00CE7C83" w:rsidRPr="008502FA" w:rsidRDefault="00CE7C83" w:rsidP="007C3A23">
            <w:pPr>
              <w:rPr>
                <w:u w:val="single" w:color="FF0000"/>
              </w:rPr>
            </w:pPr>
            <w:r w:rsidRPr="008502FA">
              <w:rPr>
                <w:u w:val="single" w:color="FF0000"/>
              </w:rPr>
              <w:t>第</w:t>
            </w:r>
            <w:r w:rsidR="008502FA" w:rsidRPr="008502FA">
              <w:rPr>
                <w:rFonts w:hint="eastAsia"/>
                <w:u w:val="single" w:color="FF0000"/>
              </w:rPr>
              <w:t>三十八</w:t>
            </w:r>
            <w:r w:rsidRPr="008502FA">
              <w:rPr>
                <w:u w:val="single" w:color="FF0000"/>
              </w:rPr>
              <w:t>条及び第</w:t>
            </w:r>
            <w:r w:rsidR="008502FA" w:rsidRPr="008502FA">
              <w:rPr>
                <w:rFonts w:hint="eastAsia"/>
                <w:u w:val="single" w:color="FF0000"/>
              </w:rPr>
              <w:t>三十九</w:t>
            </w:r>
            <w:r w:rsidRPr="008502FA">
              <w:rPr>
                <w:u w:val="single" w:color="FF0000"/>
              </w:rPr>
              <w:t>条</w:t>
            </w:r>
          </w:p>
        </w:tc>
        <w:tc>
          <w:tcPr>
            <w:tcW w:w="0" w:type="auto"/>
            <w:tcBorders>
              <w:top w:val="outset" w:sz="6" w:space="0" w:color="auto"/>
              <w:left w:val="outset" w:sz="6" w:space="0" w:color="auto"/>
              <w:bottom w:val="outset" w:sz="6" w:space="0" w:color="auto"/>
              <w:right w:val="outset" w:sz="6" w:space="0" w:color="auto"/>
            </w:tcBorders>
          </w:tcPr>
          <w:p w:rsidR="00CE7C83" w:rsidRPr="004309B9" w:rsidRDefault="004309B9" w:rsidP="007C3A23">
            <w:pPr>
              <w:rPr>
                <w:u w:val="single" w:color="FF0000"/>
              </w:rPr>
            </w:pPr>
            <w:r w:rsidRPr="004309B9">
              <w:rPr>
                <w:u w:val="single" w:color="FF0000"/>
              </w:rPr>
              <w:t>有価証券</w:t>
            </w:r>
          </w:p>
        </w:tc>
        <w:tc>
          <w:tcPr>
            <w:tcW w:w="0" w:type="auto"/>
            <w:tcBorders>
              <w:top w:val="outset" w:sz="6" w:space="0" w:color="auto"/>
              <w:left w:val="outset" w:sz="6" w:space="0" w:color="auto"/>
              <w:bottom w:val="outset" w:sz="6" w:space="0" w:color="auto"/>
              <w:right w:val="outset" w:sz="6" w:space="0" w:color="auto"/>
            </w:tcBorders>
          </w:tcPr>
          <w:p w:rsidR="00CE7C83" w:rsidRPr="004309B9" w:rsidRDefault="004309B9" w:rsidP="007C3A23">
            <w:pPr>
              <w:rPr>
                <w:u w:val="single" w:color="FF0000"/>
              </w:rPr>
            </w:pPr>
            <w:r w:rsidRPr="004309B9">
              <w:rPr>
                <w:u w:val="single" w:color="FF0000"/>
              </w:rPr>
              <w:t>第六十五条第二項第一号から第</w:t>
            </w:r>
            <w:r w:rsidRPr="004309B9">
              <w:rPr>
                <w:rFonts w:hint="eastAsia"/>
                <w:u w:val="single" w:color="FF0000"/>
              </w:rPr>
              <w:t>四</w:t>
            </w:r>
            <w:r w:rsidRPr="004309B9">
              <w:rPr>
                <w:u w:val="single" w:color="FF0000"/>
              </w:rPr>
              <w:t>号までに掲げる有価証券</w:t>
            </w:r>
          </w:p>
        </w:tc>
      </w:tr>
      <w:tr w:rsidR="00CE7C83" w:rsidRPr="00D16624" w:rsidTr="004379D1">
        <w:trPr>
          <w:tblCellSpacing w:w="15" w:type="dxa"/>
        </w:trPr>
        <w:tc>
          <w:tcPr>
            <w:tcW w:w="1376" w:type="dxa"/>
            <w:vMerge/>
            <w:tcBorders>
              <w:top w:val="outset" w:sz="6" w:space="0" w:color="auto"/>
              <w:left w:val="outset" w:sz="6" w:space="0" w:color="auto"/>
              <w:bottom w:val="outset" w:sz="6" w:space="0" w:color="auto"/>
              <w:right w:val="outset" w:sz="6" w:space="0" w:color="auto"/>
            </w:tcBorders>
          </w:tcPr>
          <w:p w:rsidR="00CE7C83" w:rsidRPr="00205517" w:rsidRDefault="00CE7C83" w:rsidP="007C3A23"/>
        </w:tc>
        <w:tc>
          <w:tcPr>
            <w:tcW w:w="0" w:type="auto"/>
            <w:tcBorders>
              <w:top w:val="outset" w:sz="6" w:space="0" w:color="auto"/>
              <w:left w:val="outset" w:sz="6" w:space="0" w:color="auto"/>
              <w:bottom w:val="outset" w:sz="6" w:space="0" w:color="auto"/>
              <w:right w:val="outset" w:sz="6" w:space="0" w:color="auto"/>
            </w:tcBorders>
          </w:tcPr>
          <w:p w:rsidR="00CE7C83" w:rsidRPr="004309B9" w:rsidRDefault="004309B9" w:rsidP="007C3A23">
            <w:pPr>
              <w:rPr>
                <w:u w:val="single" w:color="FF0000"/>
              </w:rPr>
            </w:pPr>
            <w:r w:rsidRPr="004309B9">
              <w:rPr>
                <w:rFonts w:hint="eastAsia"/>
                <w:u w:val="single" w:color="FF0000"/>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CE7C83" w:rsidRPr="004309B9" w:rsidRDefault="004309B9" w:rsidP="007C3A23">
            <w:pPr>
              <w:rPr>
                <w:u w:val="single" w:color="FF0000"/>
              </w:rPr>
            </w:pPr>
            <w:r w:rsidRPr="004309B9">
              <w:rPr>
                <w:rFonts w:hint="eastAsia"/>
                <w:u w:val="single" w:color="FF0000"/>
              </w:rPr>
              <w:t>同項第七号に掲げる取引</w:t>
            </w:r>
          </w:p>
        </w:tc>
      </w:tr>
      <w:tr w:rsidR="008502FA" w:rsidRPr="00D16624" w:rsidTr="004379D1">
        <w:trPr>
          <w:trHeight w:val="300"/>
          <w:tblCellSpacing w:w="15" w:type="dxa"/>
        </w:trPr>
        <w:tc>
          <w:tcPr>
            <w:tcW w:w="1376" w:type="dxa"/>
            <w:vMerge w:val="restart"/>
            <w:tcBorders>
              <w:top w:val="outset" w:sz="6" w:space="0" w:color="auto"/>
              <w:left w:val="outset" w:sz="6" w:space="0" w:color="auto"/>
              <w:right w:val="outset" w:sz="6" w:space="0" w:color="auto"/>
            </w:tcBorders>
          </w:tcPr>
          <w:p w:rsidR="008502FA" w:rsidRPr="008502FA" w:rsidRDefault="008502FA" w:rsidP="007C3A23">
            <w:pPr>
              <w:rPr>
                <w:u w:val="single" w:color="FF0000"/>
              </w:rPr>
            </w:pPr>
            <w:r w:rsidRPr="008502FA">
              <w:rPr>
                <w:u w:val="single" w:color="FF0000"/>
              </w:rPr>
              <w:t>第四十条</w:t>
            </w:r>
          </w:p>
        </w:tc>
        <w:tc>
          <w:tcPr>
            <w:tcW w:w="0" w:type="auto"/>
            <w:tcBorders>
              <w:top w:val="outset" w:sz="6" w:space="0" w:color="auto"/>
              <w:left w:val="outset" w:sz="6" w:space="0" w:color="auto"/>
              <w:bottom w:val="single" w:sz="4" w:space="0" w:color="C0C0C0"/>
              <w:right w:val="outset" w:sz="6" w:space="0" w:color="auto"/>
            </w:tcBorders>
          </w:tcPr>
          <w:p w:rsidR="008502FA" w:rsidRDefault="008502FA">
            <w:r w:rsidRPr="008F109A">
              <w:rPr>
                <w:rFonts w:hint="eastAsia"/>
                <w:u w:val="single" w:color="FF0000"/>
              </w:rPr>
              <w:t>（削除）</w:t>
            </w:r>
          </w:p>
        </w:tc>
        <w:tc>
          <w:tcPr>
            <w:tcW w:w="0" w:type="auto"/>
            <w:tcBorders>
              <w:top w:val="outset" w:sz="6" w:space="0" w:color="auto"/>
              <w:left w:val="outset" w:sz="6" w:space="0" w:color="auto"/>
              <w:bottom w:val="single" w:sz="4" w:space="0" w:color="C0C0C0"/>
              <w:right w:val="outset" w:sz="6" w:space="0" w:color="auto"/>
            </w:tcBorders>
          </w:tcPr>
          <w:p w:rsidR="008502FA" w:rsidRDefault="008502FA">
            <w:r w:rsidRPr="008F109A">
              <w:rPr>
                <w:rFonts w:hint="eastAsia"/>
                <w:u w:val="single" w:color="FF0000"/>
              </w:rPr>
              <w:t>（削除）</w:t>
            </w:r>
          </w:p>
        </w:tc>
      </w:tr>
      <w:tr w:rsidR="008502FA" w:rsidRPr="00D16624" w:rsidTr="007C3A23">
        <w:trPr>
          <w:trHeight w:val="450"/>
          <w:tblCellSpacing w:w="15" w:type="dxa"/>
        </w:trPr>
        <w:tc>
          <w:tcPr>
            <w:tcW w:w="1376" w:type="dxa"/>
            <w:vMerge/>
            <w:tcBorders>
              <w:left w:val="outset" w:sz="6" w:space="0" w:color="auto"/>
              <w:right w:val="outset" w:sz="6" w:space="0" w:color="auto"/>
            </w:tcBorders>
          </w:tcPr>
          <w:p w:rsidR="008502FA" w:rsidRPr="00205517" w:rsidRDefault="008502FA"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8502FA" w:rsidRPr="00205517" w:rsidRDefault="008502FA" w:rsidP="007C3A23">
            <w:pPr>
              <w:rPr>
                <w:rFonts w:hint="eastAsia"/>
              </w:rPr>
            </w:pPr>
            <w:r w:rsidRPr="00205517">
              <w:t>有価証券先物取引、有価証券指数等先物取引又は有価証券オプション取引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8502FA" w:rsidRPr="00205517" w:rsidRDefault="008502FA" w:rsidP="007C3A23">
            <w:r w:rsidRPr="00205517">
              <w:t>第六十五条第二項第一号から第三号までに掲げる有価証券に係る有価証券先物取引又は外国有価証券市場におけるこれらの有価証券に係る有価証券先物取引と類似の取引</w:t>
            </w:r>
          </w:p>
        </w:tc>
      </w:tr>
      <w:tr w:rsidR="008502FA" w:rsidRPr="00D16624" w:rsidTr="007C3A23">
        <w:trPr>
          <w:trHeight w:val="1425"/>
          <w:tblCellSpacing w:w="15" w:type="dxa"/>
        </w:trPr>
        <w:tc>
          <w:tcPr>
            <w:tcW w:w="1376" w:type="dxa"/>
            <w:vMerge/>
            <w:tcBorders>
              <w:left w:val="outset" w:sz="6" w:space="0" w:color="auto"/>
              <w:right w:val="outset" w:sz="6" w:space="0" w:color="auto"/>
            </w:tcBorders>
          </w:tcPr>
          <w:p w:rsidR="008502FA" w:rsidRPr="00205517" w:rsidRDefault="008502FA"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8502FA" w:rsidRPr="00205517" w:rsidRDefault="008502FA" w:rsidP="007C3A23">
            <w:pPr>
              <w:rPr>
                <w:rFonts w:hint="eastAsia"/>
              </w:rPr>
            </w:pPr>
            <w:r w:rsidRPr="00205517">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8502FA" w:rsidRPr="00205517" w:rsidRDefault="008502FA" w:rsidP="007C3A23">
            <w:r w:rsidRPr="008502FA">
              <w:rPr>
                <w:u w:val="single" w:color="FF0000"/>
              </w:rPr>
              <w:t>第六十五条第二項第</w:t>
            </w:r>
            <w:r w:rsidRPr="008502FA">
              <w:rPr>
                <w:rFonts w:hint="eastAsia"/>
                <w:u w:val="single" w:color="FF0000"/>
              </w:rPr>
              <w:t>六</w:t>
            </w:r>
            <w:r w:rsidRPr="008502FA">
              <w:rPr>
                <w:u w:val="single" w:color="FF0000"/>
              </w:rPr>
              <w:t>号</w:t>
            </w:r>
            <w:r w:rsidRPr="00205517">
              <w:t>に掲げる取引</w:t>
            </w:r>
          </w:p>
        </w:tc>
      </w:tr>
      <w:tr w:rsidR="00577B25" w:rsidRPr="00D16624" w:rsidTr="00577B25">
        <w:trPr>
          <w:trHeight w:val="375"/>
          <w:tblCellSpacing w:w="15" w:type="dxa"/>
        </w:trPr>
        <w:tc>
          <w:tcPr>
            <w:tcW w:w="1376" w:type="dxa"/>
            <w:vMerge/>
            <w:tcBorders>
              <w:left w:val="outset" w:sz="6" w:space="0" w:color="auto"/>
              <w:bottom w:val="single" w:sz="4" w:space="0" w:color="C0C0C0"/>
              <w:right w:val="outset" w:sz="6" w:space="0" w:color="auto"/>
            </w:tcBorders>
          </w:tcPr>
          <w:p w:rsidR="00577B25" w:rsidRPr="00205517" w:rsidRDefault="00577B2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77B25" w:rsidRPr="009603EF" w:rsidRDefault="00577B25" w:rsidP="00577B25">
            <w:pPr>
              <w:rPr>
                <w:u w:val="single" w:color="FF0000"/>
              </w:rPr>
            </w:pPr>
            <w:r w:rsidRPr="009603EF">
              <w:rPr>
                <w:u w:val="single" w:color="FF0000"/>
              </w:rPr>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77B25" w:rsidRPr="009603EF" w:rsidRDefault="00577B25" w:rsidP="00577B25">
            <w:pPr>
              <w:rPr>
                <w:u w:val="single" w:color="FF0000"/>
              </w:rPr>
            </w:pPr>
            <w:r w:rsidRPr="009603EF">
              <w:rPr>
                <w:u w:val="single" w:color="FF0000"/>
              </w:rPr>
              <w:t>第六十五条第二項第七号に掲げる取引</w:t>
            </w:r>
          </w:p>
        </w:tc>
      </w:tr>
      <w:tr w:rsidR="00054965" w:rsidRPr="00D16624" w:rsidTr="00054965">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054965" w:rsidRPr="0023011E" w:rsidRDefault="00054965" w:rsidP="00054965">
            <w:pPr>
              <w:rPr>
                <w:u w:val="single" w:color="FF0000"/>
              </w:rPr>
            </w:pPr>
            <w:r w:rsidRPr="0023011E">
              <w:rPr>
                <w:u w:val="single" w:color="FF0000"/>
              </w:rPr>
              <w:lastRenderedPageBreak/>
              <w:t>第四十一条</w:t>
            </w:r>
          </w:p>
        </w:tc>
        <w:tc>
          <w:tcPr>
            <w:tcW w:w="0" w:type="auto"/>
            <w:tcBorders>
              <w:top w:val="single" w:sz="4" w:space="0" w:color="C0C0C0"/>
              <w:left w:val="single" w:sz="4" w:space="0" w:color="C0C0C0"/>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第六十五条第二項第一号から第四号までに掲げる有価証券の売買又は同項第六号若しくは第七号に掲げる取引</w:t>
            </w:r>
          </w:p>
        </w:tc>
      </w:tr>
      <w:tr w:rsidR="00054965" w:rsidRPr="00D16624" w:rsidTr="00054965">
        <w:trPr>
          <w:trHeight w:val="285"/>
          <w:tblCellSpacing w:w="15" w:type="dxa"/>
        </w:trPr>
        <w:tc>
          <w:tcPr>
            <w:tcW w:w="1376" w:type="dxa"/>
            <w:vMerge w:val="restart"/>
            <w:tcBorders>
              <w:top w:val="single" w:sz="4" w:space="0" w:color="C0C0C0"/>
              <w:left w:val="outset" w:sz="6" w:space="0" w:color="auto"/>
              <w:right w:val="single" w:sz="4" w:space="0" w:color="C0C0C0"/>
            </w:tcBorders>
          </w:tcPr>
          <w:p w:rsidR="00054965" w:rsidRPr="00205517" w:rsidRDefault="00054965" w:rsidP="007C3A23">
            <w:pPr>
              <w:rPr>
                <w:rFonts w:hint="eastAsia"/>
              </w:rPr>
            </w:pPr>
            <w:r w:rsidRPr="0023011E">
              <w:rPr>
                <w:u w:val="single" w:color="FF0000"/>
              </w:rPr>
              <w:t>第四十二条</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投資者の保護</w:t>
            </w:r>
          </w:p>
        </w:tc>
      </w:tr>
      <w:tr w:rsidR="00054965" w:rsidRPr="00D16624" w:rsidTr="00054965">
        <w:trPr>
          <w:trHeight w:val="390"/>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証券業</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登録等業務</w:t>
            </w:r>
          </w:p>
        </w:tc>
      </w:tr>
      <w:tr w:rsidR="00054965" w:rsidRPr="00D16624" w:rsidTr="00054965">
        <w:trPr>
          <w:trHeight w:val="282"/>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054965" w:rsidRPr="00D16624" w:rsidTr="00054965">
        <w:trPr>
          <w:trHeight w:val="390"/>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第六十五条第二項第六号イ及びニに掲げる取引のうち有価証券店頭指数等先渡取引に係るもの</w:t>
            </w:r>
          </w:p>
        </w:tc>
      </w:tr>
      <w:tr w:rsidR="00054965" w:rsidRPr="00D16624" w:rsidTr="00054965">
        <w:trPr>
          <w:trHeight w:val="270"/>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第六十五条第二項第七号に掲げる取引のうち有価証券店頭指数等先渡取引に係るものに関連し</w:t>
            </w:r>
          </w:p>
        </w:tc>
      </w:tr>
      <w:tr w:rsidR="00054965" w:rsidRPr="00D16624" w:rsidTr="00054965">
        <w:trPr>
          <w:trHeight w:val="375"/>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第六十五条第二項第七号に掲げる取引のうち有価証券店頭指数等スワップ取引に係るもの</w:t>
            </w:r>
          </w:p>
        </w:tc>
      </w:tr>
      <w:tr w:rsidR="00054965" w:rsidRPr="00D16624" w:rsidTr="00054965">
        <w:trPr>
          <w:trHeight w:val="345"/>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第六十五条第二項第一号から第四号までに掲げる有価証券の売買若しくは</w:t>
            </w:r>
          </w:p>
        </w:tc>
      </w:tr>
      <w:tr w:rsidR="00054965" w:rsidRPr="00D16624" w:rsidTr="00054965">
        <w:trPr>
          <w:trHeight w:val="375"/>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Default="00054965" w:rsidP="007C3A23">
            <w:pPr>
              <w:rPr>
                <w:rFonts w:hint="eastAsia"/>
              </w:rPr>
            </w:pPr>
            <w:r w:rsidRPr="0023011E">
              <w:rPr>
                <w:u w:val="single" w:color="FF0000"/>
              </w:rPr>
              <w:t>有価証券指数等先物取引若しくは有</w:t>
            </w:r>
            <w:r w:rsidRPr="0023011E">
              <w:rPr>
                <w:u w:val="single" w:color="FF0000"/>
              </w:rPr>
              <w:lastRenderedPageBreak/>
              <w:t>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54965" w:rsidRPr="00205517" w:rsidRDefault="00054965" w:rsidP="007C3A23">
            <w:r w:rsidRPr="0023011E">
              <w:rPr>
                <w:u w:val="single" w:color="FF0000"/>
              </w:rPr>
              <w:lastRenderedPageBreak/>
              <w:t>同項第六号イ、ハ、ニ及びホに掲げ</w:t>
            </w:r>
            <w:r w:rsidRPr="0023011E">
              <w:rPr>
                <w:u w:val="single" w:color="FF0000"/>
              </w:rPr>
              <w:lastRenderedPageBreak/>
              <w:t>る取引の受託又は同項第七号に掲げる取引</w:t>
            </w:r>
          </w:p>
        </w:tc>
      </w:tr>
      <w:tr w:rsidR="00054965" w:rsidRPr="00D16624" w:rsidTr="00054965">
        <w:trPr>
          <w:trHeight w:val="285"/>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同項第六号イ及びニに掲げる取引又は同項第七号に掲げる取引</w:t>
            </w:r>
          </w:p>
        </w:tc>
      </w:tr>
      <w:tr w:rsidR="00054965" w:rsidRPr="00D16624" w:rsidTr="00054965">
        <w:trPr>
          <w:trHeight w:val="198"/>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第六十五条第二項第一号から第四号までに掲げる有価証券の売買、同項第六号イ、ハ、ニ及びホに掲げる取引又は同項第七号に掲げる取引</w:t>
            </w:r>
          </w:p>
        </w:tc>
      </w:tr>
      <w:tr w:rsidR="00054965" w:rsidRPr="00D16624" w:rsidTr="00054965">
        <w:trPr>
          <w:trHeight w:val="375"/>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第六十五条第二項第一号から第四号までに掲げる有価証券のうち特定かつ少数の銘柄のもの</w:t>
            </w:r>
          </w:p>
        </w:tc>
      </w:tr>
      <w:tr w:rsidR="00054965" w:rsidRPr="00D16624" w:rsidTr="00054965">
        <w:trPr>
          <w:trHeight w:val="307"/>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第六十五条第二項第一号から第四号までに掲げる有価証券の買付け又は売付けの委託等</w:t>
            </w:r>
          </w:p>
        </w:tc>
      </w:tr>
      <w:tr w:rsidR="00054965" w:rsidRPr="00D16624" w:rsidTr="00054965">
        <w:trPr>
          <w:trHeight w:val="220"/>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これらの有価証券の買付け又は売付けをする行為</w:t>
            </w:r>
          </w:p>
        </w:tc>
      </w:tr>
      <w:tr w:rsidR="00054965" w:rsidRPr="00D16624" w:rsidTr="00054965">
        <w:trPr>
          <w:trHeight w:val="40"/>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る行為</w:t>
            </w:r>
          </w:p>
        </w:tc>
      </w:tr>
      <w:tr w:rsidR="00054965" w:rsidRPr="00D16624" w:rsidTr="00054965">
        <w:trPr>
          <w:trHeight w:val="240"/>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054965" w:rsidRPr="0023011E" w:rsidRDefault="00054965" w:rsidP="00054965">
            <w:pPr>
              <w:rPr>
                <w:u w:val="single" w:color="FF0000"/>
              </w:rPr>
            </w:pPr>
            <w:r w:rsidRPr="0023011E">
              <w:rPr>
                <w:u w:val="single" w:color="FF0000"/>
              </w:rPr>
              <w:t>第六十五条第二項第六号ロ及びヘに掲げる取引に係る</w:t>
            </w:r>
          </w:p>
        </w:tc>
      </w:tr>
      <w:tr w:rsidR="00054965" w:rsidRPr="00D16624" w:rsidTr="00054965">
        <w:trPr>
          <w:trHeight w:val="2146"/>
          <w:tblCellSpacing w:w="15" w:type="dxa"/>
        </w:trPr>
        <w:tc>
          <w:tcPr>
            <w:tcW w:w="1376" w:type="dxa"/>
            <w:vMerge/>
            <w:tcBorders>
              <w:left w:val="outset" w:sz="6" w:space="0" w:color="auto"/>
              <w:right w:val="single" w:sz="4" w:space="0" w:color="C0C0C0"/>
            </w:tcBorders>
          </w:tcPr>
          <w:p w:rsidR="00054965" w:rsidRPr="00205517" w:rsidRDefault="00054965" w:rsidP="007C3A23">
            <w:pPr>
              <w:rPr>
                <w:rFonts w:hint="eastAsia"/>
              </w:rPr>
            </w:pPr>
          </w:p>
        </w:tc>
        <w:tc>
          <w:tcPr>
            <w:tcW w:w="0" w:type="auto"/>
            <w:tcBorders>
              <w:top w:val="single" w:sz="4" w:space="0" w:color="C0C0C0"/>
              <w:left w:val="outset" w:sz="6" w:space="0" w:color="auto"/>
              <w:right w:val="outset" w:sz="6" w:space="0" w:color="auto"/>
            </w:tcBorders>
          </w:tcPr>
          <w:p w:rsidR="00054965" w:rsidRPr="0023011E" w:rsidRDefault="00054965" w:rsidP="00054965">
            <w:pPr>
              <w:rPr>
                <w:u w:val="single" w:color="FF0000"/>
              </w:rPr>
            </w:pPr>
            <w:r w:rsidRPr="0023011E">
              <w:rPr>
                <w:u w:val="single" w:color="FF0000"/>
              </w:rPr>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054965" w:rsidRPr="0023011E" w:rsidRDefault="00054965" w:rsidP="00054965">
            <w:pPr>
              <w:rPr>
                <w:u w:val="single" w:color="FF0000"/>
              </w:rPr>
            </w:pPr>
            <w:r w:rsidRPr="0023011E">
              <w:rPr>
                <w:u w:val="single" w:color="FF0000"/>
              </w:rPr>
              <w:t>前項第五号及び第九号の規定は第六十五条第二項第六号ロ及びヘに掲げる取引に係る第二条第八項第一号から第三号までに掲げる行為に関してこれらの者が行う行為</w:t>
            </w:r>
          </w:p>
        </w:tc>
      </w:tr>
      <w:tr w:rsidR="00C46B2F" w:rsidRPr="00D16624" w:rsidTr="00C46B2F">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C46B2F" w:rsidRPr="00BC5903" w:rsidRDefault="00C46B2F" w:rsidP="007C3A23">
            <w:pPr>
              <w:rPr>
                <w:rFonts w:hint="eastAsia"/>
              </w:rPr>
            </w:pPr>
            <w:r w:rsidRPr="0023011E">
              <w:rPr>
                <w:u w:val="single" w:color="FF0000"/>
              </w:rPr>
              <w:t>第四十二条の二</w:t>
            </w:r>
          </w:p>
        </w:tc>
        <w:tc>
          <w:tcPr>
            <w:tcW w:w="0" w:type="auto"/>
            <w:tcBorders>
              <w:top w:val="single" w:sz="4" w:space="0" w:color="C0C0C0"/>
              <w:left w:val="outset" w:sz="6" w:space="0" w:color="auto"/>
              <w:bottom w:val="single" w:sz="4" w:space="0" w:color="C0C0C0"/>
              <w:right w:val="outset" w:sz="6" w:space="0" w:color="auto"/>
            </w:tcBorders>
          </w:tcPr>
          <w:p w:rsidR="00C46B2F" w:rsidRPr="0023011E" w:rsidRDefault="00C46B2F" w:rsidP="00C46B2F">
            <w:pPr>
              <w:rPr>
                <w:u w:val="single" w:color="FF0000"/>
              </w:rPr>
            </w:pPr>
            <w:r w:rsidRPr="0023011E">
              <w:rPr>
                <w:u w:val="single" w:color="FF0000"/>
              </w:rPr>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C46B2F" w:rsidRPr="0023011E" w:rsidRDefault="00C46B2F" w:rsidP="00C46B2F">
            <w:pPr>
              <w:rPr>
                <w:u w:val="single" w:color="FF0000"/>
              </w:rPr>
            </w:pPr>
            <w:r w:rsidRPr="0023011E">
              <w:rPr>
                <w:u w:val="single" w:color="FF0000"/>
              </w:rPr>
              <w:t>第六十五条第二項第一号から第四号までに掲げる有価証券の売買その他の取引（</w:t>
            </w:r>
          </w:p>
        </w:tc>
      </w:tr>
      <w:tr w:rsidR="00C46B2F" w:rsidRPr="00D16624" w:rsidTr="00C46B2F">
        <w:trPr>
          <w:trHeight w:val="196"/>
          <w:tblCellSpacing w:w="15" w:type="dxa"/>
        </w:trPr>
        <w:tc>
          <w:tcPr>
            <w:tcW w:w="1376" w:type="dxa"/>
            <w:vMerge/>
            <w:tcBorders>
              <w:left w:val="single" w:sz="4" w:space="0" w:color="C0C0C0"/>
              <w:right w:val="single" w:sz="4" w:space="0" w:color="C0C0C0"/>
            </w:tcBorders>
            <w:vAlign w:val="center"/>
          </w:tcPr>
          <w:p w:rsidR="00C46B2F" w:rsidRPr="00205517" w:rsidRDefault="00C46B2F" w:rsidP="007C3A23"/>
        </w:tc>
        <w:tc>
          <w:tcPr>
            <w:tcW w:w="0" w:type="auto"/>
            <w:tcBorders>
              <w:top w:val="single" w:sz="4" w:space="0" w:color="C0C0C0"/>
              <w:left w:val="outset" w:sz="6" w:space="0" w:color="auto"/>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、同項第五号に掲げる有価証券の私募の取扱い、同項第六号イからへまでに掲げる取引又は同項第七号に掲げる取引</w:t>
            </w:r>
          </w:p>
        </w:tc>
      </w:tr>
      <w:tr w:rsidR="00C46B2F" w:rsidRPr="00D16624" w:rsidTr="00C46B2F">
        <w:trPr>
          <w:trHeight w:val="109"/>
          <w:tblCellSpacing w:w="15" w:type="dxa"/>
        </w:trPr>
        <w:tc>
          <w:tcPr>
            <w:tcW w:w="1376" w:type="dxa"/>
            <w:vMerge/>
            <w:tcBorders>
              <w:left w:val="single" w:sz="4" w:space="0" w:color="C0C0C0"/>
              <w:right w:val="single" w:sz="4" w:space="0" w:color="C0C0C0"/>
            </w:tcBorders>
          </w:tcPr>
          <w:p w:rsidR="00C46B2F" w:rsidRPr="00205517" w:rsidRDefault="00C46B2F" w:rsidP="007C3A23"/>
        </w:tc>
        <w:tc>
          <w:tcPr>
            <w:tcW w:w="0" w:type="auto"/>
            <w:tcBorders>
              <w:top w:val="single" w:sz="4" w:space="0" w:color="C0C0C0"/>
              <w:left w:val="outset" w:sz="6" w:space="0" w:color="auto"/>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第六十五条第二項の取引</w:t>
            </w:r>
          </w:p>
        </w:tc>
      </w:tr>
      <w:tr w:rsidR="00C46B2F" w:rsidRPr="00D16624" w:rsidTr="00C46B2F">
        <w:trPr>
          <w:trHeight w:val="216"/>
          <w:tblCellSpacing w:w="15" w:type="dxa"/>
        </w:trPr>
        <w:tc>
          <w:tcPr>
            <w:tcW w:w="1376" w:type="dxa"/>
            <w:vMerge/>
            <w:tcBorders>
              <w:left w:val="single" w:sz="4" w:space="0" w:color="C0C0C0"/>
              <w:right w:val="single" w:sz="4" w:space="0" w:color="C0C0C0"/>
            </w:tcBorders>
          </w:tcPr>
          <w:p w:rsidR="00C46B2F" w:rsidRPr="00205517" w:rsidRDefault="00C46B2F" w:rsidP="007C3A23"/>
        </w:tc>
        <w:tc>
          <w:tcPr>
            <w:tcW w:w="0" w:type="auto"/>
            <w:tcBorders>
              <w:top w:val="single" w:sz="4" w:space="0" w:color="C0C0C0"/>
              <w:left w:val="single" w:sz="4" w:space="0" w:color="C0C0C0"/>
              <w:bottom w:val="outset" w:sz="6" w:space="0" w:color="auto"/>
              <w:right w:val="outset" w:sz="6" w:space="0" w:color="auto"/>
            </w:tcBorders>
          </w:tcPr>
          <w:p w:rsidR="00C46B2F" w:rsidRPr="003D7E8B" w:rsidRDefault="00C46B2F" w:rsidP="00C46B2F">
            <w:pPr>
              <w:rPr>
                <w:u w:val="single" w:color="FF0000"/>
              </w:rPr>
            </w:pPr>
            <w:r w:rsidRPr="003D7E8B">
              <w:rPr>
                <w:u w:val="single" w:color="FF0000"/>
              </w:rPr>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C46B2F" w:rsidRPr="003D7E8B" w:rsidRDefault="00C46B2F" w:rsidP="00C46B2F">
            <w:pPr>
              <w:rPr>
                <w:u w:val="single" w:color="FF0000"/>
              </w:rPr>
            </w:pPr>
            <w:r w:rsidRPr="003D7E8B">
              <w:rPr>
                <w:u w:val="single" w:color="FF0000"/>
              </w:rPr>
              <w:t>第六十五条第二項の取引に係る有価証券又は有価証券指数等先物取引、オプション、外国市場証券先物取引若しくは有価証券店頭デリバティブ取引</w:t>
            </w:r>
          </w:p>
        </w:tc>
      </w:tr>
      <w:tr w:rsidR="00C46B2F" w:rsidRPr="00D16624" w:rsidTr="00C46B2F">
        <w:trPr>
          <w:trHeight w:val="1470"/>
          <w:tblCellSpacing w:w="15" w:type="dxa"/>
        </w:trPr>
        <w:tc>
          <w:tcPr>
            <w:tcW w:w="1376" w:type="dxa"/>
            <w:vMerge/>
            <w:tcBorders>
              <w:left w:val="single" w:sz="4" w:space="0" w:color="C0C0C0"/>
              <w:right w:val="single" w:sz="4" w:space="0" w:color="C0C0C0"/>
            </w:tcBorders>
          </w:tcPr>
          <w:p w:rsidR="00C46B2F" w:rsidRPr="00205517" w:rsidRDefault="00C46B2F" w:rsidP="007C3A23"/>
        </w:tc>
        <w:tc>
          <w:tcPr>
            <w:tcW w:w="0" w:type="auto"/>
            <w:tcBorders>
              <w:top w:val="single" w:sz="4" w:space="0" w:color="C0C0C0"/>
              <w:left w:val="single" w:sz="4" w:space="0" w:color="C0C0C0"/>
              <w:right w:val="outset" w:sz="6" w:space="0" w:color="auto"/>
            </w:tcBorders>
          </w:tcPr>
          <w:p w:rsidR="00C46B2F" w:rsidRPr="003D7E8B" w:rsidRDefault="00C46B2F" w:rsidP="00C46B2F">
            <w:pPr>
              <w:rPr>
                <w:u w:val="single" w:color="FF0000"/>
              </w:rPr>
            </w:pPr>
            <w:r w:rsidRPr="003D7E8B">
              <w:rPr>
                <w:u w:val="single" w:color="FF0000"/>
              </w:rPr>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C46B2F" w:rsidRPr="003D7E8B" w:rsidRDefault="00C46B2F" w:rsidP="00C46B2F">
            <w:pPr>
              <w:rPr>
                <w:u w:val="single" w:color="FF0000"/>
              </w:rPr>
            </w:pPr>
            <w:r w:rsidRPr="003D7E8B">
              <w:rPr>
                <w:u w:val="single" w:color="FF0000"/>
              </w:rPr>
              <w:t>第六十五条第二項第一号から第四号までに掲げる有価証券の売買、同項第六号イからへまでに掲げる取引又は同項第七号に掲げる取引</w:t>
            </w:r>
          </w:p>
        </w:tc>
      </w:tr>
      <w:tr w:rsidR="00C46B2F" w:rsidRPr="00D16624" w:rsidTr="00C46B2F">
        <w:trPr>
          <w:trHeight w:val="167"/>
          <w:tblCellSpacing w:w="15" w:type="dxa"/>
        </w:trPr>
        <w:tc>
          <w:tcPr>
            <w:tcW w:w="1376" w:type="dxa"/>
            <w:vMerge w:val="restart"/>
            <w:tcBorders>
              <w:top w:val="single" w:sz="4" w:space="0" w:color="C0C0C0"/>
              <w:left w:val="outset" w:sz="6" w:space="0" w:color="auto"/>
              <w:right w:val="outset" w:sz="6" w:space="0" w:color="auto"/>
            </w:tcBorders>
          </w:tcPr>
          <w:p w:rsidR="00C46B2F" w:rsidRPr="003D7E8B" w:rsidRDefault="00C46B2F" w:rsidP="00C46B2F">
            <w:pPr>
              <w:rPr>
                <w:u w:val="single" w:color="FF0000"/>
              </w:rPr>
            </w:pPr>
            <w:r w:rsidRPr="003D7E8B">
              <w:rPr>
                <w:u w:val="single" w:color="FF0000"/>
              </w:rPr>
              <w:t>第四十三条</w:t>
            </w:r>
          </w:p>
        </w:tc>
        <w:tc>
          <w:tcPr>
            <w:tcW w:w="0" w:type="auto"/>
            <w:tcBorders>
              <w:top w:val="outset" w:sz="6" w:space="0" w:color="auto"/>
              <w:left w:val="single" w:sz="4" w:space="0" w:color="C0C0C0"/>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業務の状況</w:t>
            </w:r>
          </w:p>
        </w:tc>
        <w:tc>
          <w:tcPr>
            <w:tcW w:w="0" w:type="auto"/>
            <w:tcBorders>
              <w:top w:val="outset" w:sz="6" w:space="0" w:color="auto"/>
              <w:left w:val="outset" w:sz="6" w:space="0" w:color="auto"/>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登録等業務の状況</w:t>
            </w:r>
          </w:p>
        </w:tc>
      </w:tr>
      <w:tr w:rsidR="00C46B2F" w:rsidRPr="00D16624" w:rsidTr="00C46B2F">
        <w:trPr>
          <w:trHeight w:val="2190"/>
          <w:tblCellSpacing w:w="15" w:type="dxa"/>
        </w:trPr>
        <w:tc>
          <w:tcPr>
            <w:tcW w:w="1376" w:type="dxa"/>
            <w:vMerge/>
            <w:tcBorders>
              <w:left w:val="outset" w:sz="6" w:space="0" w:color="auto"/>
              <w:right w:val="outset" w:sz="6" w:space="0" w:color="auto"/>
            </w:tcBorders>
          </w:tcPr>
          <w:p w:rsidR="00C46B2F" w:rsidRPr="00205517" w:rsidRDefault="00C46B2F" w:rsidP="00C46B2F"/>
        </w:tc>
        <w:tc>
          <w:tcPr>
            <w:tcW w:w="0" w:type="auto"/>
            <w:tcBorders>
              <w:top w:val="single" w:sz="4" w:space="0" w:color="C0C0C0"/>
              <w:left w:val="single" w:sz="4" w:space="0" w:color="C0C0C0"/>
              <w:right w:val="outset" w:sz="6" w:space="0" w:color="auto"/>
            </w:tcBorders>
          </w:tcPr>
          <w:p w:rsidR="00C46B2F" w:rsidRPr="00205517" w:rsidRDefault="00C46B2F" w:rsidP="00C46B2F">
            <w:pPr>
              <w:rPr>
                <w:rFonts w:hint="eastAsia"/>
              </w:rPr>
            </w:pPr>
            <w:r w:rsidRPr="003D7E8B">
              <w:rPr>
                <w:u w:val="single" w:color="FF0000"/>
              </w:rPr>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C46B2F" w:rsidRPr="00205517" w:rsidRDefault="00C46B2F" w:rsidP="00C46B2F">
            <w:r w:rsidRPr="003D7E8B">
              <w:rPr>
                <w:u w:val="single" w:color="FF0000"/>
              </w:rPr>
              <w:t>第六十五条第二項第一号から第四号までに掲げる有価証券の買付け若しくは売付け若しくはその委託等、同項第六号イからへまでに掲げる取引の委託又は同項第七号に掲げる取引</w:t>
            </w:r>
          </w:p>
        </w:tc>
      </w:tr>
      <w:tr w:rsidR="00C46B2F" w:rsidRPr="00D16624" w:rsidTr="00C46B2F">
        <w:trPr>
          <w:trHeight w:val="300"/>
          <w:tblCellSpacing w:w="15" w:type="dxa"/>
        </w:trPr>
        <w:tc>
          <w:tcPr>
            <w:tcW w:w="1376" w:type="dxa"/>
            <w:vMerge w:val="restart"/>
            <w:tcBorders>
              <w:top w:val="single" w:sz="4" w:space="0" w:color="C0C0C0"/>
              <w:left w:val="outset" w:sz="6" w:space="0" w:color="auto"/>
              <w:right w:val="outset" w:sz="6" w:space="0" w:color="auto"/>
            </w:tcBorders>
          </w:tcPr>
          <w:p w:rsidR="00C46B2F" w:rsidRPr="003D7E8B" w:rsidRDefault="00C46B2F" w:rsidP="00C46B2F">
            <w:pPr>
              <w:rPr>
                <w:u w:val="single" w:color="FF0000"/>
              </w:rPr>
            </w:pPr>
            <w:r w:rsidRPr="003D7E8B">
              <w:rPr>
                <w:u w:val="single" w:color="FF0000"/>
              </w:rPr>
              <w:t>第四十七条</w:t>
            </w:r>
          </w:p>
        </w:tc>
        <w:tc>
          <w:tcPr>
            <w:tcW w:w="0" w:type="auto"/>
            <w:tcBorders>
              <w:top w:val="single" w:sz="4" w:space="0" w:color="C0C0C0"/>
              <w:left w:val="single" w:sz="4" w:space="0" w:color="C0C0C0"/>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登録等業務に係る顧客との取引</w:t>
            </w:r>
          </w:p>
        </w:tc>
      </w:tr>
      <w:tr w:rsidR="00C46B2F" w:rsidRPr="00D16624" w:rsidTr="00C46B2F">
        <w:trPr>
          <w:trHeight w:val="390"/>
          <w:tblCellSpacing w:w="15" w:type="dxa"/>
        </w:trPr>
        <w:tc>
          <w:tcPr>
            <w:tcW w:w="1376" w:type="dxa"/>
            <w:vMerge/>
            <w:tcBorders>
              <w:left w:val="outset" w:sz="6" w:space="0" w:color="auto"/>
              <w:right w:val="outset" w:sz="6" w:space="0" w:color="auto"/>
            </w:tcBorders>
          </w:tcPr>
          <w:p w:rsidR="00C46B2F" w:rsidRPr="00205517" w:rsidRDefault="00C46B2F" w:rsidP="00C46B2F"/>
        </w:tc>
        <w:tc>
          <w:tcPr>
            <w:tcW w:w="0" w:type="auto"/>
            <w:tcBorders>
              <w:top w:val="single" w:sz="4" w:space="0" w:color="C0C0C0"/>
              <w:left w:val="single" w:sz="4" w:space="0" w:color="C0C0C0"/>
              <w:bottom w:val="single" w:sz="4" w:space="0" w:color="C0C0C0"/>
              <w:right w:val="outset" w:sz="6" w:space="0" w:color="auto"/>
            </w:tcBorders>
          </w:tcPr>
          <w:p w:rsidR="00C46B2F" w:rsidRDefault="00C46B2F" w:rsidP="00C46B2F">
            <w:pPr>
              <w:rPr>
                <w:rFonts w:hint="eastAsia"/>
              </w:rPr>
            </w:pPr>
            <w:r w:rsidRPr="003D7E8B">
              <w:rPr>
                <w:u w:val="single" w:color="FF0000"/>
              </w:rPr>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C46B2F" w:rsidRPr="00205517" w:rsidRDefault="00C46B2F" w:rsidP="00C46B2F">
            <w:r w:rsidRPr="003D7E8B">
              <w:rPr>
                <w:u w:val="single" w:color="FF0000"/>
              </w:rPr>
              <w:t>第六十五条第二項第七号に掲げる取引</w:t>
            </w:r>
          </w:p>
        </w:tc>
      </w:tr>
      <w:tr w:rsidR="00C46B2F" w:rsidRPr="00D16624" w:rsidTr="00C46B2F">
        <w:trPr>
          <w:trHeight w:val="285"/>
          <w:tblCellSpacing w:w="15" w:type="dxa"/>
        </w:trPr>
        <w:tc>
          <w:tcPr>
            <w:tcW w:w="1376" w:type="dxa"/>
            <w:vMerge/>
            <w:tcBorders>
              <w:left w:val="outset" w:sz="6" w:space="0" w:color="auto"/>
              <w:right w:val="outset" w:sz="6" w:space="0" w:color="auto"/>
            </w:tcBorders>
          </w:tcPr>
          <w:p w:rsidR="00C46B2F" w:rsidRPr="00205517" w:rsidRDefault="00C46B2F" w:rsidP="00C46B2F"/>
        </w:tc>
        <w:tc>
          <w:tcPr>
            <w:tcW w:w="0" w:type="auto"/>
            <w:tcBorders>
              <w:top w:val="single" w:sz="4" w:space="0" w:color="C0C0C0"/>
              <w:left w:val="single" w:sz="4" w:space="0" w:color="C0C0C0"/>
              <w:bottom w:val="single" w:sz="4" w:space="0" w:color="C0C0C0"/>
              <w:right w:val="outset" w:sz="6" w:space="0" w:color="auto"/>
            </w:tcBorders>
          </w:tcPr>
          <w:p w:rsidR="00C46B2F" w:rsidRDefault="00C46B2F" w:rsidP="00C46B2F">
            <w:pPr>
              <w:rPr>
                <w:rFonts w:hint="eastAsia"/>
              </w:rPr>
            </w:pPr>
            <w:r w:rsidRPr="003D7E8B">
              <w:rPr>
                <w:u w:val="single" w:color="FF0000"/>
              </w:rPr>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C46B2F" w:rsidRPr="00205517" w:rsidRDefault="00C46B2F" w:rsidP="00C46B2F">
            <w:r w:rsidRPr="003D7E8B">
              <w:rPr>
                <w:u w:val="single" w:color="FF0000"/>
              </w:rPr>
              <w:t>顧客から預託を受けた金銭</w:t>
            </w:r>
          </w:p>
        </w:tc>
      </w:tr>
      <w:tr w:rsidR="00C46B2F" w:rsidRPr="00D16624" w:rsidTr="00C46B2F">
        <w:trPr>
          <w:trHeight w:val="390"/>
          <w:tblCellSpacing w:w="15" w:type="dxa"/>
        </w:trPr>
        <w:tc>
          <w:tcPr>
            <w:tcW w:w="1376" w:type="dxa"/>
            <w:vMerge/>
            <w:tcBorders>
              <w:left w:val="outset" w:sz="6" w:space="0" w:color="auto"/>
              <w:right w:val="outset" w:sz="6" w:space="0" w:color="auto"/>
            </w:tcBorders>
          </w:tcPr>
          <w:p w:rsidR="00C46B2F" w:rsidRPr="00205517" w:rsidRDefault="00C46B2F" w:rsidP="00C46B2F"/>
        </w:tc>
        <w:tc>
          <w:tcPr>
            <w:tcW w:w="0" w:type="auto"/>
            <w:tcBorders>
              <w:top w:val="single" w:sz="4" w:space="0" w:color="C0C0C0"/>
              <w:left w:val="single" w:sz="4" w:space="0" w:color="C0C0C0"/>
              <w:bottom w:val="single" w:sz="4" w:space="0" w:color="C0C0C0"/>
              <w:right w:val="outset" w:sz="6" w:space="0" w:color="auto"/>
            </w:tcBorders>
          </w:tcPr>
          <w:p w:rsidR="00C46B2F" w:rsidRDefault="00C46B2F" w:rsidP="00C46B2F">
            <w:pPr>
              <w:rPr>
                <w:rFonts w:hint="eastAsia"/>
              </w:rPr>
            </w:pPr>
            <w:r w:rsidRPr="003D7E8B">
              <w:rPr>
                <w:u w:val="single" w:color="FF0000"/>
              </w:rPr>
              <w:t>証券業を廃止</w:t>
            </w:r>
          </w:p>
        </w:tc>
        <w:tc>
          <w:tcPr>
            <w:tcW w:w="0" w:type="auto"/>
            <w:tcBorders>
              <w:top w:val="single" w:sz="4" w:space="0" w:color="C0C0C0"/>
              <w:left w:val="outset" w:sz="6" w:space="0" w:color="auto"/>
              <w:bottom w:val="single" w:sz="4" w:space="0" w:color="C0C0C0"/>
              <w:right w:val="outset" w:sz="6" w:space="0" w:color="auto"/>
            </w:tcBorders>
          </w:tcPr>
          <w:p w:rsidR="00C46B2F" w:rsidRPr="00205517" w:rsidRDefault="00C46B2F" w:rsidP="00C46B2F">
            <w:r w:rsidRPr="003D7E8B">
              <w:rPr>
                <w:u w:val="single" w:color="FF0000"/>
              </w:rPr>
              <w:t>第六十五条の二第一項の登録に係る業務を廃止</w:t>
            </w:r>
          </w:p>
        </w:tc>
      </w:tr>
      <w:tr w:rsidR="00C46B2F" w:rsidRPr="00D16624" w:rsidTr="00C46B2F">
        <w:trPr>
          <w:trHeight w:val="40"/>
          <w:tblCellSpacing w:w="15" w:type="dxa"/>
        </w:trPr>
        <w:tc>
          <w:tcPr>
            <w:tcW w:w="1376" w:type="dxa"/>
            <w:vMerge/>
            <w:tcBorders>
              <w:left w:val="outset" w:sz="6" w:space="0" w:color="auto"/>
              <w:bottom w:val="single" w:sz="4" w:space="0" w:color="C0C0C0"/>
              <w:right w:val="outset" w:sz="6" w:space="0" w:color="auto"/>
            </w:tcBorders>
          </w:tcPr>
          <w:p w:rsidR="00C46B2F" w:rsidRPr="00205517" w:rsidRDefault="00C46B2F" w:rsidP="00C46B2F"/>
        </w:tc>
        <w:tc>
          <w:tcPr>
            <w:tcW w:w="0" w:type="auto"/>
            <w:tcBorders>
              <w:top w:val="single" w:sz="4" w:space="0" w:color="C0C0C0"/>
              <w:left w:val="single" w:sz="4" w:space="0" w:color="C0C0C0"/>
              <w:bottom w:val="single" w:sz="4" w:space="0" w:color="C0C0C0"/>
              <w:right w:val="outset" w:sz="6" w:space="0" w:color="auto"/>
            </w:tcBorders>
          </w:tcPr>
          <w:p w:rsidR="00C46B2F" w:rsidRDefault="00C46B2F" w:rsidP="00C46B2F">
            <w:pPr>
              <w:rPr>
                <w:rFonts w:hint="eastAsia"/>
              </w:rPr>
            </w:pPr>
            <w:r w:rsidRPr="003D7E8B">
              <w:rPr>
                <w:u w:val="single" w:color="FF0000"/>
              </w:rPr>
              <w:t>その他証券業</w:t>
            </w:r>
          </w:p>
        </w:tc>
        <w:tc>
          <w:tcPr>
            <w:tcW w:w="0" w:type="auto"/>
            <w:tcBorders>
              <w:top w:val="single" w:sz="4" w:space="0" w:color="C0C0C0"/>
              <w:left w:val="outset" w:sz="6" w:space="0" w:color="auto"/>
              <w:bottom w:val="single" w:sz="4" w:space="0" w:color="C0C0C0"/>
              <w:right w:val="outset" w:sz="6" w:space="0" w:color="auto"/>
            </w:tcBorders>
          </w:tcPr>
          <w:p w:rsidR="00C46B2F" w:rsidRPr="00205517" w:rsidRDefault="00C46B2F" w:rsidP="00C46B2F">
            <w:r w:rsidRPr="003D7E8B">
              <w:rPr>
                <w:u w:val="single" w:color="FF0000"/>
              </w:rPr>
              <w:t>その他同項の登録に係る業務</w:t>
            </w:r>
          </w:p>
        </w:tc>
      </w:tr>
      <w:tr w:rsidR="00C46B2F" w:rsidRPr="00D16624" w:rsidTr="00C46B2F">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第四十七条の二</w:t>
            </w:r>
          </w:p>
        </w:tc>
        <w:tc>
          <w:tcPr>
            <w:tcW w:w="0" w:type="auto"/>
            <w:tcBorders>
              <w:top w:val="single" w:sz="4" w:space="0" w:color="C0C0C0"/>
              <w:left w:val="single" w:sz="4" w:space="0" w:color="C0C0C0"/>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顧客から預託</w:t>
            </w:r>
          </w:p>
        </w:tc>
        <w:tc>
          <w:tcPr>
            <w:tcW w:w="0" w:type="auto"/>
            <w:tcBorders>
              <w:top w:val="single" w:sz="4" w:space="0" w:color="C0C0C0"/>
              <w:left w:val="outset" w:sz="6" w:space="0" w:color="auto"/>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登録等業務を行うことに伴い顧客から預託</w:t>
            </w:r>
          </w:p>
        </w:tc>
      </w:tr>
      <w:tr w:rsidR="00C46B2F" w:rsidRPr="00D16624" w:rsidTr="00C46B2F">
        <w:trPr>
          <w:trHeight w:val="40"/>
          <w:tblCellSpacing w:w="15" w:type="dxa"/>
        </w:trPr>
        <w:tc>
          <w:tcPr>
            <w:tcW w:w="1376" w:type="dxa"/>
            <w:vMerge w:val="restart"/>
            <w:tcBorders>
              <w:top w:val="single" w:sz="4" w:space="0" w:color="C0C0C0"/>
              <w:left w:val="outset" w:sz="6" w:space="0" w:color="auto"/>
              <w:right w:val="outset" w:sz="6" w:space="0" w:color="auto"/>
            </w:tcBorders>
          </w:tcPr>
          <w:p w:rsidR="00C46B2F" w:rsidRPr="003D7E8B" w:rsidRDefault="00C46B2F" w:rsidP="00C46B2F">
            <w:pPr>
              <w:rPr>
                <w:u w:val="single" w:color="FF0000"/>
              </w:rPr>
            </w:pPr>
            <w:r w:rsidRPr="003D7E8B">
              <w:rPr>
                <w:u w:val="single" w:color="FF0000"/>
              </w:rPr>
              <w:t>第四十九条</w:t>
            </w:r>
          </w:p>
        </w:tc>
        <w:tc>
          <w:tcPr>
            <w:tcW w:w="0" w:type="auto"/>
            <w:tcBorders>
              <w:top w:val="single" w:sz="4" w:space="0" w:color="C0C0C0"/>
              <w:left w:val="single" w:sz="4" w:space="0" w:color="C0C0C0"/>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営業年度</w:t>
            </w:r>
          </w:p>
        </w:tc>
        <w:tc>
          <w:tcPr>
            <w:tcW w:w="0" w:type="auto"/>
            <w:tcBorders>
              <w:top w:val="single" w:sz="4" w:space="0" w:color="C0C0C0"/>
              <w:left w:val="outset" w:sz="6" w:space="0" w:color="auto"/>
              <w:bottom w:val="single" w:sz="4" w:space="0" w:color="C0C0C0"/>
              <w:right w:val="outset" w:sz="6" w:space="0" w:color="auto"/>
            </w:tcBorders>
          </w:tcPr>
          <w:p w:rsidR="00C46B2F" w:rsidRPr="003D7E8B" w:rsidRDefault="00C46B2F" w:rsidP="00C46B2F">
            <w:pPr>
              <w:rPr>
                <w:u w:val="single" w:color="FF0000"/>
              </w:rPr>
            </w:pPr>
            <w:r w:rsidRPr="003D7E8B">
              <w:rPr>
                <w:u w:val="single" w:color="FF0000"/>
              </w:rPr>
              <w:t>営業年度又は事業年度</w:t>
            </w:r>
          </w:p>
        </w:tc>
      </w:tr>
      <w:tr w:rsidR="00C46B2F" w:rsidRPr="00D16624" w:rsidTr="00C46B2F">
        <w:trPr>
          <w:trHeight w:val="82"/>
          <w:tblCellSpacing w:w="15" w:type="dxa"/>
        </w:trPr>
        <w:tc>
          <w:tcPr>
            <w:tcW w:w="1376" w:type="dxa"/>
            <w:vMerge/>
            <w:tcBorders>
              <w:left w:val="outset" w:sz="6" w:space="0" w:color="auto"/>
              <w:bottom w:val="single" w:sz="4" w:space="0" w:color="C0C0C0"/>
              <w:right w:val="outset" w:sz="6" w:space="0" w:color="auto"/>
            </w:tcBorders>
          </w:tcPr>
          <w:p w:rsidR="00C46B2F" w:rsidRDefault="00C46B2F" w:rsidP="00C46B2F">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C46B2F" w:rsidRDefault="00C46B2F" w:rsidP="00C46B2F">
            <w:pPr>
              <w:rPr>
                <w:rFonts w:hint="eastAsia"/>
              </w:rPr>
            </w:pPr>
            <w:r w:rsidRPr="003D7E8B">
              <w:rPr>
                <w:u w:val="single" w:color="FF0000"/>
              </w:rPr>
              <w:t>毎営業年度</w:t>
            </w:r>
          </w:p>
        </w:tc>
        <w:tc>
          <w:tcPr>
            <w:tcW w:w="0" w:type="auto"/>
            <w:tcBorders>
              <w:top w:val="single" w:sz="4" w:space="0" w:color="C0C0C0"/>
              <w:left w:val="outset" w:sz="6" w:space="0" w:color="auto"/>
              <w:bottom w:val="single" w:sz="4" w:space="0" w:color="C0C0C0"/>
              <w:right w:val="outset" w:sz="6" w:space="0" w:color="auto"/>
            </w:tcBorders>
          </w:tcPr>
          <w:p w:rsidR="00C46B2F" w:rsidRPr="00205517" w:rsidRDefault="00C46B2F" w:rsidP="00C46B2F">
            <w:r w:rsidRPr="003D7E8B">
              <w:rPr>
                <w:u w:val="single" w:color="FF0000"/>
              </w:rPr>
              <w:t>毎営業年度又は毎事業年度</w:t>
            </w:r>
          </w:p>
        </w:tc>
      </w:tr>
      <w:tr w:rsidR="00F34FF6" w:rsidRPr="00D16624" w:rsidTr="00F34FF6">
        <w:trPr>
          <w:trHeight w:val="375"/>
          <w:tblCellSpacing w:w="15" w:type="dxa"/>
        </w:trPr>
        <w:tc>
          <w:tcPr>
            <w:tcW w:w="1376" w:type="dxa"/>
            <w:vMerge w:val="restart"/>
            <w:tcBorders>
              <w:top w:val="single" w:sz="4" w:space="0" w:color="C0C0C0"/>
              <w:left w:val="outset" w:sz="6" w:space="0" w:color="auto"/>
              <w:right w:val="outset" w:sz="6" w:space="0" w:color="auto"/>
            </w:tcBorders>
          </w:tcPr>
          <w:p w:rsidR="00F34FF6" w:rsidRPr="001D767E" w:rsidRDefault="00F34FF6" w:rsidP="00F34FF6">
            <w:pPr>
              <w:rPr>
                <w:u w:val="single" w:color="FF0000"/>
              </w:rPr>
            </w:pPr>
            <w:r w:rsidRPr="001D767E">
              <w:rPr>
                <w:u w:val="single" w:color="FF0000"/>
              </w:rPr>
              <w:t>第五十一条</w:t>
            </w:r>
          </w:p>
        </w:tc>
        <w:tc>
          <w:tcPr>
            <w:tcW w:w="0" w:type="auto"/>
            <w:tcBorders>
              <w:top w:val="single" w:sz="4" w:space="0" w:color="C0C0C0"/>
              <w:left w:val="single" w:sz="4" w:space="0" w:color="C0C0C0"/>
              <w:bottom w:val="single" w:sz="4" w:space="0" w:color="C0C0C0"/>
              <w:right w:val="outset" w:sz="6" w:space="0" w:color="auto"/>
            </w:tcBorders>
          </w:tcPr>
          <w:p w:rsidR="00F34FF6" w:rsidRPr="001D767E" w:rsidRDefault="00F34FF6" w:rsidP="00F34FF6">
            <w:pPr>
              <w:rPr>
                <w:u w:val="single" w:color="FF0000"/>
              </w:rPr>
            </w:pPr>
            <w:r w:rsidRPr="001D767E">
              <w:rPr>
                <w:u w:val="single" w:color="FF0000"/>
              </w:rPr>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F34FF6" w:rsidRPr="001D767E" w:rsidRDefault="00F34FF6" w:rsidP="00F34FF6">
            <w:pPr>
              <w:rPr>
                <w:u w:val="single" w:color="FF0000"/>
              </w:rPr>
            </w:pPr>
            <w:r w:rsidRPr="001D767E">
              <w:rPr>
                <w:u w:val="single" w:color="FF0000"/>
              </w:rPr>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F34FF6" w:rsidRPr="00D16624" w:rsidTr="00F34FF6">
        <w:trPr>
          <w:trHeight w:val="281"/>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single" w:sz="4" w:space="0" w:color="C0C0C0"/>
              <w:right w:val="outset" w:sz="6" w:space="0" w:color="auto"/>
            </w:tcBorders>
          </w:tcPr>
          <w:p w:rsidR="00F34FF6" w:rsidRDefault="00F34FF6" w:rsidP="00F34FF6">
            <w:pPr>
              <w:rPr>
                <w:rFonts w:hint="eastAsia"/>
              </w:rPr>
            </w:pPr>
            <w:r w:rsidRPr="001D767E">
              <w:rPr>
                <w:u w:val="single" w:color="FF0000"/>
              </w:rPr>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F34FF6" w:rsidRPr="00205517" w:rsidRDefault="00F34FF6" w:rsidP="00F34FF6">
            <w:r w:rsidRPr="001D767E">
              <w:rPr>
                <w:u w:val="single" w:color="FF0000"/>
              </w:rPr>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F34FF6" w:rsidRPr="00D16624" w:rsidTr="00F34FF6">
        <w:trPr>
          <w:trHeight w:val="320"/>
          <w:tblCellSpacing w:w="15" w:type="dxa"/>
        </w:trPr>
        <w:tc>
          <w:tcPr>
            <w:tcW w:w="1376" w:type="dxa"/>
            <w:vMerge w:val="restart"/>
            <w:tcBorders>
              <w:top w:val="single" w:sz="4" w:space="0" w:color="C0C0C0"/>
              <w:left w:val="outset" w:sz="6" w:space="0" w:color="auto"/>
              <w:right w:val="outset" w:sz="6" w:space="0" w:color="auto"/>
            </w:tcBorders>
          </w:tcPr>
          <w:p w:rsidR="00F34FF6" w:rsidRPr="001D767E" w:rsidRDefault="00F34FF6" w:rsidP="00F34FF6">
            <w:pPr>
              <w:rPr>
                <w:u w:val="single" w:color="FF0000"/>
              </w:rPr>
            </w:pPr>
            <w:r w:rsidRPr="001D767E">
              <w:rPr>
                <w:u w:val="single" w:color="FF0000"/>
              </w:rPr>
              <w:t>第五十四条</w:t>
            </w:r>
          </w:p>
        </w:tc>
        <w:tc>
          <w:tcPr>
            <w:tcW w:w="0" w:type="auto"/>
            <w:tcBorders>
              <w:top w:val="single" w:sz="4" w:space="0" w:color="C0C0C0"/>
              <w:left w:val="single" w:sz="4" w:space="0" w:color="C0C0C0"/>
              <w:bottom w:val="single" w:sz="4" w:space="0" w:color="C0C0C0"/>
              <w:right w:val="outset" w:sz="6" w:space="0" w:color="auto"/>
            </w:tcBorders>
          </w:tcPr>
          <w:p w:rsidR="00F34FF6" w:rsidRPr="001D767E" w:rsidRDefault="00F34FF6" w:rsidP="00F34FF6">
            <w:pPr>
              <w:rPr>
                <w:u w:val="single" w:color="FF0000"/>
              </w:rPr>
            </w:pPr>
            <w:r w:rsidRPr="001D767E">
              <w:rPr>
                <w:u w:val="single" w:color="FF0000"/>
              </w:rPr>
              <w:t>次の各号</w:t>
            </w:r>
          </w:p>
        </w:tc>
        <w:tc>
          <w:tcPr>
            <w:tcW w:w="0" w:type="auto"/>
            <w:tcBorders>
              <w:top w:val="single" w:sz="4" w:space="0" w:color="C0C0C0"/>
              <w:left w:val="outset" w:sz="6" w:space="0" w:color="auto"/>
              <w:bottom w:val="outset" w:sz="6" w:space="0" w:color="C0C0C0"/>
              <w:right w:val="outset" w:sz="6" w:space="0" w:color="auto"/>
            </w:tcBorders>
          </w:tcPr>
          <w:p w:rsidR="00F34FF6" w:rsidRPr="001D767E" w:rsidRDefault="00F34FF6" w:rsidP="00F34FF6">
            <w:pPr>
              <w:rPr>
                <w:u w:val="single" w:color="FF0000"/>
              </w:rPr>
            </w:pPr>
            <w:r w:rsidRPr="001D767E">
              <w:rPr>
                <w:u w:val="single" w:color="FF0000"/>
              </w:rPr>
              <w:t>第一号、第二号、第七号又は第八号</w:t>
            </w:r>
          </w:p>
        </w:tc>
      </w:tr>
      <w:tr w:rsidR="00F34FF6" w:rsidRPr="00D16624" w:rsidTr="00F34FF6">
        <w:trPr>
          <w:trHeight w:val="255"/>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outset" w:sz="6" w:space="0" w:color="auto"/>
              <w:left w:val="outset" w:sz="6" w:space="0" w:color="auto"/>
              <w:bottom w:val="outset" w:sz="6" w:space="0" w:color="C0C0C0"/>
              <w:right w:val="outset" w:sz="6" w:space="0" w:color="auto"/>
            </w:tcBorders>
          </w:tcPr>
          <w:p w:rsidR="00F34FF6" w:rsidRPr="00205517" w:rsidRDefault="00F34FF6" w:rsidP="00F34FF6">
            <w:r w:rsidRPr="001D767E">
              <w:rPr>
                <w:u w:val="single" w:color="FF0000"/>
              </w:rPr>
              <w:t>証券業</w:t>
            </w:r>
          </w:p>
        </w:tc>
        <w:tc>
          <w:tcPr>
            <w:tcW w:w="0" w:type="auto"/>
            <w:tcBorders>
              <w:top w:val="outset" w:sz="6" w:space="0" w:color="auto"/>
              <w:left w:val="outset" w:sz="6" w:space="0" w:color="auto"/>
              <w:bottom w:val="outset" w:sz="6" w:space="0" w:color="C0C0C0"/>
              <w:right w:val="outset" w:sz="6" w:space="0" w:color="auto"/>
            </w:tcBorders>
          </w:tcPr>
          <w:p w:rsidR="00F34FF6" w:rsidRPr="00205517" w:rsidRDefault="00F34FF6" w:rsidP="00F34FF6">
            <w:r w:rsidRPr="001D767E">
              <w:rPr>
                <w:u w:val="single" w:color="FF0000"/>
              </w:rPr>
              <w:t>第六十五条の二第一項の登録に係る業務</w:t>
            </w:r>
          </w:p>
        </w:tc>
      </w:tr>
      <w:tr w:rsidR="00F34FF6" w:rsidRPr="00D16624" w:rsidTr="00F34FF6">
        <w:trPr>
          <w:trHeight w:val="240"/>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outset" w:sz="6" w:space="0" w:color="C0C0C0"/>
              <w:left w:val="outset" w:sz="6" w:space="0" w:color="auto"/>
              <w:bottom w:val="outset" w:sz="6" w:space="0" w:color="C0C0C0"/>
              <w:right w:val="outset" w:sz="6" w:space="0" w:color="auto"/>
            </w:tcBorders>
          </w:tcPr>
          <w:p w:rsidR="00F34FF6" w:rsidRPr="00205517" w:rsidRDefault="00F34FF6" w:rsidP="00F34FF6">
            <w:r w:rsidRPr="001D767E">
              <w:rPr>
                <w:u w:val="single" w:color="FF0000"/>
              </w:rPr>
              <w:t>第三号及び次条</w:t>
            </w:r>
          </w:p>
        </w:tc>
        <w:tc>
          <w:tcPr>
            <w:tcW w:w="0" w:type="auto"/>
            <w:tcBorders>
              <w:top w:val="outset" w:sz="6" w:space="0" w:color="C0C0C0"/>
              <w:left w:val="outset" w:sz="6" w:space="0" w:color="auto"/>
              <w:bottom w:val="outset" w:sz="6" w:space="0" w:color="C0C0C0"/>
              <w:right w:val="outset" w:sz="6" w:space="0" w:color="auto"/>
            </w:tcBorders>
          </w:tcPr>
          <w:p w:rsidR="00F34FF6" w:rsidRPr="00205517" w:rsidRDefault="00F34FF6" w:rsidP="00F34FF6">
            <w:r w:rsidRPr="001D767E">
              <w:rPr>
                <w:u w:val="single" w:color="FF0000"/>
              </w:rPr>
              <w:t>次条</w:t>
            </w:r>
          </w:p>
        </w:tc>
      </w:tr>
      <w:tr w:rsidR="00F34FF6" w:rsidRPr="00D16624" w:rsidTr="00F34FF6">
        <w:trPr>
          <w:trHeight w:val="330"/>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outset" w:sz="6" w:space="0" w:color="C0C0C0"/>
              <w:left w:val="outset" w:sz="6" w:space="0" w:color="auto"/>
              <w:bottom w:val="outset" w:sz="6" w:space="0" w:color="C0C0C0"/>
              <w:right w:val="outset" w:sz="6" w:space="0" w:color="auto"/>
            </w:tcBorders>
          </w:tcPr>
          <w:p w:rsidR="00F34FF6" w:rsidRPr="00205517" w:rsidRDefault="00F34FF6" w:rsidP="00F34FF6">
            <w:r w:rsidRPr="001D767E">
              <w:rPr>
                <w:u w:val="single" w:color="FF0000"/>
              </w:rPr>
              <w:t>（第二十九条第一項</w:t>
            </w:r>
          </w:p>
        </w:tc>
        <w:tc>
          <w:tcPr>
            <w:tcW w:w="0" w:type="auto"/>
            <w:tcBorders>
              <w:top w:val="outset" w:sz="6" w:space="0" w:color="C0C0C0"/>
              <w:left w:val="outset" w:sz="6" w:space="0" w:color="auto"/>
              <w:bottom w:val="outset" w:sz="6" w:space="0" w:color="C0C0C0"/>
              <w:right w:val="outset" w:sz="6" w:space="0" w:color="auto"/>
            </w:tcBorders>
          </w:tcPr>
          <w:p w:rsidR="00F34FF6" w:rsidRPr="00205517" w:rsidRDefault="00F34FF6" w:rsidP="00F34FF6">
            <w:r w:rsidRPr="001D767E">
              <w:rPr>
                <w:u w:val="single" w:color="FF0000"/>
              </w:rPr>
              <w:t>（同条第三項</w:t>
            </w:r>
          </w:p>
        </w:tc>
      </w:tr>
      <w:tr w:rsidR="00F34FF6" w:rsidRPr="00D16624" w:rsidTr="00F34FF6">
        <w:trPr>
          <w:trHeight w:val="242"/>
          <w:tblCellSpacing w:w="15" w:type="dxa"/>
        </w:trPr>
        <w:tc>
          <w:tcPr>
            <w:tcW w:w="1376" w:type="dxa"/>
            <w:vMerge/>
            <w:tcBorders>
              <w:left w:val="outset" w:sz="6" w:space="0" w:color="auto"/>
              <w:bottom w:val="single" w:sz="4" w:space="0" w:color="C0C0C0"/>
              <w:right w:val="outset" w:sz="6" w:space="0" w:color="auto"/>
            </w:tcBorders>
          </w:tcPr>
          <w:p w:rsidR="00F34FF6" w:rsidRPr="00205517" w:rsidRDefault="00F34FF6" w:rsidP="00F34FF6"/>
        </w:tc>
        <w:tc>
          <w:tcPr>
            <w:tcW w:w="0" w:type="auto"/>
            <w:tcBorders>
              <w:top w:val="outset" w:sz="6" w:space="0" w:color="C0C0C0"/>
              <w:left w:val="outset" w:sz="6" w:space="0" w:color="auto"/>
              <w:bottom w:val="outset" w:sz="6" w:space="0" w:color="C0C0C0"/>
              <w:right w:val="outset" w:sz="6" w:space="0" w:color="auto"/>
            </w:tcBorders>
          </w:tcPr>
          <w:p w:rsidR="00F34FF6" w:rsidRPr="00205517" w:rsidRDefault="00F34FF6" w:rsidP="00F34FF6">
            <w:r w:rsidRPr="001D767E">
              <w:rPr>
                <w:u w:val="single" w:color="FF0000"/>
              </w:rPr>
              <w:t>第二十九条第一項</w:t>
            </w:r>
          </w:p>
        </w:tc>
        <w:tc>
          <w:tcPr>
            <w:tcW w:w="0" w:type="auto"/>
            <w:tcBorders>
              <w:top w:val="outset" w:sz="6" w:space="0" w:color="C0C0C0"/>
              <w:left w:val="outset" w:sz="6" w:space="0" w:color="auto"/>
              <w:bottom w:val="outset" w:sz="6" w:space="0" w:color="auto"/>
              <w:right w:val="outset" w:sz="6" w:space="0" w:color="auto"/>
            </w:tcBorders>
          </w:tcPr>
          <w:p w:rsidR="00F34FF6" w:rsidRPr="00205517" w:rsidRDefault="00F34FF6" w:rsidP="00F34FF6">
            <w:r w:rsidRPr="001D767E">
              <w:rPr>
                <w:u w:val="single" w:color="FF0000"/>
              </w:rPr>
              <w:t>第六十五条の二第三項</w:t>
            </w:r>
          </w:p>
        </w:tc>
      </w:tr>
      <w:tr w:rsidR="00F34FF6" w:rsidRPr="00D16624" w:rsidTr="00F34FF6">
        <w:trPr>
          <w:trHeight w:val="405"/>
          <w:tblCellSpacing w:w="15" w:type="dxa"/>
        </w:trPr>
        <w:tc>
          <w:tcPr>
            <w:tcW w:w="1376" w:type="dxa"/>
            <w:vMerge w:val="restart"/>
            <w:tcBorders>
              <w:top w:val="single" w:sz="4" w:space="0" w:color="C0C0C0"/>
              <w:left w:val="outset" w:sz="6" w:space="0" w:color="auto"/>
              <w:right w:val="outset" w:sz="6" w:space="0" w:color="auto"/>
            </w:tcBorders>
          </w:tcPr>
          <w:p w:rsidR="00F34FF6" w:rsidRPr="001D767E" w:rsidRDefault="00F34FF6" w:rsidP="00F34FF6">
            <w:pPr>
              <w:rPr>
                <w:u w:val="single" w:color="FF0000"/>
              </w:rPr>
            </w:pPr>
            <w:r w:rsidRPr="001D767E">
              <w:rPr>
                <w:u w:val="single" w:color="FF0000"/>
              </w:rPr>
              <w:t>第五十五条</w:t>
            </w:r>
          </w:p>
        </w:tc>
        <w:tc>
          <w:tcPr>
            <w:tcW w:w="0" w:type="auto"/>
            <w:tcBorders>
              <w:top w:val="single" w:sz="4" w:space="0" w:color="C0C0C0"/>
              <w:left w:val="outset" w:sz="6" w:space="0" w:color="auto"/>
              <w:bottom w:val="single" w:sz="4" w:space="0" w:color="C0C0C0"/>
              <w:right w:val="outset" w:sz="6" w:space="0" w:color="auto"/>
            </w:tcBorders>
          </w:tcPr>
          <w:p w:rsidR="00F34FF6" w:rsidRPr="001D767E" w:rsidRDefault="00F34FF6" w:rsidP="00F34FF6">
            <w:pPr>
              <w:rPr>
                <w:u w:val="single" w:color="FF0000"/>
              </w:rPr>
            </w:pPr>
            <w:r w:rsidRPr="001D767E">
              <w:rPr>
                <w:u w:val="single" w:color="FF0000"/>
              </w:rPr>
              <w:t>証券業</w:t>
            </w:r>
          </w:p>
        </w:tc>
        <w:tc>
          <w:tcPr>
            <w:tcW w:w="0" w:type="auto"/>
            <w:tcBorders>
              <w:top w:val="single" w:sz="4" w:space="0" w:color="C0C0C0"/>
              <w:left w:val="outset" w:sz="6" w:space="0" w:color="auto"/>
              <w:bottom w:val="single" w:sz="4" w:space="0" w:color="C0C0C0"/>
              <w:right w:val="outset" w:sz="6" w:space="0" w:color="auto"/>
            </w:tcBorders>
          </w:tcPr>
          <w:p w:rsidR="00F34FF6" w:rsidRPr="001D767E" w:rsidRDefault="00F34FF6" w:rsidP="00F34FF6">
            <w:pPr>
              <w:rPr>
                <w:u w:val="single" w:color="FF0000"/>
              </w:rPr>
            </w:pPr>
            <w:r w:rsidRPr="001D767E">
              <w:rPr>
                <w:u w:val="single" w:color="FF0000"/>
              </w:rPr>
              <w:t>第六十五条の二第一項の登録に係る業務</w:t>
            </w:r>
          </w:p>
        </w:tc>
      </w:tr>
      <w:tr w:rsidR="00F34FF6" w:rsidRPr="00D16624" w:rsidTr="00F34FF6">
        <w:trPr>
          <w:trHeight w:val="285"/>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その会社</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その登録金融機関</w:t>
            </w:r>
          </w:p>
        </w:tc>
      </w:tr>
      <w:tr w:rsidR="00F34FF6" w:rsidRPr="00D16624" w:rsidTr="00F34FF6">
        <w:trPr>
          <w:trHeight w:val="375"/>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第二十八条</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第六十五条の二第一項</w:t>
            </w:r>
          </w:p>
        </w:tc>
      </w:tr>
      <w:tr w:rsidR="00F34FF6" w:rsidRPr="00D16624" w:rsidTr="00F34FF6">
        <w:trPr>
          <w:trHeight w:val="40"/>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営業所</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営業所又は事務所</w:t>
            </w:r>
          </w:p>
        </w:tc>
      </w:tr>
      <w:tr w:rsidR="00F34FF6" w:rsidRPr="00D16624" w:rsidTr="00F34FF6">
        <w:trPr>
          <w:trHeight w:val="40"/>
          <w:tblCellSpacing w:w="15" w:type="dxa"/>
        </w:trPr>
        <w:tc>
          <w:tcPr>
            <w:tcW w:w="1376" w:type="dxa"/>
            <w:vMerge/>
            <w:tcBorders>
              <w:left w:val="outset" w:sz="6" w:space="0" w:color="auto"/>
              <w:bottom w:val="single" w:sz="4" w:space="0" w:color="C0C0C0"/>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F34FF6" w:rsidRPr="00D16624" w:rsidTr="00F34FF6">
        <w:trPr>
          <w:trHeight w:val="300"/>
          <w:tblCellSpacing w:w="15" w:type="dxa"/>
        </w:trPr>
        <w:tc>
          <w:tcPr>
            <w:tcW w:w="1376" w:type="dxa"/>
            <w:vMerge w:val="restart"/>
            <w:tcBorders>
              <w:top w:val="single" w:sz="4" w:space="0" w:color="C0C0C0"/>
              <w:left w:val="outset" w:sz="6" w:space="0" w:color="auto"/>
              <w:right w:val="outset" w:sz="6" w:space="0" w:color="auto"/>
            </w:tcBorders>
          </w:tcPr>
          <w:p w:rsidR="00F34FF6" w:rsidRPr="001D767E" w:rsidRDefault="00F34FF6" w:rsidP="00F34FF6">
            <w:pPr>
              <w:rPr>
                <w:u w:val="single" w:color="FF0000"/>
              </w:rPr>
            </w:pPr>
            <w:r w:rsidRPr="001D767E">
              <w:rPr>
                <w:u w:val="single" w:color="FF0000"/>
              </w:rPr>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F34FF6" w:rsidRPr="001D767E" w:rsidRDefault="00F34FF6" w:rsidP="00F34FF6">
            <w:pPr>
              <w:rPr>
                <w:u w:val="single" w:color="FF0000"/>
              </w:rPr>
            </w:pPr>
            <w:r w:rsidRPr="001D767E">
              <w:rPr>
                <w:u w:val="single" w:color="FF0000"/>
              </w:rPr>
              <w:t>次の各号</w:t>
            </w:r>
          </w:p>
        </w:tc>
        <w:tc>
          <w:tcPr>
            <w:tcW w:w="0" w:type="auto"/>
            <w:tcBorders>
              <w:top w:val="single" w:sz="4" w:space="0" w:color="C0C0C0"/>
              <w:left w:val="outset" w:sz="6" w:space="0" w:color="auto"/>
              <w:bottom w:val="single" w:sz="4" w:space="0" w:color="C0C0C0"/>
              <w:right w:val="outset" w:sz="6" w:space="0" w:color="auto"/>
            </w:tcBorders>
          </w:tcPr>
          <w:p w:rsidR="00F34FF6" w:rsidRPr="001D767E" w:rsidRDefault="00F34FF6" w:rsidP="00F34FF6">
            <w:pPr>
              <w:rPr>
                <w:u w:val="single" w:color="FF0000"/>
              </w:rPr>
            </w:pPr>
            <w:r w:rsidRPr="001D767E">
              <w:rPr>
                <w:u w:val="single" w:color="FF0000"/>
              </w:rPr>
              <w:t>第一号から第三号まで、第五号又は第六号</w:t>
            </w:r>
          </w:p>
        </w:tc>
      </w:tr>
      <w:tr w:rsidR="00F34FF6" w:rsidRPr="00D16624" w:rsidTr="00F34FF6">
        <w:trPr>
          <w:trHeight w:val="405"/>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第二十八条</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第六十五条の二第一項</w:t>
            </w:r>
          </w:p>
        </w:tc>
      </w:tr>
      <w:tr w:rsidR="00F34FF6" w:rsidRPr="00D16624" w:rsidTr="00F34FF6">
        <w:trPr>
          <w:trHeight w:val="285"/>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、第二十九条第一項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、同条第三項</w:t>
            </w:r>
          </w:p>
        </w:tc>
      </w:tr>
      <w:tr w:rsidR="00F34FF6" w:rsidRPr="00D16624" w:rsidTr="00F34FF6">
        <w:trPr>
          <w:trHeight w:val="375"/>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業務の全部</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登録等業務の全部</w:t>
            </w:r>
          </w:p>
        </w:tc>
      </w:tr>
      <w:tr w:rsidR="00F34FF6" w:rsidRPr="00D16624" w:rsidTr="00F34FF6">
        <w:trPr>
          <w:trHeight w:val="274"/>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業務の方法</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当該登録等業務の方法</w:t>
            </w:r>
          </w:p>
        </w:tc>
      </w:tr>
      <w:tr w:rsidR="00F34FF6" w:rsidRPr="00D16624" w:rsidTr="00F34FF6">
        <w:trPr>
          <w:trHeight w:val="285"/>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第六十五条の二第二項において準用する第二十八条の四第六号</w:t>
            </w:r>
          </w:p>
        </w:tc>
      </w:tr>
      <w:tr w:rsidR="00F34FF6" w:rsidRPr="00D16624" w:rsidTr="00F34FF6">
        <w:trPr>
          <w:trHeight w:val="375"/>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証券業</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登録等業務</w:t>
            </w:r>
          </w:p>
        </w:tc>
      </w:tr>
      <w:tr w:rsidR="00F34FF6" w:rsidRPr="00D16624" w:rsidTr="00F34FF6">
        <w:trPr>
          <w:trHeight w:val="285"/>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業務に関し法令</w:t>
            </w:r>
          </w:p>
        </w:tc>
      </w:tr>
      <w:tr w:rsidR="00F34FF6" w:rsidRPr="00D16624" w:rsidTr="00F34FF6">
        <w:trPr>
          <w:trHeight w:val="390"/>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第二十九条第一項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第六十五条の二第三項</w:t>
            </w:r>
          </w:p>
        </w:tc>
      </w:tr>
      <w:tr w:rsidR="00F34FF6" w:rsidRPr="00D16624" w:rsidTr="00F34FF6">
        <w:trPr>
          <w:trHeight w:val="184"/>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第二十九条の四第一号から第三号まで、第五号又は第六号</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第六十五条の二第四項において準用する第二十九条の四第一号又は第五</w:t>
            </w:r>
            <w:r w:rsidRPr="001D767E">
              <w:rPr>
                <w:u w:val="single" w:color="FF0000"/>
              </w:rPr>
              <w:lastRenderedPageBreak/>
              <w:t>号</w:t>
            </w:r>
          </w:p>
        </w:tc>
      </w:tr>
      <w:tr w:rsidR="00F34FF6" w:rsidRPr="00D16624" w:rsidTr="00F34FF6">
        <w:trPr>
          <w:trHeight w:val="291"/>
          <w:tblCellSpacing w:w="15" w:type="dxa"/>
        </w:trPr>
        <w:tc>
          <w:tcPr>
            <w:tcW w:w="1376" w:type="dxa"/>
            <w:vMerge/>
            <w:tcBorders>
              <w:left w:val="outset" w:sz="6" w:space="0" w:color="auto"/>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同条第五項において準用する第五十四条第一項第二号</w:t>
            </w:r>
          </w:p>
        </w:tc>
      </w:tr>
      <w:tr w:rsidR="00F34FF6" w:rsidRPr="00D16624" w:rsidTr="00F34FF6">
        <w:trPr>
          <w:trHeight w:val="218"/>
          <w:tblCellSpacing w:w="15" w:type="dxa"/>
        </w:trPr>
        <w:tc>
          <w:tcPr>
            <w:tcW w:w="1376" w:type="dxa"/>
            <w:vMerge/>
            <w:tcBorders>
              <w:left w:val="outset" w:sz="6" w:space="0" w:color="auto"/>
              <w:bottom w:val="single" w:sz="4" w:space="0" w:color="C0C0C0"/>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若しくは第六十五条の二第五項において準用する第五十六条の三</w:t>
            </w:r>
          </w:p>
        </w:tc>
      </w:tr>
      <w:tr w:rsidR="00F34FF6" w:rsidRPr="00D16624" w:rsidTr="00F34FF6">
        <w:trPr>
          <w:trHeight w:val="307"/>
          <w:tblCellSpacing w:w="15" w:type="dxa"/>
        </w:trPr>
        <w:tc>
          <w:tcPr>
            <w:tcW w:w="1376" w:type="dxa"/>
            <w:vMerge w:val="restart"/>
            <w:tcBorders>
              <w:top w:val="single" w:sz="4" w:space="0" w:color="C0C0C0"/>
              <w:left w:val="outset" w:sz="6" w:space="0" w:color="auto"/>
              <w:right w:val="outset" w:sz="6" w:space="0" w:color="auto"/>
            </w:tcBorders>
          </w:tcPr>
          <w:p w:rsidR="00F34FF6" w:rsidRPr="001D767E" w:rsidRDefault="00F34FF6" w:rsidP="00F34FF6">
            <w:pPr>
              <w:rPr>
                <w:u w:val="single" w:color="FF0000"/>
              </w:rPr>
            </w:pPr>
            <w:r w:rsidRPr="001D767E">
              <w:rPr>
                <w:u w:val="single" w:color="FF0000"/>
              </w:rPr>
              <w:t>第五十六条の三</w:t>
            </w:r>
          </w:p>
        </w:tc>
        <w:tc>
          <w:tcPr>
            <w:tcW w:w="0" w:type="auto"/>
            <w:tcBorders>
              <w:top w:val="single" w:sz="4" w:space="0" w:color="C0C0C0"/>
              <w:left w:val="outset" w:sz="6" w:space="0" w:color="auto"/>
              <w:bottom w:val="single" w:sz="4" w:space="0" w:color="C0C0C0"/>
              <w:right w:val="outset" w:sz="6" w:space="0" w:color="auto"/>
            </w:tcBorders>
          </w:tcPr>
          <w:p w:rsidR="00F34FF6" w:rsidRPr="001D767E" w:rsidRDefault="00F34FF6" w:rsidP="00F34FF6">
            <w:pPr>
              <w:rPr>
                <w:u w:val="single" w:color="FF0000"/>
              </w:rPr>
            </w:pPr>
            <w:r w:rsidRPr="001D767E">
              <w:rPr>
                <w:u w:val="single" w:color="FF0000"/>
              </w:rPr>
              <w:t>証券業</w:t>
            </w:r>
          </w:p>
        </w:tc>
        <w:tc>
          <w:tcPr>
            <w:tcW w:w="0" w:type="auto"/>
            <w:tcBorders>
              <w:top w:val="single" w:sz="4" w:space="0" w:color="C0C0C0"/>
              <w:left w:val="outset" w:sz="6" w:space="0" w:color="auto"/>
              <w:bottom w:val="single" w:sz="4" w:space="0" w:color="C0C0C0"/>
              <w:right w:val="outset" w:sz="6" w:space="0" w:color="auto"/>
            </w:tcBorders>
          </w:tcPr>
          <w:p w:rsidR="00F34FF6" w:rsidRPr="001D767E" w:rsidRDefault="00F34FF6" w:rsidP="00F34FF6">
            <w:pPr>
              <w:rPr>
                <w:u w:val="single" w:color="FF0000"/>
              </w:rPr>
            </w:pPr>
            <w:r w:rsidRPr="001D767E">
              <w:rPr>
                <w:u w:val="single" w:color="FF0000"/>
              </w:rPr>
              <w:t>第六十五条の二第一項の登録に係る業務</w:t>
            </w:r>
          </w:p>
        </w:tc>
      </w:tr>
      <w:tr w:rsidR="00F34FF6" w:rsidRPr="00D16624" w:rsidTr="00F34FF6">
        <w:trPr>
          <w:trHeight w:val="40"/>
          <w:tblCellSpacing w:w="15" w:type="dxa"/>
        </w:trPr>
        <w:tc>
          <w:tcPr>
            <w:tcW w:w="1376" w:type="dxa"/>
            <w:vMerge/>
            <w:tcBorders>
              <w:left w:val="outset" w:sz="6" w:space="0" w:color="auto"/>
              <w:bottom w:val="single" w:sz="4" w:space="0" w:color="C0C0C0"/>
              <w:right w:val="outset" w:sz="6" w:space="0" w:color="auto"/>
            </w:tcBorders>
          </w:tcPr>
          <w:p w:rsidR="00F34FF6" w:rsidRPr="00205517" w:rsidRDefault="00F34FF6" w:rsidP="00F34FF6"/>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1D767E">
              <w:rPr>
                <w:u w:val="single" w:color="FF0000"/>
              </w:rPr>
              <w:t>第二十八条</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1D767E">
              <w:rPr>
                <w:u w:val="single" w:color="FF0000"/>
              </w:rPr>
              <w:t>同項</w:t>
            </w:r>
          </w:p>
        </w:tc>
      </w:tr>
      <w:tr w:rsidR="00F34FF6" w:rsidRPr="00D16624" w:rsidTr="00F34FF6">
        <w:trPr>
          <w:trHeight w:val="270"/>
          <w:tblCellSpacing w:w="15" w:type="dxa"/>
        </w:trPr>
        <w:tc>
          <w:tcPr>
            <w:tcW w:w="1376" w:type="dxa"/>
            <w:vMerge w:val="restart"/>
            <w:tcBorders>
              <w:top w:val="single" w:sz="4" w:space="0" w:color="C0C0C0"/>
              <w:left w:val="outset" w:sz="6" w:space="0" w:color="auto"/>
              <w:right w:val="outset" w:sz="6" w:space="0" w:color="auto"/>
            </w:tcBorders>
          </w:tcPr>
          <w:p w:rsidR="00F34FF6" w:rsidRPr="00057A29" w:rsidRDefault="00F34FF6" w:rsidP="00F34FF6">
            <w:pPr>
              <w:rPr>
                <w:u w:val="single" w:color="FF0000"/>
              </w:rPr>
            </w:pPr>
            <w:r w:rsidRPr="00057A29">
              <w:rPr>
                <w:u w:val="single" w:color="FF0000"/>
              </w:rPr>
              <w:t>第五十六条の四</w:t>
            </w:r>
          </w:p>
        </w:tc>
        <w:tc>
          <w:tcPr>
            <w:tcW w:w="0" w:type="auto"/>
            <w:tcBorders>
              <w:top w:val="single" w:sz="4" w:space="0" w:color="C0C0C0"/>
              <w:left w:val="outset" w:sz="6" w:space="0" w:color="auto"/>
              <w:bottom w:val="single" w:sz="4" w:space="0" w:color="C0C0C0"/>
              <w:right w:val="outset" w:sz="6" w:space="0" w:color="auto"/>
            </w:tcBorders>
          </w:tcPr>
          <w:p w:rsidR="00F34FF6" w:rsidRPr="00057A29" w:rsidRDefault="00F34FF6" w:rsidP="00F34FF6">
            <w:pPr>
              <w:rPr>
                <w:u w:val="single" w:color="FF0000"/>
              </w:rPr>
            </w:pPr>
            <w:r w:rsidRPr="00057A29">
              <w:rPr>
                <w:u w:val="single" w:color="FF0000"/>
              </w:rPr>
              <w:t>次に</w:t>
            </w:r>
          </w:p>
        </w:tc>
        <w:tc>
          <w:tcPr>
            <w:tcW w:w="0" w:type="auto"/>
            <w:tcBorders>
              <w:top w:val="single" w:sz="4" w:space="0" w:color="C0C0C0"/>
              <w:left w:val="outset" w:sz="6" w:space="0" w:color="auto"/>
              <w:bottom w:val="single" w:sz="4" w:space="0" w:color="C0C0C0"/>
              <w:right w:val="outset" w:sz="6" w:space="0" w:color="auto"/>
            </w:tcBorders>
          </w:tcPr>
          <w:p w:rsidR="00F34FF6" w:rsidRPr="00057A29" w:rsidRDefault="00F34FF6" w:rsidP="00F34FF6">
            <w:pPr>
              <w:rPr>
                <w:u w:val="single" w:color="FF0000"/>
              </w:rPr>
            </w:pPr>
            <w:r w:rsidRPr="00057A29">
              <w:rPr>
                <w:u w:val="single" w:color="FF0000"/>
              </w:rPr>
              <w:t>第一号又は第三号に</w:t>
            </w:r>
          </w:p>
        </w:tc>
      </w:tr>
      <w:tr w:rsidR="00F34FF6" w:rsidRPr="00D16624" w:rsidTr="00F34FF6">
        <w:trPr>
          <w:trHeight w:val="360"/>
          <w:tblCellSpacing w:w="15" w:type="dxa"/>
        </w:trPr>
        <w:tc>
          <w:tcPr>
            <w:tcW w:w="1376" w:type="dxa"/>
            <w:vMerge/>
            <w:tcBorders>
              <w:left w:val="outset" w:sz="6" w:space="0" w:color="auto"/>
              <w:right w:val="outset" w:sz="6" w:space="0" w:color="auto"/>
            </w:tcBorders>
          </w:tcPr>
          <w:p w:rsidR="00F34FF6" w:rsidRPr="00205517"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第五十六条第一項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第六十五条の二第五項において準用する第五十六条第一項</w:t>
            </w:r>
          </w:p>
        </w:tc>
      </w:tr>
      <w:tr w:rsidR="00F34FF6" w:rsidRPr="00D16624" w:rsidTr="00F34FF6">
        <w:trPr>
          <w:trHeight w:val="285"/>
          <w:tblCellSpacing w:w="15" w:type="dxa"/>
        </w:trPr>
        <w:tc>
          <w:tcPr>
            <w:tcW w:w="1376" w:type="dxa"/>
            <w:vMerge/>
            <w:tcBorders>
              <w:left w:val="outset" w:sz="6" w:space="0" w:color="auto"/>
              <w:right w:val="outset" w:sz="6" w:space="0" w:color="auto"/>
            </w:tcBorders>
          </w:tcPr>
          <w:p w:rsidR="00F34FF6" w:rsidRPr="00205517"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第二十八条</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第六十五条の二第一項</w:t>
            </w:r>
          </w:p>
        </w:tc>
      </w:tr>
      <w:tr w:rsidR="00F34FF6" w:rsidRPr="00D16624" w:rsidTr="00F34FF6">
        <w:trPr>
          <w:trHeight w:val="390"/>
          <w:tblCellSpacing w:w="15" w:type="dxa"/>
        </w:trPr>
        <w:tc>
          <w:tcPr>
            <w:tcW w:w="1376" w:type="dxa"/>
            <w:vMerge/>
            <w:tcBorders>
              <w:left w:val="outset" w:sz="6" w:space="0" w:color="auto"/>
              <w:right w:val="outset" w:sz="6" w:space="0" w:color="auto"/>
            </w:tcBorders>
          </w:tcPr>
          <w:p w:rsidR="00F34FF6" w:rsidRPr="00205517"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第二十九条第一項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同条第三項</w:t>
            </w:r>
          </w:p>
        </w:tc>
      </w:tr>
      <w:tr w:rsidR="00F34FF6" w:rsidRPr="00D16624" w:rsidTr="00F34FF6">
        <w:trPr>
          <w:trHeight w:val="266"/>
          <w:tblCellSpacing w:w="15" w:type="dxa"/>
        </w:trPr>
        <w:tc>
          <w:tcPr>
            <w:tcW w:w="1376" w:type="dxa"/>
            <w:vMerge/>
            <w:tcBorders>
              <w:left w:val="outset" w:sz="6" w:space="0" w:color="auto"/>
              <w:bottom w:val="single" w:sz="4" w:space="0" w:color="C0C0C0"/>
              <w:right w:val="outset" w:sz="6" w:space="0" w:color="auto"/>
            </w:tcBorders>
          </w:tcPr>
          <w:p w:rsidR="00F34FF6" w:rsidRPr="00205517"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第六十五条の二第五項において準用する前条の規定により第六十五条の二第一項</w:t>
            </w:r>
          </w:p>
        </w:tc>
      </w:tr>
      <w:tr w:rsidR="00F34FF6" w:rsidRPr="00D16624" w:rsidTr="00F34FF6">
        <w:trPr>
          <w:trHeight w:val="360"/>
          <w:tblCellSpacing w:w="15" w:type="dxa"/>
        </w:trPr>
        <w:tc>
          <w:tcPr>
            <w:tcW w:w="1376" w:type="dxa"/>
            <w:vMerge w:val="restart"/>
            <w:tcBorders>
              <w:top w:val="single" w:sz="4" w:space="0" w:color="C0C0C0"/>
              <w:left w:val="outset" w:sz="6" w:space="0" w:color="auto"/>
              <w:right w:val="outset" w:sz="6" w:space="0" w:color="auto"/>
            </w:tcBorders>
          </w:tcPr>
          <w:p w:rsidR="00F34FF6" w:rsidRPr="00057A29" w:rsidRDefault="00F34FF6" w:rsidP="00F34FF6">
            <w:pPr>
              <w:rPr>
                <w:u w:val="single" w:color="FF0000"/>
              </w:rPr>
            </w:pPr>
            <w:r w:rsidRPr="00057A29">
              <w:rPr>
                <w:u w:val="single" w:color="FF0000"/>
              </w:rPr>
              <w:t>第五十七条</w:t>
            </w:r>
          </w:p>
        </w:tc>
        <w:tc>
          <w:tcPr>
            <w:tcW w:w="0" w:type="auto"/>
            <w:tcBorders>
              <w:top w:val="single" w:sz="4" w:space="0" w:color="C0C0C0"/>
              <w:left w:val="outset" w:sz="6" w:space="0" w:color="auto"/>
              <w:bottom w:val="single" w:sz="4" w:space="0" w:color="C0C0C0"/>
              <w:right w:val="outset" w:sz="6" w:space="0" w:color="auto"/>
            </w:tcBorders>
          </w:tcPr>
          <w:p w:rsidR="00F34FF6" w:rsidRPr="00057A29" w:rsidRDefault="00F34FF6" w:rsidP="00F34FF6">
            <w:pPr>
              <w:rPr>
                <w:u w:val="single" w:color="FF0000"/>
              </w:rPr>
            </w:pPr>
            <w:r w:rsidRPr="00057A29">
              <w:rPr>
                <w:u w:val="single" w:color="FF0000"/>
              </w:rPr>
              <w:t>第五十五条第二項</w:t>
            </w:r>
          </w:p>
        </w:tc>
        <w:tc>
          <w:tcPr>
            <w:tcW w:w="0" w:type="auto"/>
            <w:tcBorders>
              <w:top w:val="single" w:sz="4" w:space="0" w:color="C0C0C0"/>
              <w:left w:val="outset" w:sz="6" w:space="0" w:color="auto"/>
              <w:bottom w:val="single" w:sz="4" w:space="0" w:color="C0C0C0"/>
              <w:right w:val="outset" w:sz="6" w:space="0" w:color="auto"/>
            </w:tcBorders>
          </w:tcPr>
          <w:p w:rsidR="00F34FF6" w:rsidRPr="00057A29" w:rsidRDefault="00F34FF6" w:rsidP="00F34FF6">
            <w:pPr>
              <w:rPr>
                <w:u w:val="single" w:color="FF0000"/>
              </w:rPr>
            </w:pPr>
            <w:r w:rsidRPr="00057A29">
              <w:rPr>
                <w:u w:val="single" w:color="FF0000"/>
              </w:rPr>
              <w:t>第六十五条の二第五項において準用する第五十五条第二項</w:t>
            </w:r>
          </w:p>
        </w:tc>
      </w:tr>
      <w:tr w:rsidR="00F34FF6" w:rsidRPr="00D16624" w:rsidTr="00F34FF6">
        <w:trPr>
          <w:trHeight w:val="315"/>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第二十八条</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第六十五条の二第一項</w:t>
            </w:r>
          </w:p>
        </w:tc>
      </w:tr>
      <w:tr w:rsidR="00F34FF6" w:rsidRPr="00D16624" w:rsidTr="00F34FF6">
        <w:trPr>
          <w:trHeight w:val="405"/>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F34FF6" w:rsidRPr="00D16624" w:rsidTr="00F34FF6">
        <w:trPr>
          <w:trHeight w:val="285"/>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、第五十六条第一項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、第六十五条の二第五項において準用する第五十六条第一項（第一号（第二十八条の四第六号及び第七号に係る部分に限る。）、第二号、第三号、第五号及び第六号（第二十九条の四</w:t>
            </w:r>
            <w:r w:rsidRPr="00057A29">
              <w:rPr>
                <w:u w:val="single" w:color="FF0000"/>
              </w:rPr>
              <w:lastRenderedPageBreak/>
              <w:t>第一号及び第五号に係る部分に限る。）に限る。）</w:t>
            </w:r>
          </w:p>
        </w:tc>
      </w:tr>
      <w:tr w:rsidR="00F34FF6" w:rsidRPr="00D16624" w:rsidTr="00F34FF6">
        <w:trPr>
          <w:trHeight w:val="390"/>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第二十九条第一項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第六十五条の二第三項</w:t>
            </w:r>
          </w:p>
        </w:tc>
      </w:tr>
      <w:tr w:rsidR="00F34FF6" w:rsidRPr="00D16624" w:rsidTr="00F34FF6">
        <w:trPr>
          <w:trHeight w:val="261"/>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第五十六条第三項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同条第五項において準用する第五十六条第三項</w:t>
            </w:r>
          </w:p>
        </w:tc>
      </w:tr>
      <w:tr w:rsidR="00F34FF6" w:rsidRPr="00D16624" w:rsidTr="00F34FF6">
        <w:trPr>
          <w:trHeight w:val="187"/>
          <w:tblCellSpacing w:w="15" w:type="dxa"/>
        </w:trPr>
        <w:tc>
          <w:tcPr>
            <w:tcW w:w="1376" w:type="dxa"/>
            <w:vMerge/>
            <w:tcBorders>
              <w:left w:val="outset" w:sz="6" w:space="0" w:color="auto"/>
              <w:bottom w:val="single" w:sz="4" w:space="0" w:color="C0C0C0"/>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同条第二項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同条第四項において準用する第二十九条第二項</w:t>
            </w:r>
          </w:p>
        </w:tc>
      </w:tr>
      <w:tr w:rsidR="00F34FF6" w:rsidRPr="00D16624" w:rsidTr="00F34FF6">
        <w:trPr>
          <w:trHeight w:val="360"/>
          <w:tblCellSpacing w:w="15" w:type="dxa"/>
        </w:trPr>
        <w:tc>
          <w:tcPr>
            <w:tcW w:w="1376" w:type="dxa"/>
            <w:vMerge w:val="restart"/>
            <w:tcBorders>
              <w:top w:val="single" w:sz="4" w:space="0" w:color="C0C0C0"/>
              <w:left w:val="outset" w:sz="6" w:space="0" w:color="auto"/>
              <w:right w:val="outset" w:sz="6" w:space="0" w:color="auto"/>
            </w:tcBorders>
          </w:tcPr>
          <w:p w:rsidR="00F34FF6" w:rsidRPr="00057A29" w:rsidRDefault="00F34FF6" w:rsidP="00F34FF6">
            <w:pPr>
              <w:rPr>
                <w:u w:val="single" w:color="FF0000"/>
              </w:rPr>
            </w:pPr>
            <w:r w:rsidRPr="00057A29">
              <w:rPr>
                <w:u w:val="single" w:color="FF0000"/>
              </w:rPr>
              <w:t>第五十八条</w:t>
            </w:r>
          </w:p>
        </w:tc>
        <w:tc>
          <w:tcPr>
            <w:tcW w:w="0" w:type="auto"/>
            <w:tcBorders>
              <w:top w:val="single" w:sz="4" w:space="0" w:color="C0C0C0"/>
              <w:left w:val="outset" w:sz="6" w:space="0" w:color="auto"/>
              <w:bottom w:val="single" w:sz="4" w:space="0" w:color="C0C0C0"/>
              <w:right w:val="outset" w:sz="6" w:space="0" w:color="auto"/>
            </w:tcBorders>
          </w:tcPr>
          <w:p w:rsidR="00F34FF6" w:rsidRPr="00057A29" w:rsidRDefault="00F34FF6" w:rsidP="00F34FF6">
            <w:pPr>
              <w:rPr>
                <w:u w:val="single" w:color="FF0000"/>
              </w:rPr>
            </w:pPr>
            <w:r w:rsidRPr="00057A29">
              <w:rPr>
                <w:u w:val="single" w:color="FF0000"/>
              </w:rPr>
              <w:t>第五十五条第五項</w:t>
            </w:r>
          </w:p>
        </w:tc>
        <w:tc>
          <w:tcPr>
            <w:tcW w:w="0" w:type="auto"/>
            <w:tcBorders>
              <w:top w:val="single" w:sz="4" w:space="0" w:color="C0C0C0"/>
              <w:left w:val="outset" w:sz="6" w:space="0" w:color="auto"/>
              <w:bottom w:val="single" w:sz="4" w:space="0" w:color="C0C0C0"/>
              <w:right w:val="outset" w:sz="6" w:space="0" w:color="auto"/>
            </w:tcBorders>
          </w:tcPr>
          <w:p w:rsidR="00F34FF6" w:rsidRPr="00057A29" w:rsidRDefault="00F34FF6" w:rsidP="00F34FF6">
            <w:pPr>
              <w:rPr>
                <w:u w:val="single" w:color="FF0000"/>
              </w:rPr>
            </w:pPr>
            <w:r w:rsidRPr="00057A29">
              <w:rPr>
                <w:u w:val="single" w:color="FF0000"/>
              </w:rPr>
              <w:t>第六十五条の二第五項において準用する第五十五条第五項</w:t>
            </w:r>
          </w:p>
        </w:tc>
      </w:tr>
      <w:tr w:rsidR="00F34FF6" w:rsidRPr="00D16624" w:rsidTr="00F34FF6">
        <w:trPr>
          <w:trHeight w:val="285"/>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証券業</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第六十五条の二第一項の登録に係る業務</w:t>
            </w:r>
          </w:p>
        </w:tc>
      </w:tr>
      <w:tr w:rsidR="00F34FF6" w:rsidRPr="00D16624" w:rsidTr="00F34FF6">
        <w:trPr>
          <w:trHeight w:val="194"/>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F34FF6" w:rsidRPr="00D16624" w:rsidTr="00F34FF6">
        <w:trPr>
          <w:trHeight w:val="40"/>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第二十八条</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第六十五条の二第一項</w:t>
            </w:r>
          </w:p>
        </w:tc>
      </w:tr>
      <w:tr w:rsidR="00F34FF6" w:rsidRPr="00D16624" w:rsidTr="00F34FF6">
        <w:trPr>
          <w:trHeight w:val="40"/>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第二十九条第一項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第六十五条の二第三項</w:t>
            </w:r>
          </w:p>
        </w:tc>
      </w:tr>
      <w:tr w:rsidR="00F34FF6" w:rsidRPr="00D16624" w:rsidTr="00F34FF6">
        <w:trPr>
          <w:trHeight w:val="112"/>
          <w:tblCellSpacing w:w="15" w:type="dxa"/>
        </w:trPr>
        <w:tc>
          <w:tcPr>
            <w:tcW w:w="1376" w:type="dxa"/>
            <w:vMerge/>
            <w:tcBorders>
              <w:left w:val="outset" w:sz="6" w:space="0" w:color="auto"/>
              <w:bottom w:val="single" w:sz="4" w:space="0" w:color="C0C0C0"/>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五項において準用する第五十六条第一項（第一号（第二十八条の四第六号及び第七号に係る部分に限る。）、第二号、第三号、第五号及び第六号（第二十九条の四第一号及び第五号に係る部分に限る。）に限る。）の規定</w:t>
            </w:r>
          </w:p>
        </w:tc>
      </w:tr>
      <w:tr w:rsidR="00F34FF6" w:rsidRPr="00D16624" w:rsidTr="00F34FF6">
        <w:trPr>
          <w:trHeight w:val="320"/>
          <w:tblCellSpacing w:w="15" w:type="dxa"/>
        </w:trPr>
        <w:tc>
          <w:tcPr>
            <w:tcW w:w="1376" w:type="dxa"/>
            <w:vMerge w:val="restart"/>
            <w:tcBorders>
              <w:top w:val="single" w:sz="4" w:space="0" w:color="C0C0C0"/>
              <w:left w:val="outset" w:sz="6" w:space="0" w:color="auto"/>
              <w:right w:val="outset" w:sz="6" w:space="0" w:color="auto"/>
            </w:tcBorders>
          </w:tcPr>
          <w:p w:rsidR="00F34FF6" w:rsidRPr="00057A29" w:rsidRDefault="00F34FF6" w:rsidP="00F34FF6">
            <w:pPr>
              <w:rPr>
                <w:u w:val="single" w:color="FF0000"/>
              </w:rPr>
            </w:pPr>
            <w:r w:rsidRPr="00057A29">
              <w:rPr>
                <w:u w:val="single" w:color="FF0000"/>
              </w:rPr>
              <w:t>第六十一条</w:t>
            </w:r>
          </w:p>
        </w:tc>
        <w:tc>
          <w:tcPr>
            <w:tcW w:w="0" w:type="auto"/>
            <w:tcBorders>
              <w:top w:val="single" w:sz="4" w:space="0" w:color="C0C0C0"/>
              <w:left w:val="outset" w:sz="6" w:space="0" w:color="auto"/>
              <w:bottom w:val="single" w:sz="4" w:space="0" w:color="C0C0C0"/>
              <w:right w:val="outset" w:sz="6" w:space="0" w:color="auto"/>
            </w:tcBorders>
          </w:tcPr>
          <w:p w:rsidR="00F34FF6" w:rsidRPr="00057A29" w:rsidRDefault="00F34FF6" w:rsidP="00F34FF6">
            <w:pPr>
              <w:rPr>
                <w:u w:val="single" w:color="FF0000"/>
              </w:rPr>
            </w:pPr>
            <w:r w:rsidRPr="00057A29">
              <w:rPr>
                <w:u w:val="single" w:color="FF0000"/>
              </w:rPr>
              <w:t>証券取引所の会員となっていない</w:t>
            </w:r>
          </w:p>
        </w:tc>
        <w:tc>
          <w:tcPr>
            <w:tcW w:w="0" w:type="auto"/>
            <w:tcBorders>
              <w:top w:val="single" w:sz="4" w:space="0" w:color="C0C0C0"/>
              <w:left w:val="outset" w:sz="6" w:space="0" w:color="auto"/>
              <w:bottom w:val="single" w:sz="4" w:space="0" w:color="C0C0C0"/>
              <w:right w:val="outset" w:sz="6" w:space="0" w:color="auto"/>
            </w:tcBorders>
          </w:tcPr>
          <w:p w:rsidR="00F34FF6" w:rsidRPr="00057A29" w:rsidRDefault="00F34FF6" w:rsidP="00F34FF6">
            <w:pPr>
              <w:rPr>
                <w:u w:val="single" w:color="FF0000"/>
              </w:rPr>
            </w:pPr>
            <w:r w:rsidRPr="00057A29">
              <w:rPr>
                <w:u w:val="single" w:color="FF0000"/>
              </w:rPr>
              <w:t>第百七条の二の規定による証券取引所の開設する取弓所有価証券市場における取引資格を与えられていない</w:t>
            </w:r>
          </w:p>
        </w:tc>
      </w:tr>
      <w:tr w:rsidR="00F34FF6" w:rsidRPr="00D16624" w:rsidTr="00F34FF6">
        <w:trPr>
          <w:trHeight w:val="270"/>
          <w:tblCellSpacing w:w="15" w:type="dxa"/>
        </w:trPr>
        <w:tc>
          <w:tcPr>
            <w:tcW w:w="1376" w:type="dxa"/>
            <w:vMerge/>
            <w:tcBorders>
              <w:left w:val="outset" w:sz="6" w:space="0" w:color="auto"/>
              <w:bottom w:val="single" w:sz="4" w:space="0" w:color="C0C0C0"/>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業務</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登録等業務</w:t>
            </w:r>
          </w:p>
        </w:tc>
      </w:tr>
      <w:tr w:rsidR="00F34FF6" w:rsidRPr="00D16624" w:rsidTr="00F34FF6">
        <w:trPr>
          <w:trHeight w:val="219"/>
          <w:tblCellSpacing w:w="15" w:type="dxa"/>
        </w:trPr>
        <w:tc>
          <w:tcPr>
            <w:tcW w:w="1376" w:type="dxa"/>
            <w:vMerge w:val="restart"/>
            <w:tcBorders>
              <w:top w:val="single" w:sz="4" w:space="0" w:color="C0C0C0"/>
              <w:left w:val="outset" w:sz="6" w:space="0" w:color="auto"/>
              <w:right w:val="outset" w:sz="6" w:space="0" w:color="auto"/>
            </w:tcBorders>
          </w:tcPr>
          <w:p w:rsidR="00F34FF6" w:rsidRPr="00057A29" w:rsidRDefault="00F34FF6" w:rsidP="00F34FF6">
            <w:pPr>
              <w:rPr>
                <w:u w:val="single" w:color="FF0000"/>
              </w:rPr>
            </w:pPr>
            <w:r w:rsidRPr="00057A29">
              <w:rPr>
                <w:u w:val="single" w:color="FF0000"/>
              </w:rPr>
              <w:lastRenderedPageBreak/>
              <w:t>第六十二条</w:t>
            </w:r>
          </w:p>
        </w:tc>
        <w:tc>
          <w:tcPr>
            <w:tcW w:w="0" w:type="auto"/>
            <w:tcBorders>
              <w:top w:val="single" w:sz="4" w:space="0" w:color="C0C0C0"/>
              <w:left w:val="outset" w:sz="6" w:space="0" w:color="auto"/>
              <w:bottom w:val="single" w:sz="4" w:space="0" w:color="C0C0C0"/>
              <w:right w:val="outset" w:sz="6" w:space="0" w:color="auto"/>
            </w:tcBorders>
          </w:tcPr>
          <w:p w:rsidR="00F34FF6" w:rsidRPr="00057A29" w:rsidRDefault="00F34FF6" w:rsidP="00F34FF6">
            <w:pPr>
              <w:rPr>
                <w:u w:val="single" w:color="FF0000"/>
              </w:rPr>
            </w:pPr>
            <w:r w:rsidRPr="00057A29">
              <w:rPr>
                <w:u w:val="single" w:color="FF0000"/>
              </w:rPr>
              <w:t>第二十八条</w:t>
            </w:r>
          </w:p>
        </w:tc>
        <w:tc>
          <w:tcPr>
            <w:tcW w:w="0" w:type="auto"/>
            <w:tcBorders>
              <w:top w:val="single" w:sz="4" w:space="0" w:color="C0C0C0"/>
              <w:left w:val="outset" w:sz="6" w:space="0" w:color="auto"/>
              <w:bottom w:val="single" w:sz="4" w:space="0" w:color="C0C0C0"/>
              <w:right w:val="outset" w:sz="6" w:space="0" w:color="auto"/>
            </w:tcBorders>
          </w:tcPr>
          <w:p w:rsidR="00F34FF6" w:rsidRPr="00057A29" w:rsidRDefault="00F34FF6" w:rsidP="00F34FF6">
            <w:pPr>
              <w:rPr>
                <w:u w:val="single" w:color="FF0000"/>
              </w:rPr>
            </w:pPr>
            <w:r w:rsidRPr="00057A29">
              <w:rPr>
                <w:u w:val="single" w:color="FF0000"/>
              </w:rPr>
              <w:t>第六十五条の二第一項</w:t>
            </w:r>
          </w:p>
        </w:tc>
      </w:tr>
      <w:tr w:rsidR="00F34FF6" w:rsidRPr="00D16624" w:rsidTr="00F34FF6">
        <w:trPr>
          <w:trHeight w:val="285"/>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第二十九条第一項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同条第三項</w:t>
            </w:r>
          </w:p>
        </w:tc>
      </w:tr>
      <w:tr w:rsidR="00F34FF6" w:rsidRPr="00D16624" w:rsidTr="00F34FF6">
        <w:trPr>
          <w:trHeight w:val="252"/>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F34FF6" w:rsidRDefault="00F34FF6" w:rsidP="00F34FF6">
            <w:pPr>
              <w:rPr>
                <w:rFonts w:hint="eastAsia"/>
              </w:rPr>
            </w:pPr>
            <w:r w:rsidRPr="00057A29">
              <w:rPr>
                <w:u w:val="single" w:color="FF0000"/>
              </w:rPr>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五項において準用する第五十六条第一項（第一号（第二十八条の四第六号及び第七号に係る部分に限る。）、第二号、第三号、第五号及び第六号（第二十九条の四第一号及び第五号に係る部分に限る。）に限る。）又は第五十六条の三</w:t>
            </w:r>
          </w:p>
        </w:tc>
      </w:tr>
      <w:tr w:rsidR="00F34FF6" w:rsidRPr="00D16624" w:rsidTr="00F34FF6">
        <w:trPr>
          <w:trHeight w:val="345"/>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F34FF6" w:rsidRDefault="00F34FF6" w:rsidP="00F34FF6">
            <w:pPr>
              <w:rPr>
                <w:rFonts w:hint="eastAsia"/>
              </w:rPr>
            </w:pPr>
            <w:r w:rsidRPr="00057A29">
              <w:rPr>
                <w:u w:val="single" w:color="FF0000"/>
              </w:rPr>
              <w:t>第三十条第四項の認可、第三十四条第四項の承認、第五十三条第一項の認可、前条第三項若しくは第四項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同条第五項において準用する第三十条第四項の認可、第六十五条の二第五項において準用する前条第三項若しくは第四項</w:t>
            </w:r>
          </w:p>
        </w:tc>
      </w:tr>
      <w:tr w:rsidR="00F34FF6" w:rsidRPr="00D16624" w:rsidTr="00F34FF6">
        <w:trPr>
          <w:trHeight w:val="271"/>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F34FF6" w:rsidRDefault="00F34FF6" w:rsidP="00F34FF6">
            <w:pPr>
              <w:rPr>
                <w:rFonts w:hint="eastAsia"/>
              </w:rPr>
            </w:pPr>
            <w:r w:rsidRPr="00057A29">
              <w:rPr>
                <w:u w:val="single" w:color="FF0000"/>
              </w:rPr>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F34FF6" w:rsidRPr="00205517" w:rsidRDefault="00F34FF6" w:rsidP="00F34FF6">
            <w:r w:rsidRPr="00057A29">
              <w:rPr>
                <w:u w:val="single" w:color="FF0000"/>
              </w:rPr>
              <w:t>第六十五条の二第四項において準用する第二十九条の二第一項</w:t>
            </w:r>
          </w:p>
        </w:tc>
      </w:tr>
      <w:tr w:rsidR="00F34FF6" w:rsidRPr="00D16624" w:rsidTr="00F34FF6">
        <w:trPr>
          <w:trHeight w:val="364"/>
          <w:tblCellSpacing w:w="15" w:type="dxa"/>
        </w:trPr>
        <w:tc>
          <w:tcPr>
            <w:tcW w:w="1376" w:type="dxa"/>
            <w:vMerge/>
            <w:tcBorders>
              <w:left w:val="outset" w:sz="6" w:space="0" w:color="auto"/>
              <w:right w:val="outset" w:sz="6" w:space="0" w:color="auto"/>
            </w:tcBorders>
          </w:tcPr>
          <w:p w:rsidR="00F34FF6" w:rsidRDefault="00F34FF6" w:rsidP="00F34FF6">
            <w:pPr>
              <w:rPr>
                <w:rFonts w:hint="eastAsia"/>
              </w:rPr>
            </w:pPr>
          </w:p>
        </w:tc>
        <w:tc>
          <w:tcPr>
            <w:tcW w:w="0" w:type="auto"/>
            <w:tcBorders>
              <w:top w:val="single" w:sz="4" w:space="0" w:color="C0C0C0"/>
              <w:left w:val="single" w:sz="4" w:space="0" w:color="C0C0C0"/>
              <w:right w:val="outset" w:sz="6" w:space="0" w:color="auto"/>
            </w:tcBorders>
          </w:tcPr>
          <w:p w:rsidR="00F34FF6" w:rsidRDefault="00F34FF6" w:rsidP="00F34FF6">
            <w:pPr>
              <w:rPr>
                <w:rFonts w:hint="eastAsia"/>
              </w:rPr>
            </w:pPr>
            <w:r w:rsidRPr="00057A29">
              <w:rPr>
                <w:u w:val="single" w:color="FF0000"/>
              </w:rPr>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F34FF6" w:rsidRPr="00205517" w:rsidRDefault="00F34FF6" w:rsidP="00F34FF6">
            <w:r w:rsidRPr="00057A29">
              <w:rPr>
                <w:u w:val="single" w:color="FF0000"/>
              </w:rPr>
              <w:t>第六十五条の二第五項において準用する第五十六条第一項（第一号（第二十八条の四第六号及び第七号に係る部分に限る。）、第二号、第三号、第五号及び第六号（第二十九条の四第一号及び第五号に係る部分に限る。）に限る。）、第五十六条の三若しくは前条第二項</w:t>
            </w:r>
          </w:p>
        </w:tc>
      </w:tr>
      <w:tr w:rsidR="00762634" w:rsidRPr="00D16624" w:rsidTr="00762634">
        <w:trPr>
          <w:trHeight w:val="330"/>
          <w:tblCellSpacing w:w="15" w:type="dxa"/>
        </w:trPr>
        <w:tc>
          <w:tcPr>
            <w:tcW w:w="1376" w:type="dxa"/>
            <w:vMerge w:val="restart"/>
            <w:tcBorders>
              <w:top w:val="single" w:sz="4" w:space="0" w:color="C0C0C0"/>
              <w:left w:val="outset" w:sz="6" w:space="0" w:color="auto"/>
              <w:right w:val="outset" w:sz="6" w:space="0" w:color="auto"/>
            </w:tcBorders>
          </w:tcPr>
          <w:p w:rsidR="00762634" w:rsidRPr="00C46B2F" w:rsidRDefault="00762634" w:rsidP="007C3A23">
            <w:pPr>
              <w:rPr>
                <w:u w:val="single" w:color="FF0000"/>
              </w:rPr>
            </w:pPr>
            <w:r w:rsidRPr="00C46B2F">
              <w:rPr>
                <w:u w:val="single" w:color="FF0000"/>
              </w:rPr>
              <w:t>第六十</w:t>
            </w:r>
            <w:r w:rsidRPr="00C46B2F">
              <w:rPr>
                <w:rFonts w:hint="eastAsia"/>
                <w:u w:val="single" w:color="FF0000"/>
              </w:rPr>
              <w:t>四</w:t>
            </w:r>
            <w:r w:rsidRPr="00C46B2F">
              <w:rPr>
                <w:u w:val="single" w:color="FF0000"/>
              </w:rPr>
              <w:t>条</w:t>
            </w:r>
          </w:p>
        </w:tc>
        <w:tc>
          <w:tcPr>
            <w:tcW w:w="0" w:type="auto"/>
            <w:tcBorders>
              <w:top w:val="single" w:sz="4" w:space="0" w:color="C0C0C0"/>
              <w:left w:val="outset" w:sz="6" w:space="0" w:color="auto"/>
              <w:bottom w:val="single" w:sz="4" w:space="0" w:color="C0C0C0"/>
              <w:right w:val="outset" w:sz="6" w:space="0" w:color="auto"/>
            </w:tcBorders>
          </w:tcPr>
          <w:p w:rsidR="00762634" w:rsidRPr="00811C68" w:rsidRDefault="00762634" w:rsidP="00762634">
            <w:pPr>
              <w:rPr>
                <w:u w:val="single" w:color="FF0000"/>
              </w:rPr>
            </w:pPr>
            <w:r w:rsidRPr="00811C68">
              <w:rPr>
                <w:u w:val="single" w:color="FF0000"/>
              </w:rPr>
              <w:t>第二条第八項各号の</w:t>
            </w:r>
          </w:p>
        </w:tc>
        <w:tc>
          <w:tcPr>
            <w:tcW w:w="0" w:type="auto"/>
            <w:tcBorders>
              <w:top w:val="outset" w:sz="6" w:space="0" w:color="auto"/>
              <w:left w:val="outset" w:sz="6" w:space="0" w:color="auto"/>
              <w:bottom w:val="single" w:sz="4" w:space="0" w:color="C0C0C0"/>
              <w:right w:val="outset" w:sz="6" w:space="0" w:color="auto"/>
            </w:tcBorders>
          </w:tcPr>
          <w:p w:rsidR="00762634" w:rsidRPr="00811C68" w:rsidRDefault="00762634" w:rsidP="00762634">
            <w:pPr>
              <w:rPr>
                <w:u w:val="single" w:color="FF0000"/>
              </w:rPr>
            </w:pPr>
            <w:r w:rsidRPr="00811C68">
              <w:rPr>
                <w:u w:val="single" w:color="FF0000"/>
              </w:rPr>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w:t>
            </w:r>
            <w:r w:rsidRPr="00811C68">
              <w:rPr>
                <w:u w:val="single" w:color="FF0000"/>
              </w:rPr>
              <w:lastRenderedPageBreak/>
              <w:t>に定める行為のうち</w:t>
            </w:r>
          </w:p>
        </w:tc>
      </w:tr>
      <w:tr w:rsidR="00762634" w:rsidRPr="00D16624" w:rsidTr="00762634">
        <w:trPr>
          <w:trHeight w:val="247"/>
          <w:tblCellSpacing w:w="15" w:type="dxa"/>
        </w:trPr>
        <w:tc>
          <w:tcPr>
            <w:tcW w:w="1376" w:type="dxa"/>
            <w:vMerge/>
            <w:tcBorders>
              <w:left w:val="outset" w:sz="6" w:space="0" w:color="auto"/>
              <w:right w:val="outset" w:sz="6" w:space="0" w:color="auto"/>
            </w:tcBorders>
            <w:vAlign w:val="center"/>
          </w:tcPr>
          <w:p w:rsidR="00762634" w:rsidRPr="00205517" w:rsidRDefault="00762634"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62634" w:rsidRPr="00811C68" w:rsidRDefault="00762634" w:rsidP="00762634">
            <w:pPr>
              <w:rPr>
                <w:u w:val="single" w:color="FF0000"/>
              </w:rPr>
            </w:pPr>
            <w:r w:rsidRPr="00811C68">
              <w:rPr>
                <w:u w:val="single" w:color="FF0000"/>
              </w:rPr>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762634" w:rsidRPr="00811C68" w:rsidRDefault="00762634" w:rsidP="00762634">
            <w:pPr>
              <w:rPr>
                <w:u w:val="single" w:color="FF0000"/>
              </w:rPr>
            </w:pPr>
            <w:r w:rsidRPr="00811C68">
              <w:rPr>
                <w:u w:val="single" w:color="FF0000"/>
              </w:rPr>
              <w:t>第六十五条第二項第一号から第四号までに掲げる有価証券の売買若しくはその委託等の勧誘又は同項第六号に掲げる取引の委託の勧誘若しくは同項第七号に掲げる取引</w:t>
            </w:r>
          </w:p>
        </w:tc>
      </w:tr>
      <w:tr w:rsidR="00762634" w:rsidRPr="00D16624" w:rsidTr="00762634">
        <w:trPr>
          <w:trHeight w:val="245"/>
          <w:tblCellSpacing w:w="15" w:type="dxa"/>
        </w:trPr>
        <w:tc>
          <w:tcPr>
            <w:tcW w:w="1376" w:type="dxa"/>
            <w:vMerge/>
            <w:tcBorders>
              <w:left w:val="outset" w:sz="6" w:space="0" w:color="auto"/>
              <w:right w:val="outset" w:sz="6" w:space="0" w:color="auto"/>
            </w:tcBorders>
            <w:vAlign w:val="center"/>
          </w:tcPr>
          <w:p w:rsidR="00762634" w:rsidRPr="00205517" w:rsidRDefault="00762634"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62634" w:rsidRDefault="00762634" w:rsidP="00762634">
            <w:pPr>
              <w:rPr>
                <w:rFonts w:hint="eastAsia"/>
                <w:u w:val="single" w:color="FF0000"/>
              </w:rPr>
            </w:pPr>
            <w:r w:rsidRPr="00811C68">
              <w:rPr>
                <w:u w:val="single" w:color="FF0000"/>
              </w:rPr>
              <w:t>商号</w:t>
            </w:r>
          </w:p>
          <w:p w:rsidR="00762634" w:rsidRPr="00811C68" w:rsidRDefault="00762634" w:rsidP="00762634">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762634" w:rsidRPr="00811C68" w:rsidRDefault="00762634" w:rsidP="00762634">
            <w:pPr>
              <w:rPr>
                <w:u w:val="single" w:color="FF0000"/>
              </w:rPr>
            </w:pPr>
            <w:r w:rsidRPr="00811C68">
              <w:rPr>
                <w:u w:val="single" w:color="FF0000"/>
              </w:rPr>
              <w:t>商号又は名称</w:t>
            </w:r>
          </w:p>
        </w:tc>
      </w:tr>
      <w:tr w:rsidR="00762634" w:rsidRPr="00D16624" w:rsidTr="00762634">
        <w:trPr>
          <w:trHeight w:val="320"/>
          <w:tblCellSpacing w:w="15" w:type="dxa"/>
        </w:trPr>
        <w:tc>
          <w:tcPr>
            <w:tcW w:w="1376" w:type="dxa"/>
            <w:vMerge/>
            <w:tcBorders>
              <w:left w:val="outset" w:sz="6" w:space="0" w:color="auto"/>
              <w:right w:val="outset" w:sz="6" w:space="0" w:color="auto"/>
            </w:tcBorders>
            <w:vAlign w:val="center"/>
          </w:tcPr>
          <w:p w:rsidR="00762634" w:rsidRPr="00205517" w:rsidRDefault="00762634" w:rsidP="007C3A23">
            <w:pPr>
              <w:rPr>
                <w:rFonts w:hint="eastAsia"/>
              </w:rPr>
            </w:pPr>
          </w:p>
        </w:tc>
        <w:tc>
          <w:tcPr>
            <w:tcW w:w="0" w:type="auto"/>
            <w:tcBorders>
              <w:top w:val="single" w:sz="4" w:space="0" w:color="C0C0C0"/>
              <w:left w:val="outset" w:sz="6" w:space="0" w:color="auto"/>
              <w:right w:val="outset" w:sz="6" w:space="0" w:color="auto"/>
            </w:tcBorders>
          </w:tcPr>
          <w:p w:rsidR="00762634" w:rsidRPr="00811C68" w:rsidRDefault="00762634" w:rsidP="00762634">
            <w:pPr>
              <w:rPr>
                <w:u w:val="single" w:color="FF0000"/>
              </w:rPr>
            </w:pPr>
            <w:r w:rsidRPr="00811C68">
              <w:rPr>
                <w:u w:val="single" w:color="FF0000"/>
              </w:rPr>
              <w:t>営業所</w:t>
            </w:r>
          </w:p>
        </w:tc>
        <w:tc>
          <w:tcPr>
            <w:tcW w:w="0" w:type="auto"/>
            <w:tcBorders>
              <w:top w:val="single" w:sz="4" w:space="0" w:color="C0C0C0"/>
              <w:left w:val="outset" w:sz="6" w:space="0" w:color="auto"/>
              <w:right w:val="outset" w:sz="6" w:space="0" w:color="auto"/>
            </w:tcBorders>
          </w:tcPr>
          <w:p w:rsidR="00762634" w:rsidRPr="00811C68" w:rsidRDefault="00762634" w:rsidP="00762634">
            <w:pPr>
              <w:rPr>
                <w:u w:val="single" w:color="FF0000"/>
              </w:rPr>
            </w:pPr>
            <w:r w:rsidRPr="00811C68">
              <w:rPr>
                <w:u w:val="single" w:color="FF0000"/>
              </w:rPr>
              <w:t>営業所又は事務所</w:t>
            </w:r>
          </w:p>
        </w:tc>
      </w:tr>
      <w:tr w:rsidR="0031313F" w:rsidRPr="00D16624" w:rsidTr="0031313F">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31313F" w:rsidRPr="00DF5D6C" w:rsidRDefault="0031313F" w:rsidP="0031313F">
            <w:pPr>
              <w:rPr>
                <w:u w:val="single" w:color="FF0000"/>
              </w:rPr>
            </w:pPr>
            <w:r w:rsidRPr="00DF5D6C">
              <w:rPr>
                <w:u w:val="single" w:color="FF0000"/>
              </w:rPr>
              <w:t>第六十四条の二</w:t>
            </w:r>
          </w:p>
        </w:tc>
        <w:tc>
          <w:tcPr>
            <w:tcW w:w="0" w:type="auto"/>
            <w:tcBorders>
              <w:top w:val="single" w:sz="4" w:space="0" w:color="C0C0C0"/>
              <w:left w:val="outset" w:sz="6" w:space="0" w:color="auto"/>
              <w:bottom w:val="single" w:sz="4" w:space="0" w:color="C0C0C0"/>
              <w:right w:val="outset" w:sz="6" w:space="0" w:color="auto"/>
            </w:tcBorders>
          </w:tcPr>
          <w:p w:rsidR="0031313F" w:rsidRPr="00DF5D6C" w:rsidRDefault="0031313F" w:rsidP="0031313F">
            <w:pPr>
              <w:rPr>
                <w:u w:val="single" w:color="FF0000"/>
              </w:rPr>
            </w:pPr>
            <w:r w:rsidRPr="00DF5D6C">
              <w:rPr>
                <w:u w:val="single" w:color="FF0000"/>
              </w:rPr>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31313F" w:rsidRPr="00DF5D6C" w:rsidRDefault="0031313F" w:rsidP="0031313F">
            <w:pPr>
              <w:rPr>
                <w:u w:val="single" w:color="FF0000"/>
              </w:rPr>
            </w:pPr>
            <w:r w:rsidRPr="00DF5D6C">
              <w:rPr>
                <w:u w:val="single" w:color="FF0000"/>
              </w:rPr>
              <w:t>第六十四条の五第一項（第六十五条の二第五項において準用する場合を含む。）</w:t>
            </w:r>
          </w:p>
        </w:tc>
      </w:tr>
      <w:tr w:rsidR="0031313F" w:rsidRPr="00D16624" w:rsidTr="00463F71">
        <w:trPr>
          <w:trHeight w:val="315"/>
          <w:tblCellSpacing w:w="15" w:type="dxa"/>
        </w:trPr>
        <w:tc>
          <w:tcPr>
            <w:tcW w:w="1376" w:type="dxa"/>
            <w:vMerge w:val="restart"/>
            <w:tcBorders>
              <w:top w:val="single" w:sz="4" w:space="0" w:color="C0C0C0"/>
              <w:left w:val="outset" w:sz="6" w:space="0" w:color="auto"/>
              <w:right w:val="outset" w:sz="6" w:space="0" w:color="auto"/>
            </w:tcBorders>
          </w:tcPr>
          <w:p w:rsidR="0031313F" w:rsidRPr="00DF5D6C" w:rsidRDefault="0031313F" w:rsidP="00463F71">
            <w:pPr>
              <w:rPr>
                <w:u w:val="single" w:color="FF0000"/>
              </w:rPr>
            </w:pPr>
            <w:r w:rsidRPr="00DF5D6C">
              <w:rPr>
                <w:u w:val="single" w:color="FF0000"/>
              </w:rPr>
              <w:t>第六十四条の三</w:t>
            </w:r>
          </w:p>
        </w:tc>
        <w:tc>
          <w:tcPr>
            <w:tcW w:w="0" w:type="auto"/>
            <w:tcBorders>
              <w:top w:val="single" w:sz="4" w:space="0" w:color="C0C0C0"/>
              <w:left w:val="outset" w:sz="6" w:space="0" w:color="auto"/>
              <w:bottom w:val="single" w:sz="4" w:space="0" w:color="C0C0C0"/>
              <w:right w:val="outset" w:sz="6" w:space="0" w:color="auto"/>
            </w:tcBorders>
          </w:tcPr>
          <w:p w:rsidR="0031313F" w:rsidRDefault="0031313F">
            <w:r w:rsidRPr="00656319">
              <w:rPr>
                <w:rFonts w:hint="eastAsia"/>
                <w:u w:val="single" w:color="FF0000"/>
              </w:rPr>
              <w:t>（削除）</w:t>
            </w:r>
          </w:p>
        </w:tc>
        <w:tc>
          <w:tcPr>
            <w:tcW w:w="0" w:type="auto"/>
            <w:tcBorders>
              <w:top w:val="single" w:sz="4" w:space="0" w:color="C0C0C0"/>
              <w:left w:val="outset" w:sz="6" w:space="0" w:color="auto"/>
              <w:bottom w:val="single" w:sz="4" w:space="0" w:color="C0C0C0"/>
              <w:right w:val="outset" w:sz="6" w:space="0" w:color="auto"/>
            </w:tcBorders>
          </w:tcPr>
          <w:p w:rsidR="0031313F" w:rsidRDefault="0031313F">
            <w:r w:rsidRPr="00656319">
              <w:rPr>
                <w:rFonts w:hint="eastAsia"/>
                <w:u w:val="single" w:color="FF0000"/>
              </w:rPr>
              <w:t>（削除）</w:t>
            </w:r>
          </w:p>
        </w:tc>
      </w:tr>
      <w:tr w:rsidR="0031313F" w:rsidRPr="00D16624" w:rsidTr="004379D1">
        <w:trPr>
          <w:trHeight w:val="780"/>
          <w:tblCellSpacing w:w="15" w:type="dxa"/>
        </w:trPr>
        <w:tc>
          <w:tcPr>
            <w:tcW w:w="1376" w:type="dxa"/>
            <w:vMerge/>
            <w:tcBorders>
              <w:left w:val="outset" w:sz="6" w:space="0" w:color="auto"/>
              <w:bottom w:val="single" w:sz="4" w:space="0" w:color="C0C0C0"/>
              <w:right w:val="outset" w:sz="6" w:space="0" w:color="auto"/>
            </w:tcBorders>
            <w:vAlign w:val="center"/>
          </w:tcPr>
          <w:p w:rsidR="0031313F" w:rsidRPr="00205517" w:rsidRDefault="0031313F"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31313F" w:rsidRPr="00205517" w:rsidRDefault="0031313F" w:rsidP="007C3A23">
            <w:pPr>
              <w:rPr>
                <w:rFonts w:hint="eastAsia"/>
              </w:rPr>
            </w:pPr>
            <w:r w:rsidRPr="0031313F">
              <w:t>有価証券の売買その他の取引並びに有価証券指数等先物取引等、有価証券オプション取引等</w:t>
            </w:r>
            <w:r w:rsidRPr="00DF5D6C">
              <w:rPr>
                <w:u w:val="single" w:color="FF0000"/>
              </w:rPr>
              <w:t>、外国市場証券先物取引等及び</w:t>
            </w:r>
            <w:r w:rsidRPr="0031313F">
              <w:t>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31313F" w:rsidRPr="00205517" w:rsidRDefault="0031313F" w:rsidP="007C3A23">
            <w:r w:rsidRPr="0031313F">
              <w:t>第六十五条第二項第一号から</w:t>
            </w:r>
            <w:r w:rsidRPr="00DF5D6C">
              <w:rPr>
                <w:u w:val="single" w:color="FF0000"/>
              </w:rPr>
              <w:t>第四号</w:t>
            </w:r>
            <w:r w:rsidRPr="0031313F">
              <w:t>までに掲げる有価証券の売買その他の取引、同項</w:t>
            </w:r>
            <w:r w:rsidRPr="00DF5D6C">
              <w:rPr>
                <w:u w:val="single" w:color="FF0000"/>
              </w:rPr>
              <w:t>第五号</w:t>
            </w:r>
            <w:r w:rsidRPr="0031313F">
              <w:t>に掲げる有価証券の私募の取扱い</w:t>
            </w:r>
            <w:r w:rsidRPr="0031313F">
              <w:rPr>
                <w:u w:val="single" w:color="FF0000"/>
              </w:rPr>
              <w:t>、同項</w:t>
            </w:r>
            <w:r w:rsidRPr="00DF5D6C">
              <w:rPr>
                <w:u w:val="single" w:color="FF0000"/>
              </w:rPr>
              <w:t>第六号</w:t>
            </w:r>
            <w:r w:rsidRPr="0031313F">
              <w:t>に掲げる取引に係る第二条第八項第一号から第三号までに掲げる行為</w:t>
            </w:r>
            <w:r w:rsidRPr="00DF5D6C">
              <w:rPr>
                <w:u w:val="single" w:color="FF0000"/>
              </w:rPr>
              <w:t>及び第六十五条第二項第七号に掲げる取引に係る同号に定める行為</w:t>
            </w:r>
          </w:p>
        </w:tc>
      </w:tr>
      <w:tr w:rsidR="007C5257" w:rsidRPr="00D16624" w:rsidTr="007C5257">
        <w:trPr>
          <w:trHeight w:val="405"/>
          <w:tblCellSpacing w:w="15" w:type="dxa"/>
        </w:trPr>
        <w:tc>
          <w:tcPr>
            <w:tcW w:w="1376" w:type="dxa"/>
            <w:vMerge w:val="restart"/>
            <w:tcBorders>
              <w:top w:val="single" w:sz="4" w:space="0" w:color="C0C0C0"/>
              <w:left w:val="outset" w:sz="6" w:space="0" w:color="auto"/>
              <w:right w:val="outset" w:sz="6" w:space="0" w:color="auto"/>
            </w:tcBorders>
          </w:tcPr>
          <w:p w:rsidR="007C5257" w:rsidRPr="00834D8C" w:rsidRDefault="007C5257" w:rsidP="007C5257">
            <w:pPr>
              <w:rPr>
                <w:u w:val="single" w:color="FF0000"/>
              </w:rPr>
            </w:pPr>
            <w:r w:rsidRPr="00834D8C">
              <w:rPr>
                <w:u w:val="single" w:color="FF0000"/>
              </w:rPr>
              <w:t>第六十四条の四</w:t>
            </w:r>
          </w:p>
        </w:tc>
        <w:tc>
          <w:tcPr>
            <w:tcW w:w="0" w:type="auto"/>
            <w:tcBorders>
              <w:top w:val="single" w:sz="4" w:space="0" w:color="C0C0C0"/>
              <w:left w:val="outset" w:sz="6" w:space="0" w:color="auto"/>
              <w:bottom w:val="single" w:sz="4" w:space="0" w:color="C0C0C0"/>
              <w:right w:val="outset" w:sz="6" w:space="0" w:color="auto"/>
            </w:tcBorders>
          </w:tcPr>
          <w:p w:rsidR="007C5257" w:rsidRPr="00834D8C" w:rsidRDefault="007C5257" w:rsidP="007C5257">
            <w:pPr>
              <w:rPr>
                <w:u w:val="single" w:color="FF0000"/>
              </w:rPr>
            </w:pPr>
            <w:r w:rsidRPr="00834D8C">
              <w:rPr>
                <w:u w:val="single" w:color="FF0000"/>
              </w:rPr>
              <w:t>第六十四条第一項</w:t>
            </w:r>
          </w:p>
        </w:tc>
        <w:tc>
          <w:tcPr>
            <w:tcW w:w="0" w:type="auto"/>
            <w:tcBorders>
              <w:top w:val="single" w:sz="4" w:space="0" w:color="C0C0C0"/>
              <w:left w:val="outset" w:sz="6" w:space="0" w:color="auto"/>
              <w:bottom w:val="single" w:sz="4" w:space="0" w:color="C0C0C0"/>
              <w:right w:val="outset" w:sz="6" w:space="0" w:color="auto"/>
            </w:tcBorders>
          </w:tcPr>
          <w:p w:rsidR="007C5257" w:rsidRPr="00834D8C" w:rsidRDefault="007C5257" w:rsidP="007C5257">
            <w:pPr>
              <w:rPr>
                <w:u w:val="single" w:color="FF0000"/>
              </w:rPr>
            </w:pPr>
            <w:r w:rsidRPr="00834D8C">
              <w:rPr>
                <w:u w:val="single" w:color="FF0000"/>
              </w:rPr>
              <w:t>第六十五条の二第五項において準用する第六十四条第一項</w:t>
            </w:r>
          </w:p>
        </w:tc>
      </w:tr>
      <w:tr w:rsidR="007C5257" w:rsidRPr="00D16624" w:rsidTr="007C5257">
        <w:trPr>
          <w:trHeight w:val="315"/>
          <w:tblCellSpacing w:w="15" w:type="dxa"/>
        </w:trPr>
        <w:tc>
          <w:tcPr>
            <w:tcW w:w="1376" w:type="dxa"/>
            <w:vMerge/>
            <w:tcBorders>
              <w:left w:val="outset" w:sz="6" w:space="0" w:color="auto"/>
              <w:bottom w:val="single" w:sz="4" w:space="0" w:color="C0C0C0"/>
              <w:right w:val="outset" w:sz="6" w:space="0" w:color="auto"/>
            </w:tcBorders>
          </w:tcPr>
          <w:p w:rsidR="007C5257" w:rsidRPr="00D16624" w:rsidRDefault="007C5257" w:rsidP="007C5257"/>
        </w:tc>
        <w:tc>
          <w:tcPr>
            <w:tcW w:w="0" w:type="auto"/>
            <w:tcBorders>
              <w:top w:val="single" w:sz="4" w:space="0" w:color="C0C0C0"/>
              <w:left w:val="outset" w:sz="6" w:space="0" w:color="auto"/>
              <w:bottom w:val="single" w:sz="4" w:space="0" w:color="C0C0C0"/>
              <w:right w:val="outset" w:sz="6" w:space="0" w:color="auto"/>
            </w:tcBorders>
          </w:tcPr>
          <w:p w:rsidR="007C5257" w:rsidRPr="00D16624" w:rsidRDefault="007C5257" w:rsidP="007C5257">
            <w:r w:rsidRPr="00834D8C">
              <w:rPr>
                <w:u w:val="single" w:color="FF0000"/>
              </w:rPr>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7C5257" w:rsidRPr="00D16624" w:rsidRDefault="007C5257" w:rsidP="007C5257">
            <w:r w:rsidRPr="00834D8C">
              <w:rPr>
                <w:u w:val="single" w:color="FF0000"/>
              </w:rPr>
              <w:t>第六十五条の二第五項において準用する第六十四条第三項第二号イからハ</w:t>
            </w:r>
          </w:p>
        </w:tc>
      </w:tr>
      <w:tr w:rsidR="007C5257" w:rsidRPr="00D16624" w:rsidTr="007C5257">
        <w:trPr>
          <w:trHeight w:val="390"/>
          <w:tblCellSpacing w:w="15" w:type="dxa"/>
        </w:trPr>
        <w:tc>
          <w:tcPr>
            <w:tcW w:w="1376" w:type="dxa"/>
            <w:vMerge w:val="restart"/>
            <w:tcBorders>
              <w:top w:val="single" w:sz="4" w:space="0" w:color="C0C0C0"/>
              <w:left w:val="outset" w:sz="6" w:space="0" w:color="auto"/>
              <w:right w:val="outset" w:sz="6" w:space="0" w:color="auto"/>
            </w:tcBorders>
          </w:tcPr>
          <w:p w:rsidR="007C5257" w:rsidRPr="00834D8C" w:rsidRDefault="007C5257" w:rsidP="007C5257">
            <w:pPr>
              <w:rPr>
                <w:u w:val="single" w:color="FF0000"/>
              </w:rPr>
            </w:pPr>
            <w:r w:rsidRPr="00834D8C">
              <w:rPr>
                <w:u w:val="single" w:color="FF0000"/>
              </w:rPr>
              <w:t>第六十四条の五</w:t>
            </w:r>
          </w:p>
        </w:tc>
        <w:tc>
          <w:tcPr>
            <w:tcW w:w="0" w:type="auto"/>
            <w:tcBorders>
              <w:top w:val="single" w:sz="4" w:space="0" w:color="C0C0C0"/>
              <w:left w:val="outset" w:sz="6" w:space="0" w:color="auto"/>
              <w:bottom w:val="single" w:sz="4" w:space="0" w:color="C0C0C0"/>
              <w:right w:val="outset" w:sz="6" w:space="0" w:color="auto"/>
            </w:tcBorders>
          </w:tcPr>
          <w:p w:rsidR="007C5257" w:rsidRPr="00834D8C" w:rsidRDefault="007C5257" w:rsidP="007C5257">
            <w:pPr>
              <w:rPr>
                <w:u w:val="single" w:color="FF0000"/>
              </w:rPr>
            </w:pPr>
            <w:r w:rsidRPr="00834D8C">
              <w:rPr>
                <w:u w:val="single" w:color="FF0000"/>
              </w:rPr>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7C5257" w:rsidRPr="00834D8C" w:rsidRDefault="007C5257" w:rsidP="007C5257">
            <w:pPr>
              <w:rPr>
                <w:u w:val="single" w:color="FF0000"/>
              </w:rPr>
            </w:pPr>
            <w:r w:rsidRPr="00834D8C">
              <w:rPr>
                <w:u w:val="single" w:color="FF0000"/>
              </w:rPr>
              <w:t>第六十五条の二第五項において準用する第六十四条の二第一項各号</w:t>
            </w:r>
          </w:p>
        </w:tc>
      </w:tr>
      <w:tr w:rsidR="007C5257" w:rsidRPr="00D16624" w:rsidTr="007C5257">
        <w:trPr>
          <w:trHeight w:val="345"/>
          <w:tblCellSpacing w:w="15" w:type="dxa"/>
        </w:trPr>
        <w:tc>
          <w:tcPr>
            <w:tcW w:w="1376" w:type="dxa"/>
            <w:vMerge/>
            <w:tcBorders>
              <w:left w:val="outset" w:sz="6" w:space="0" w:color="auto"/>
              <w:bottom w:val="single" w:sz="4" w:space="0" w:color="C0C0C0"/>
              <w:right w:val="outset" w:sz="6" w:space="0" w:color="auto"/>
            </w:tcBorders>
          </w:tcPr>
          <w:p w:rsidR="007C5257" w:rsidRPr="00D16624" w:rsidRDefault="007C5257" w:rsidP="007C5257"/>
        </w:tc>
        <w:tc>
          <w:tcPr>
            <w:tcW w:w="0" w:type="auto"/>
            <w:tcBorders>
              <w:top w:val="single" w:sz="4" w:space="0" w:color="C0C0C0"/>
              <w:left w:val="outset" w:sz="6" w:space="0" w:color="auto"/>
              <w:bottom w:val="single" w:sz="4" w:space="0" w:color="C0C0C0"/>
              <w:right w:val="outset" w:sz="6" w:space="0" w:color="auto"/>
            </w:tcBorders>
          </w:tcPr>
          <w:p w:rsidR="007C5257" w:rsidRPr="00D16624" w:rsidRDefault="007C5257" w:rsidP="007C5257">
            <w:r w:rsidRPr="00834D8C">
              <w:rPr>
                <w:u w:val="single" w:color="FF0000"/>
              </w:rPr>
              <w:t>証券業</w:t>
            </w:r>
          </w:p>
        </w:tc>
        <w:tc>
          <w:tcPr>
            <w:tcW w:w="0" w:type="auto"/>
            <w:tcBorders>
              <w:top w:val="single" w:sz="4" w:space="0" w:color="C0C0C0"/>
              <w:left w:val="outset" w:sz="6" w:space="0" w:color="auto"/>
              <w:bottom w:val="single" w:sz="4" w:space="0" w:color="C0C0C0"/>
              <w:right w:val="outset" w:sz="6" w:space="0" w:color="auto"/>
            </w:tcBorders>
          </w:tcPr>
          <w:p w:rsidR="007C5257" w:rsidRPr="00D16624" w:rsidRDefault="007C5257" w:rsidP="007C5257">
            <w:r w:rsidRPr="00834D8C">
              <w:rPr>
                <w:u w:val="single" w:color="FF0000"/>
              </w:rPr>
              <w:t>登録等業務</w:t>
            </w:r>
          </w:p>
        </w:tc>
      </w:tr>
      <w:tr w:rsidR="007C5257" w:rsidRPr="00D16624" w:rsidTr="007C5257">
        <w:trPr>
          <w:trHeight w:val="345"/>
          <w:tblCellSpacing w:w="15" w:type="dxa"/>
        </w:trPr>
        <w:tc>
          <w:tcPr>
            <w:tcW w:w="1376" w:type="dxa"/>
            <w:vMerge w:val="restart"/>
            <w:tcBorders>
              <w:top w:val="single" w:sz="4" w:space="0" w:color="C0C0C0"/>
              <w:left w:val="outset" w:sz="6" w:space="0" w:color="auto"/>
              <w:right w:val="outset" w:sz="6" w:space="0" w:color="auto"/>
            </w:tcBorders>
          </w:tcPr>
          <w:p w:rsidR="007C5257" w:rsidRPr="00834D8C" w:rsidRDefault="007C5257" w:rsidP="007C5257">
            <w:pPr>
              <w:rPr>
                <w:u w:val="single" w:color="FF0000"/>
              </w:rPr>
            </w:pPr>
            <w:r w:rsidRPr="00834D8C">
              <w:rPr>
                <w:u w:val="single" w:color="FF0000"/>
              </w:rPr>
              <w:t>第六十四条の六</w:t>
            </w:r>
          </w:p>
        </w:tc>
        <w:tc>
          <w:tcPr>
            <w:tcW w:w="0" w:type="auto"/>
            <w:tcBorders>
              <w:top w:val="single" w:sz="4" w:space="0" w:color="C0C0C0"/>
              <w:left w:val="outset" w:sz="6" w:space="0" w:color="auto"/>
              <w:bottom w:val="single" w:sz="4" w:space="0" w:color="C0C0C0"/>
              <w:right w:val="outset" w:sz="6" w:space="0" w:color="auto"/>
            </w:tcBorders>
          </w:tcPr>
          <w:p w:rsidR="007C5257" w:rsidRPr="00834D8C" w:rsidRDefault="007C5257" w:rsidP="007C5257">
            <w:pPr>
              <w:rPr>
                <w:u w:val="single" w:color="FF0000"/>
              </w:rPr>
            </w:pPr>
            <w:r w:rsidRPr="00834D8C">
              <w:rPr>
                <w:u w:val="single" w:color="FF0000"/>
              </w:rPr>
              <w:t>前条第一項</w:t>
            </w:r>
          </w:p>
        </w:tc>
        <w:tc>
          <w:tcPr>
            <w:tcW w:w="0" w:type="auto"/>
            <w:tcBorders>
              <w:top w:val="single" w:sz="4" w:space="0" w:color="C0C0C0"/>
              <w:left w:val="outset" w:sz="6" w:space="0" w:color="auto"/>
              <w:bottom w:val="single" w:sz="4" w:space="0" w:color="C0C0C0"/>
              <w:right w:val="outset" w:sz="6" w:space="0" w:color="auto"/>
            </w:tcBorders>
          </w:tcPr>
          <w:p w:rsidR="007C5257" w:rsidRPr="00834D8C" w:rsidRDefault="007C5257" w:rsidP="007C5257">
            <w:pPr>
              <w:rPr>
                <w:u w:val="single" w:color="FF0000"/>
              </w:rPr>
            </w:pPr>
            <w:r w:rsidRPr="00834D8C">
              <w:rPr>
                <w:u w:val="single" w:color="FF0000"/>
              </w:rPr>
              <w:t>第六十五条の二第五項において準用する前条第一項</w:t>
            </w:r>
          </w:p>
        </w:tc>
      </w:tr>
      <w:tr w:rsidR="007C5257" w:rsidRPr="00D16624" w:rsidTr="007C5257">
        <w:trPr>
          <w:trHeight w:val="579"/>
          <w:tblCellSpacing w:w="15" w:type="dxa"/>
        </w:trPr>
        <w:tc>
          <w:tcPr>
            <w:tcW w:w="1376" w:type="dxa"/>
            <w:vMerge/>
            <w:tcBorders>
              <w:left w:val="outset" w:sz="6" w:space="0" w:color="auto"/>
              <w:bottom w:val="single" w:sz="4" w:space="0" w:color="C0C0C0"/>
              <w:right w:val="outset" w:sz="6" w:space="0" w:color="auto"/>
            </w:tcBorders>
          </w:tcPr>
          <w:p w:rsidR="007C5257" w:rsidRPr="00D16624" w:rsidRDefault="007C5257" w:rsidP="007C5257">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C5257" w:rsidRPr="00D16624" w:rsidRDefault="007C5257" w:rsidP="007C5257">
            <w:pPr>
              <w:rPr>
                <w:rFonts w:hint="eastAsia"/>
              </w:rPr>
            </w:pPr>
            <w:r w:rsidRPr="00834D8C">
              <w:rPr>
                <w:u w:val="single" w:color="FF0000"/>
              </w:rPr>
              <w:t>証券業</w:t>
            </w:r>
          </w:p>
        </w:tc>
        <w:tc>
          <w:tcPr>
            <w:tcW w:w="0" w:type="auto"/>
            <w:tcBorders>
              <w:top w:val="single" w:sz="4" w:space="0" w:color="C0C0C0"/>
              <w:left w:val="outset" w:sz="6" w:space="0" w:color="auto"/>
              <w:bottom w:val="single" w:sz="4" w:space="0" w:color="C0C0C0"/>
              <w:right w:val="outset" w:sz="6" w:space="0" w:color="auto"/>
            </w:tcBorders>
          </w:tcPr>
          <w:p w:rsidR="007C5257" w:rsidRPr="00D16624" w:rsidRDefault="007C5257" w:rsidP="007C5257">
            <w:r w:rsidRPr="00834D8C">
              <w:rPr>
                <w:u w:val="single" w:color="FF0000"/>
              </w:rPr>
              <w:t>第六十五条の二第一項の登録に係る業務</w:t>
            </w:r>
          </w:p>
        </w:tc>
      </w:tr>
      <w:tr w:rsidR="007C5257" w:rsidRPr="00D16624" w:rsidTr="007C5257">
        <w:trPr>
          <w:trHeight w:val="465"/>
          <w:tblCellSpacing w:w="15" w:type="dxa"/>
        </w:trPr>
        <w:tc>
          <w:tcPr>
            <w:tcW w:w="1376" w:type="dxa"/>
            <w:vMerge w:val="restart"/>
            <w:tcBorders>
              <w:top w:val="single" w:sz="4" w:space="0" w:color="C0C0C0"/>
              <w:left w:val="outset" w:sz="6" w:space="0" w:color="auto"/>
              <w:right w:val="outset" w:sz="6" w:space="0" w:color="auto"/>
            </w:tcBorders>
          </w:tcPr>
          <w:p w:rsidR="007C5257" w:rsidRPr="00834D8C" w:rsidRDefault="007C5257" w:rsidP="007C5257">
            <w:pPr>
              <w:rPr>
                <w:u w:val="single" w:color="FF0000"/>
              </w:rPr>
            </w:pPr>
            <w:r w:rsidRPr="00834D8C">
              <w:rPr>
                <w:u w:val="single" w:color="FF0000"/>
              </w:rPr>
              <w:t>第六十四条の九</w:t>
            </w:r>
          </w:p>
        </w:tc>
        <w:tc>
          <w:tcPr>
            <w:tcW w:w="0" w:type="auto"/>
            <w:tcBorders>
              <w:top w:val="single" w:sz="4" w:space="0" w:color="C0C0C0"/>
              <w:left w:val="outset" w:sz="6" w:space="0" w:color="auto"/>
              <w:bottom w:val="single" w:sz="4" w:space="0" w:color="C0C0C0"/>
              <w:right w:val="outset" w:sz="6" w:space="0" w:color="auto"/>
            </w:tcBorders>
          </w:tcPr>
          <w:p w:rsidR="007C5257" w:rsidRPr="00834D8C" w:rsidRDefault="007C5257" w:rsidP="007C5257">
            <w:pPr>
              <w:rPr>
                <w:u w:val="single" w:color="FF0000"/>
              </w:rPr>
            </w:pPr>
            <w:r w:rsidRPr="00834D8C">
              <w:rPr>
                <w:u w:val="single" w:color="FF0000"/>
              </w:rPr>
              <w:t>第六十四条第三項</w:t>
            </w:r>
          </w:p>
        </w:tc>
        <w:tc>
          <w:tcPr>
            <w:tcW w:w="0" w:type="auto"/>
            <w:tcBorders>
              <w:top w:val="single" w:sz="4" w:space="0" w:color="C0C0C0"/>
              <w:left w:val="outset" w:sz="6" w:space="0" w:color="auto"/>
              <w:bottom w:val="single" w:sz="4" w:space="0" w:color="C0C0C0"/>
              <w:right w:val="outset" w:sz="6" w:space="0" w:color="auto"/>
            </w:tcBorders>
          </w:tcPr>
          <w:p w:rsidR="007C5257" w:rsidRPr="00834D8C" w:rsidRDefault="007C5257" w:rsidP="007C5257">
            <w:pPr>
              <w:rPr>
                <w:u w:val="single" w:color="FF0000"/>
              </w:rPr>
            </w:pPr>
            <w:r w:rsidRPr="00834D8C">
              <w:rPr>
                <w:u w:val="single" w:color="FF0000"/>
              </w:rPr>
              <w:t>第六十五条の二第五項において準用する</w:t>
            </w:r>
            <w:r w:rsidR="00715776">
              <w:rPr>
                <w:u w:val="single" w:color="FF0000"/>
              </w:rPr>
              <w:t>第</w:t>
            </w:r>
            <w:r w:rsidRPr="00834D8C">
              <w:rPr>
                <w:u w:val="single" w:color="FF0000"/>
              </w:rPr>
              <w:t>六十四条第三項</w:t>
            </w:r>
          </w:p>
        </w:tc>
      </w:tr>
      <w:tr w:rsidR="007C5257" w:rsidRPr="00D16624" w:rsidTr="007C5257">
        <w:trPr>
          <w:trHeight w:val="162"/>
          <w:tblCellSpacing w:w="15" w:type="dxa"/>
        </w:trPr>
        <w:tc>
          <w:tcPr>
            <w:tcW w:w="1376" w:type="dxa"/>
            <w:vMerge/>
            <w:tcBorders>
              <w:left w:val="outset" w:sz="6" w:space="0" w:color="auto"/>
              <w:right w:val="outset" w:sz="6" w:space="0" w:color="auto"/>
            </w:tcBorders>
          </w:tcPr>
          <w:p w:rsidR="007C5257" w:rsidRPr="00D16624" w:rsidRDefault="007C5257" w:rsidP="007C5257"/>
        </w:tc>
        <w:tc>
          <w:tcPr>
            <w:tcW w:w="0" w:type="auto"/>
            <w:tcBorders>
              <w:top w:val="single" w:sz="4" w:space="0" w:color="C0C0C0"/>
              <w:left w:val="outset" w:sz="6" w:space="0" w:color="auto"/>
              <w:bottom w:val="single" w:sz="4" w:space="0" w:color="C0C0C0"/>
              <w:right w:val="outset" w:sz="6" w:space="0" w:color="auto"/>
            </w:tcBorders>
          </w:tcPr>
          <w:p w:rsidR="007C5257" w:rsidRPr="00D16624" w:rsidRDefault="007C5257" w:rsidP="007C5257">
            <w:r w:rsidRPr="00834D8C">
              <w:rPr>
                <w:u w:val="single" w:color="FF0000"/>
              </w:rPr>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7C5257" w:rsidRPr="00D16624" w:rsidRDefault="007C5257" w:rsidP="007C5257">
            <w:r w:rsidRPr="00834D8C">
              <w:rPr>
                <w:u w:val="single" w:color="FF0000"/>
              </w:rPr>
              <w:t>第六十五条の二第五項において準用する第六十四条の二第一項</w:t>
            </w:r>
          </w:p>
        </w:tc>
      </w:tr>
      <w:tr w:rsidR="007C5257" w:rsidRPr="00D16624" w:rsidTr="007C5257">
        <w:trPr>
          <w:trHeight w:val="490"/>
          <w:tblCellSpacing w:w="15" w:type="dxa"/>
        </w:trPr>
        <w:tc>
          <w:tcPr>
            <w:tcW w:w="1376" w:type="dxa"/>
            <w:vMerge/>
            <w:tcBorders>
              <w:left w:val="outset" w:sz="6" w:space="0" w:color="auto"/>
              <w:bottom w:val="outset" w:sz="6" w:space="0" w:color="808080"/>
              <w:right w:val="outset" w:sz="6" w:space="0" w:color="auto"/>
            </w:tcBorders>
          </w:tcPr>
          <w:p w:rsidR="007C5257" w:rsidRPr="00D16624" w:rsidRDefault="007C5257" w:rsidP="007C5257"/>
        </w:tc>
        <w:tc>
          <w:tcPr>
            <w:tcW w:w="0" w:type="auto"/>
            <w:tcBorders>
              <w:top w:val="single" w:sz="4" w:space="0" w:color="C0C0C0"/>
              <w:left w:val="outset" w:sz="6" w:space="0" w:color="auto"/>
              <w:bottom w:val="outset" w:sz="6" w:space="0" w:color="808080"/>
              <w:right w:val="outset" w:sz="6" w:space="0" w:color="auto"/>
            </w:tcBorders>
          </w:tcPr>
          <w:p w:rsidR="007C5257" w:rsidRPr="00D16624" w:rsidRDefault="007C5257" w:rsidP="007C5257">
            <w:r w:rsidRPr="00834D8C">
              <w:rPr>
                <w:u w:val="single" w:color="FF0000"/>
              </w:rPr>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7C5257" w:rsidRPr="00D16624" w:rsidRDefault="007C5257" w:rsidP="007C5257">
            <w:r w:rsidRPr="00834D8C">
              <w:rPr>
                <w:u w:val="single" w:color="FF0000"/>
              </w:rPr>
              <w:t>第六十五条の二第五項において準用する第六十四条の五第一項</w:t>
            </w:r>
          </w:p>
        </w:tc>
      </w:tr>
    </w:tbl>
    <w:p w:rsidR="00C46B2F" w:rsidRDefault="00C46B2F" w:rsidP="00BC5903">
      <w:pPr>
        <w:ind w:left="178" w:hangingChars="85" w:hanging="178"/>
      </w:pPr>
    </w:p>
    <w:p w:rsidR="00BC5903" w:rsidRPr="00BC5903" w:rsidRDefault="00BC5903" w:rsidP="00BC5903">
      <w:pPr>
        <w:ind w:left="178" w:hangingChars="85" w:hanging="178"/>
        <w:rPr>
          <w:rFonts w:hint="eastAsia"/>
        </w:rPr>
      </w:pPr>
    </w:p>
    <w:p w:rsidR="00BC5903" w:rsidRDefault="00BC5903" w:rsidP="00BC5903">
      <w:pPr>
        <w:ind w:left="178" w:hangingChars="85" w:hanging="178"/>
        <w:rPr>
          <w:rFonts w:hint="eastAsia"/>
        </w:rPr>
      </w:pPr>
      <w:r>
        <w:rPr>
          <w:rFonts w:hint="eastAsia"/>
        </w:rPr>
        <w:t>（改正前）</w:t>
      </w:r>
    </w:p>
    <w:p w:rsidR="00BC5903" w:rsidRPr="00196412" w:rsidRDefault="00BC5903" w:rsidP="00BC5903">
      <w:pPr>
        <w:ind w:leftChars="85" w:left="178"/>
      </w:pPr>
      <w:r w:rsidRPr="00196412">
        <w:t>（金融機関の証券業務の認可等に関する読替え）</w:t>
      </w:r>
      <w:r w:rsidRPr="00196412">
        <w:t xml:space="preserve"> </w:t>
      </w:r>
    </w:p>
    <w:p w:rsidR="00BC5903" w:rsidRPr="00205517" w:rsidRDefault="00BC5903" w:rsidP="00BC5903">
      <w:pPr>
        <w:ind w:left="179" w:hangingChars="85" w:hanging="179"/>
      </w:pPr>
      <w:r w:rsidRPr="00205517">
        <w:rPr>
          <w:b/>
          <w:bCs/>
        </w:rPr>
        <w:t>第十七条の</w:t>
      </w:r>
      <w:r w:rsidRPr="00205517">
        <w:rPr>
          <w:rFonts w:hint="eastAsia"/>
          <w:b/>
          <w:bCs/>
        </w:rPr>
        <w:t>四</w:t>
      </w:r>
      <w:r w:rsidRPr="00205517">
        <w:rPr>
          <w:b/>
          <w:bCs/>
        </w:rPr>
        <w:t xml:space="preserve"> </w:t>
      </w:r>
      <w:r w:rsidRPr="00205517">
        <w:t xml:space="preserve">　法第六十五条の二第二項</w:t>
      </w:r>
      <w:r w:rsidRPr="007C5257">
        <w:rPr>
          <w:u w:val="single" w:color="FF0000"/>
        </w:rPr>
        <w:t>から第</w:t>
      </w:r>
      <w:r w:rsidRPr="007C5257">
        <w:rPr>
          <w:rFonts w:hint="eastAsia"/>
          <w:u w:val="single" w:color="FF0000"/>
        </w:rPr>
        <w:t>五</w:t>
      </w:r>
      <w:r w:rsidRPr="007C5257">
        <w:rPr>
          <w:u w:val="single" w:color="FF0000"/>
        </w:rPr>
        <w:t>項まで</w:t>
      </w:r>
      <w:r w:rsidRPr="00205517">
        <w:t>の規定において</w:t>
      </w:r>
      <w:r w:rsidRPr="007C5257">
        <w:rPr>
          <w:u w:val="single" w:color="FF0000"/>
        </w:rPr>
        <w:t>同条第一項の認可、同条第三項に規定する認可を受けた金融機関</w:t>
      </w:r>
      <w:r w:rsidRPr="00205517">
        <w:t>若しくはその役員若しくは使用人、同条</w:t>
      </w:r>
      <w:r w:rsidRPr="007C5257">
        <w:rPr>
          <w:u w:val="single" w:color="FF0000"/>
        </w:rPr>
        <w:t>第四項に規定する認可を受けた金融機関</w:t>
      </w:r>
      <w:r w:rsidRPr="00205517">
        <w:t>若しくはその顧客又は</w:t>
      </w:r>
      <w:r w:rsidRPr="007C5257">
        <w:rPr>
          <w:u w:val="single" w:color="FF0000"/>
        </w:rPr>
        <w:t>同条第五項に規定する認可を受けた金融機関</w:t>
      </w:r>
      <w:r w:rsidRPr="00205517">
        <w:t>について法の規定を準用する場合における</w:t>
      </w:r>
      <w:r w:rsidRPr="007C5257">
        <w:rPr>
          <w:u w:val="single" w:color="FF0000"/>
        </w:rPr>
        <w:t>同条第</w:t>
      </w:r>
      <w:r w:rsidRPr="007C5257">
        <w:rPr>
          <w:rFonts w:hint="eastAsia"/>
          <w:u w:val="single" w:color="FF0000"/>
        </w:rPr>
        <w:t>六</w:t>
      </w:r>
      <w:r w:rsidRPr="007C5257">
        <w:rPr>
          <w:u w:val="single" w:color="FF0000"/>
        </w:rPr>
        <w:t>項</w:t>
      </w:r>
      <w:r w:rsidRPr="00205517">
        <w:t>の規定による技術的読替えは、次の表のとおりとする。</w:t>
      </w:r>
      <w:r w:rsidRPr="00205517">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477"/>
        <w:gridCol w:w="3487"/>
      </w:tblGrid>
      <w:tr w:rsidR="00BC5903" w:rsidRPr="00205517" w:rsidTr="007C3A23">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BC5903" w:rsidRPr="00205517" w:rsidRDefault="00BC5903" w:rsidP="007C3A23">
            <w:r w:rsidRPr="00205517">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BC5903" w:rsidRPr="00205517" w:rsidRDefault="00BC5903" w:rsidP="007C3A23">
            <w:r w:rsidRPr="00205517">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BC5903" w:rsidRPr="00205517" w:rsidRDefault="00BC5903" w:rsidP="007C3A23">
            <w:r w:rsidRPr="00205517">
              <w:t>読　み　替　え　る　字　句</w:t>
            </w:r>
          </w:p>
        </w:tc>
      </w:tr>
      <w:tr w:rsidR="00BC5903" w:rsidRPr="00205517" w:rsidTr="007C3A23">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第二十八条第二項</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前項</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第六十五条の二第一項</w:t>
            </w:r>
          </w:p>
        </w:tc>
      </w:tr>
      <w:tr w:rsidR="00BC5903" w:rsidRPr="00205517" w:rsidTr="007C3A23">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免許</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認可</w:t>
            </w:r>
          </w:p>
        </w:tc>
      </w:tr>
      <w:tr w:rsidR="00BC5903" w:rsidRPr="00205517" w:rsidTr="007C3A23">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第二条第八項第一号</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第六十五条第二項第一号から第三号までに掲げる有価証券及び同項第五号に掲げる取引に係る第二条第八項第一号</w:t>
            </w:r>
          </w:p>
        </w:tc>
      </w:tr>
      <w:tr w:rsidR="00BC5903" w:rsidRPr="00D16624" w:rsidTr="007C3A23">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第二条第八項第二号及び第三号</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第六十五条第二項第一号から第三号までに掲げる有価証券及び同項第五号に掲げる取引に係る第二条第八項第二号及び第三号</w:t>
            </w:r>
          </w:p>
        </w:tc>
      </w:tr>
      <w:tr w:rsidR="00BC5903" w:rsidRPr="00D16624" w:rsidTr="007C3A23">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第二条第八項第四号及び第五号</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第六十五条第二項第一号から第三号までに掲げる有価証券に係る第二条第八項第四号及び第五号</w:t>
            </w:r>
          </w:p>
        </w:tc>
      </w:tr>
      <w:tr w:rsidR="00BC5903" w:rsidRPr="00D16624" w:rsidTr="007C3A23">
        <w:trPr>
          <w:trHeight w:val="759"/>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right w:val="outset" w:sz="6" w:space="0" w:color="auto"/>
            </w:tcBorders>
          </w:tcPr>
          <w:p w:rsidR="00BC5903" w:rsidRPr="007C5257" w:rsidRDefault="00BC5903" w:rsidP="007C3A23">
            <w:pPr>
              <w:rPr>
                <w:u w:val="single" w:color="FF0000"/>
              </w:rPr>
            </w:pPr>
            <w:r w:rsidRPr="007C5257">
              <w:rPr>
                <w:u w:val="single" w:color="FF0000"/>
              </w:rPr>
              <w:t>第二条第八項第六号</w:t>
            </w:r>
          </w:p>
        </w:tc>
        <w:tc>
          <w:tcPr>
            <w:tcW w:w="0" w:type="auto"/>
            <w:tcBorders>
              <w:top w:val="outset" w:sz="6" w:space="0" w:color="auto"/>
              <w:left w:val="outset" w:sz="6" w:space="0" w:color="auto"/>
              <w:right w:val="outset" w:sz="6" w:space="0" w:color="auto"/>
            </w:tcBorders>
          </w:tcPr>
          <w:p w:rsidR="00BC5903" w:rsidRPr="007C5257" w:rsidRDefault="00BC5903" w:rsidP="007C3A23">
            <w:pPr>
              <w:rPr>
                <w:u w:val="single" w:color="FF0000"/>
              </w:rPr>
            </w:pPr>
            <w:r w:rsidRPr="007C5257">
              <w:rPr>
                <w:u w:val="single" w:color="FF0000"/>
              </w:rPr>
              <w:t>国債証券等に係る第二条第八項第六号</w:t>
            </w:r>
          </w:p>
        </w:tc>
      </w:tr>
      <w:tr w:rsidR="00BC5903" w:rsidRPr="00D16624" w:rsidTr="007C3A23">
        <w:trPr>
          <w:tblCellSpacing w:w="15" w:type="dxa"/>
        </w:trPr>
        <w:tc>
          <w:tcPr>
            <w:tcW w:w="1375" w:type="dxa"/>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第二十九条</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前条第一項の免許</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第六十五条の二第一項の認可</w:t>
            </w:r>
          </w:p>
        </w:tc>
      </w:tr>
      <w:tr w:rsidR="00BC5903" w:rsidRPr="00D16624" w:rsidTr="007C3A23">
        <w:trPr>
          <w:tblCellSpacing w:w="15" w:type="dxa"/>
        </w:trPr>
        <w:tc>
          <w:tcPr>
            <w:tcW w:w="1375" w:type="dxa"/>
            <w:vMerge w:val="restart"/>
            <w:tcBorders>
              <w:top w:val="outset" w:sz="6" w:space="0" w:color="auto"/>
              <w:left w:val="outset" w:sz="6" w:space="0" w:color="auto"/>
              <w:right w:val="outset" w:sz="6" w:space="0" w:color="auto"/>
            </w:tcBorders>
          </w:tcPr>
          <w:p w:rsidR="00BC5903" w:rsidRPr="007C5257" w:rsidRDefault="00BC5903" w:rsidP="007C3A23">
            <w:pPr>
              <w:rPr>
                <w:u w:val="single" w:color="FF0000"/>
              </w:rPr>
            </w:pPr>
            <w:r w:rsidRPr="007C5257">
              <w:rPr>
                <w:u w:val="single" w:color="FF0000"/>
              </w:rPr>
              <w:t>第三十一条（第一項第一号を除く。）</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証券業の免許</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第六十五条の二第一項の認可</w:t>
            </w:r>
          </w:p>
        </w:tc>
      </w:tr>
      <w:tr w:rsidR="00BC5903" w:rsidRPr="00D16624" w:rsidTr="007C3A23">
        <w:trPr>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次の各号</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第二号及び第三号</w:t>
            </w:r>
          </w:p>
        </w:tc>
      </w:tr>
      <w:tr w:rsidR="00BC5903" w:rsidRPr="00D16624" w:rsidTr="007C3A23">
        <w:trPr>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免許申請者</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認可申請者</w:t>
            </w:r>
          </w:p>
        </w:tc>
      </w:tr>
      <w:tr w:rsidR="00BC5903" w:rsidRPr="00D16624" w:rsidTr="007C3A23">
        <w:trPr>
          <w:trHeight w:val="347"/>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right w:val="outset" w:sz="6" w:space="0" w:color="auto"/>
            </w:tcBorders>
          </w:tcPr>
          <w:p w:rsidR="00BC5903" w:rsidRPr="007C5257" w:rsidRDefault="00BC5903" w:rsidP="007C3A23">
            <w:pPr>
              <w:rPr>
                <w:rFonts w:hint="eastAsia"/>
                <w:u w:val="single" w:color="FF0000"/>
              </w:rPr>
            </w:pPr>
            <w:r w:rsidRPr="007C5257">
              <w:rPr>
                <w:u w:val="single" w:color="FF0000"/>
              </w:rPr>
              <w:t>免許申請に係る証券業</w:t>
            </w:r>
          </w:p>
        </w:tc>
        <w:tc>
          <w:tcPr>
            <w:tcW w:w="0" w:type="auto"/>
            <w:tcBorders>
              <w:top w:val="outset" w:sz="6" w:space="0" w:color="auto"/>
              <w:left w:val="outset" w:sz="6" w:space="0" w:color="auto"/>
              <w:right w:val="outset" w:sz="6" w:space="0" w:color="auto"/>
            </w:tcBorders>
          </w:tcPr>
          <w:p w:rsidR="00BC5903" w:rsidRPr="007C5257" w:rsidRDefault="00BC5903" w:rsidP="007C3A23">
            <w:pPr>
              <w:rPr>
                <w:u w:val="single" w:color="FF0000"/>
              </w:rPr>
            </w:pPr>
            <w:r w:rsidRPr="007C5257">
              <w:rPr>
                <w:u w:val="single" w:color="FF0000"/>
              </w:rPr>
              <w:t>認可申請に係る業務</w:t>
            </w:r>
          </w:p>
        </w:tc>
      </w:tr>
      <w:tr w:rsidR="00BC5903" w:rsidRPr="00D16624" w:rsidTr="007C3A23">
        <w:trPr>
          <w:trHeight w:val="495"/>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及び第六十五条第二項第</w:t>
            </w:r>
            <w:r w:rsidRPr="007C5257">
              <w:rPr>
                <w:rFonts w:hint="eastAsia"/>
                <w:u w:val="single" w:color="FF0000"/>
              </w:rPr>
              <w:t>五</w:t>
            </w:r>
            <w:r w:rsidRPr="007C5257">
              <w:rPr>
                <w:u w:val="single" w:color="FF0000"/>
              </w:rPr>
              <w:t>号に掲げる取引に係る第二条第八項第一号から第三号までに掲げる行為</w:t>
            </w:r>
          </w:p>
        </w:tc>
      </w:tr>
      <w:tr w:rsidR="00BC5903" w:rsidRPr="00D16624" w:rsidTr="007C3A23">
        <w:trPr>
          <w:trHeight w:val="4460"/>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single" w:sz="4" w:space="0" w:color="C0C0C0"/>
              <w:left w:val="outset" w:sz="6" w:space="0" w:color="auto"/>
              <w:right w:val="outset" w:sz="6" w:space="0" w:color="auto"/>
            </w:tcBorders>
          </w:tcPr>
          <w:p w:rsidR="00BC5903" w:rsidRPr="007C5257" w:rsidRDefault="00BC5903" w:rsidP="007C3A23">
            <w:pPr>
              <w:rPr>
                <w:rFonts w:hint="eastAsia"/>
                <w:u w:val="single" w:color="FF0000"/>
              </w:rPr>
            </w:pPr>
            <w:r w:rsidRPr="007C5257">
              <w:rPr>
                <w:u w:val="single" w:color="FF0000"/>
              </w:rPr>
              <w:t>その営業所</w:t>
            </w:r>
          </w:p>
        </w:tc>
        <w:tc>
          <w:tcPr>
            <w:tcW w:w="0" w:type="auto"/>
            <w:tcBorders>
              <w:top w:val="single" w:sz="4" w:space="0" w:color="C0C0C0"/>
              <w:left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認可を受けた金融機関（第六十五条の二第三項に規定する認可を受けた金融機関をいう。第三十五条第一項、第三十六条第</w:t>
            </w:r>
            <w:r w:rsidRPr="007C5257">
              <w:rPr>
                <w:rFonts w:hint="eastAsia"/>
                <w:u w:val="single" w:color="FF0000"/>
              </w:rPr>
              <w:t>三</w:t>
            </w:r>
            <w:r w:rsidRPr="007C5257">
              <w:rPr>
                <w:u w:val="single" w:color="FF0000"/>
              </w:rPr>
              <w:t>項、第三十八条、第四十六条から第四十八条まで、第四十九条、第五十条（第一項第四号を除く。）、第五十条の三、第五十四条第一項、第五十九条、第六十二条、第六十四条、第六十四条の二、第六十四条の四、第六十四条の六、第六十四条の七、第六十六条の二、第百七十二条及び第百七十八条において同じ）並びにこれらの営業所又は事務所</w:t>
            </w:r>
          </w:p>
        </w:tc>
      </w:tr>
      <w:tr w:rsidR="00BC5903" w:rsidRPr="00D16624" w:rsidTr="007C3A23">
        <w:trPr>
          <w:trHeight w:val="410"/>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証券業における</w:t>
            </w:r>
          </w:p>
        </w:tc>
        <w:tc>
          <w:tcPr>
            <w:tcW w:w="0" w:type="auto"/>
            <w:tcBorders>
              <w:top w:val="single" w:sz="4" w:space="0" w:color="C0C0C0"/>
              <w:left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第六十五条の二第一項の認可に係る業務における</w:t>
            </w:r>
          </w:p>
        </w:tc>
      </w:tr>
      <w:tr w:rsidR="00BC5903" w:rsidRPr="00D16624" w:rsidTr="007C3A23">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次の各号の一</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第二号</w:t>
            </w:r>
          </w:p>
        </w:tc>
      </w:tr>
      <w:tr w:rsidR="00BC5903" w:rsidRPr="00D16624" w:rsidTr="007C3A23">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免許</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第六十五条の二第一項の認可</w:t>
            </w:r>
          </w:p>
        </w:tc>
      </w:tr>
      <w:tr w:rsidR="00BC5903" w:rsidRPr="00D16624" w:rsidTr="007C3A23">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業務</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当該認可に係る業務</w:t>
            </w:r>
          </w:p>
        </w:tc>
      </w:tr>
      <w:tr w:rsidR="00BC5903" w:rsidRPr="00D16624" w:rsidTr="007C3A23">
        <w:trPr>
          <w:trHeight w:val="340"/>
          <w:tblCellSpacing w:w="15" w:type="dxa"/>
        </w:trPr>
        <w:tc>
          <w:tcPr>
            <w:tcW w:w="1375" w:type="dxa"/>
            <w:vMerge w:val="restart"/>
            <w:tcBorders>
              <w:top w:val="outset" w:sz="6" w:space="0" w:color="auto"/>
              <w:left w:val="outset" w:sz="6" w:space="0" w:color="auto"/>
              <w:right w:val="outset" w:sz="6" w:space="0" w:color="auto"/>
            </w:tcBorders>
          </w:tcPr>
          <w:p w:rsidR="00BC5903" w:rsidRPr="007C5257" w:rsidRDefault="00BC5903" w:rsidP="007C3A23">
            <w:pPr>
              <w:rPr>
                <w:u w:val="single" w:color="FF0000"/>
              </w:rPr>
            </w:pPr>
            <w:r w:rsidRPr="007C5257">
              <w:rPr>
                <w:u w:val="single" w:color="FF0000"/>
              </w:rPr>
              <w:t>第三十六条第</w:t>
            </w:r>
            <w:r w:rsidRPr="007C5257">
              <w:rPr>
                <w:rFonts w:hint="eastAsia"/>
                <w:u w:val="single" w:color="FF0000"/>
              </w:rPr>
              <w:lastRenderedPageBreak/>
              <w:t>三</w:t>
            </w:r>
            <w:r w:rsidRPr="007C5257">
              <w:rPr>
                <w:u w:val="single" w:color="FF0000"/>
              </w:rPr>
              <w:t>項</w:t>
            </w:r>
          </w:p>
        </w:tc>
        <w:tc>
          <w:tcPr>
            <w:tcW w:w="0" w:type="auto"/>
            <w:tcBorders>
              <w:top w:val="outset" w:sz="6" w:space="0" w:color="auto"/>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lastRenderedPageBreak/>
              <w:t>第二十八条第一項の免許若しくは第</w:t>
            </w:r>
            <w:r w:rsidRPr="007C5257">
              <w:rPr>
                <w:u w:val="single" w:color="FF0000"/>
              </w:rPr>
              <w:lastRenderedPageBreak/>
              <w:t>三十三条若しくは第三十四条</w:t>
            </w:r>
          </w:p>
        </w:tc>
        <w:tc>
          <w:tcPr>
            <w:tcW w:w="0" w:type="auto"/>
            <w:tcBorders>
              <w:top w:val="outset" w:sz="6" w:space="0" w:color="auto"/>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lastRenderedPageBreak/>
              <w:t>第六十五条の二第一項</w:t>
            </w:r>
          </w:p>
        </w:tc>
      </w:tr>
      <w:tr w:rsidR="00BC5903" w:rsidRPr="00D16624" w:rsidTr="007C3A23">
        <w:trPr>
          <w:trHeight w:val="238"/>
          <w:tblCellSpacing w:w="15" w:type="dxa"/>
        </w:trPr>
        <w:tc>
          <w:tcPr>
            <w:tcW w:w="1375" w:type="dxa"/>
            <w:vMerge/>
            <w:tcBorders>
              <w:left w:val="outset" w:sz="6" w:space="0" w:color="auto"/>
              <w:right w:val="outset" w:sz="6" w:space="0" w:color="auto"/>
            </w:tcBorders>
            <w:vAlign w:val="center"/>
          </w:tcPr>
          <w:p w:rsidR="00BC5903" w:rsidRPr="007C5257" w:rsidRDefault="00BC5903" w:rsidP="007C3A23">
            <w:pPr>
              <w:rPr>
                <w:u w:val="single" w:color="FF0000"/>
              </w:rPr>
            </w:pPr>
          </w:p>
        </w:tc>
        <w:tc>
          <w:tcPr>
            <w:tcW w:w="0" w:type="auto"/>
            <w:tcBorders>
              <w:top w:val="outset" w:sz="6" w:space="0" w:color="C0C0C0"/>
              <w:left w:val="outset" w:sz="6" w:space="0" w:color="auto"/>
              <w:bottom w:val="outset" w:sz="6"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第二十九条第一項</w:t>
            </w:r>
          </w:p>
        </w:tc>
        <w:tc>
          <w:tcPr>
            <w:tcW w:w="0" w:type="auto"/>
            <w:tcBorders>
              <w:top w:val="outset" w:sz="6" w:space="0" w:color="C0C0C0"/>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同条第二項において準用する第二十九条第一項</w:t>
            </w:r>
          </w:p>
        </w:tc>
      </w:tr>
      <w:tr w:rsidR="00BC5903" w:rsidRPr="00D16624" w:rsidTr="007C3A23">
        <w:trPr>
          <w:trHeight w:val="151"/>
          <w:tblCellSpacing w:w="15" w:type="dxa"/>
        </w:trPr>
        <w:tc>
          <w:tcPr>
            <w:tcW w:w="1375" w:type="dxa"/>
            <w:vMerge/>
            <w:tcBorders>
              <w:left w:val="outset" w:sz="6" w:space="0" w:color="auto"/>
              <w:right w:val="outset" w:sz="6" w:space="0" w:color="auto"/>
            </w:tcBorders>
            <w:vAlign w:val="center"/>
          </w:tcPr>
          <w:p w:rsidR="00BC5903" w:rsidRPr="007C5257" w:rsidRDefault="00BC5903" w:rsidP="007C3A23">
            <w:pPr>
              <w:rPr>
                <w:u w:val="single" w:color="FF0000"/>
              </w:rPr>
            </w:pPr>
          </w:p>
        </w:tc>
        <w:tc>
          <w:tcPr>
            <w:tcW w:w="0" w:type="auto"/>
            <w:tcBorders>
              <w:top w:val="outset" w:sz="6" w:space="0" w:color="C0C0C0"/>
              <w:left w:val="outset" w:sz="6" w:space="0" w:color="auto"/>
              <w:bottom w:val="outset" w:sz="6"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前条</w:t>
            </w:r>
          </w:p>
        </w:tc>
        <w:tc>
          <w:tcPr>
            <w:tcW w:w="0" w:type="auto"/>
            <w:tcBorders>
              <w:top w:val="outset" w:sz="6" w:space="0" w:color="C0C0C0"/>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第六十五条の二第三項において準用する前条第一項（第二号に限る。）</w:t>
            </w:r>
          </w:p>
        </w:tc>
      </w:tr>
      <w:tr w:rsidR="00BC5903" w:rsidRPr="00D16624" w:rsidTr="007C3A23">
        <w:trPr>
          <w:trHeight w:val="301"/>
          <w:tblCellSpacing w:w="15" w:type="dxa"/>
        </w:trPr>
        <w:tc>
          <w:tcPr>
            <w:tcW w:w="1375" w:type="dxa"/>
            <w:vMerge/>
            <w:tcBorders>
              <w:left w:val="outset" w:sz="6" w:space="0" w:color="auto"/>
              <w:right w:val="outset" w:sz="6" w:space="0" w:color="auto"/>
            </w:tcBorders>
            <w:vAlign w:val="center"/>
          </w:tcPr>
          <w:p w:rsidR="00BC5903" w:rsidRPr="007C5257" w:rsidRDefault="00BC5903" w:rsidP="007C3A23">
            <w:pPr>
              <w:rPr>
                <w:u w:val="single" w:color="FF0000"/>
              </w:rPr>
            </w:pPr>
          </w:p>
        </w:tc>
        <w:tc>
          <w:tcPr>
            <w:tcW w:w="0" w:type="auto"/>
            <w:tcBorders>
              <w:top w:val="outset" w:sz="6" w:space="0" w:color="C0C0C0"/>
              <w:left w:val="outset" w:sz="6" w:space="0" w:color="auto"/>
              <w:right w:val="outset" w:sz="6" w:space="0" w:color="auto"/>
            </w:tcBorders>
          </w:tcPr>
          <w:p w:rsidR="00BC5903" w:rsidRPr="007C5257" w:rsidRDefault="00BC5903" w:rsidP="007C3A23">
            <w:pPr>
              <w:rPr>
                <w:rFonts w:hint="eastAsia"/>
                <w:u w:val="single" w:color="FF0000"/>
              </w:rPr>
            </w:pPr>
            <w:r w:rsidRPr="007C5257">
              <w:rPr>
                <w:u w:val="single" w:color="FF0000"/>
              </w:rPr>
              <w:t>免許申請者又は証券会社</w:t>
            </w:r>
          </w:p>
        </w:tc>
        <w:tc>
          <w:tcPr>
            <w:tcW w:w="0" w:type="auto"/>
            <w:tcBorders>
              <w:top w:val="outset" w:sz="6"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認可申請者又は認可を受けた金融機関</w:t>
            </w:r>
          </w:p>
        </w:tc>
      </w:tr>
      <w:tr w:rsidR="00BC5903" w:rsidRPr="00D16624" w:rsidTr="007C3A23">
        <w:trPr>
          <w:trHeight w:val="435"/>
          <w:tblCellSpacing w:w="15" w:type="dxa"/>
        </w:trPr>
        <w:tc>
          <w:tcPr>
            <w:tcW w:w="1375" w:type="dxa"/>
            <w:vMerge w:val="restart"/>
            <w:tcBorders>
              <w:top w:val="outset" w:sz="6" w:space="0" w:color="C0C0C0"/>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第三十八条</w:t>
            </w:r>
          </w:p>
        </w:tc>
        <w:tc>
          <w:tcPr>
            <w:tcW w:w="0" w:type="auto"/>
            <w:tcBorders>
              <w:top w:val="outset" w:sz="6" w:space="0" w:color="C0C0C0"/>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outset" w:sz="6" w:space="0" w:color="C0C0C0"/>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285"/>
          <w:tblCellSpacing w:w="15" w:type="dxa"/>
        </w:trPr>
        <w:tc>
          <w:tcPr>
            <w:tcW w:w="1375" w:type="dxa"/>
            <w:vMerge/>
            <w:tcBorders>
              <w:top w:val="outset" w:sz="6" w:space="0" w:color="C0C0C0"/>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C0C0C0"/>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証券業</w:t>
            </w:r>
          </w:p>
        </w:tc>
        <w:tc>
          <w:tcPr>
            <w:tcW w:w="0" w:type="auto"/>
            <w:tcBorders>
              <w:top w:val="outset" w:sz="6" w:space="0" w:color="C0C0C0"/>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第六十五条の二第一項の認可に係る業務</w:t>
            </w:r>
          </w:p>
        </w:tc>
      </w:tr>
      <w:tr w:rsidR="00BC5903" w:rsidRPr="00D16624" w:rsidTr="007C3A23">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有価証券</w:t>
            </w:r>
            <w:r w:rsidRPr="007C5257">
              <w:rPr>
                <w:rFonts w:hint="eastAsia"/>
                <w:u w:val="single" w:color="FF0000"/>
              </w:rPr>
              <w:t>の</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第六十五条第二項第一号から第三号までに掲げる有価証券</w:t>
            </w:r>
            <w:r w:rsidRPr="007C5257">
              <w:rPr>
                <w:rFonts w:hint="eastAsia"/>
                <w:u w:val="single" w:color="FF0000"/>
              </w:rPr>
              <w:t>の</w:t>
            </w:r>
          </w:p>
        </w:tc>
      </w:tr>
      <w:tr w:rsidR="00BC5903" w:rsidRPr="00D16624" w:rsidTr="007C3A23">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、同項第四号に掲げる有価証券の私募の取扱い及び同項第五号に掲げる取引に係る第二条第八項第一号から第三号までに掲げる行為</w:t>
            </w:r>
          </w:p>
        </w:tc>
      </w:tr>
      <w:tr w:rsidR="00BC5903" w:rsidRPr="00D16624" w:rsidTr="007C3A23">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免許を</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第六十五条の二第一項の認可を</w:t>
            </w:r>
          </w:p>
        </w:tc>
      </w:tr>
      <w:tr w:rsidR="00BC5903" w:rsidRPr="00D16624" w:rsidTr="007C3A23">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免許に</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認可に</w:t>
            </w:r>
          </w:p>
        </w:tc>
      </w:tr>
      <w:tr w:rsidR="00BC5903" w:rsidRPr="00D16624" w:rsidTr="007C3A23">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第四十六条及び第四十七条</w:t>
            </w:r>
          </w:p>
        </w:tc>
        <w:tc>
          <w:tcPr>
            <w:tcW w:w="0" w:type="auto"/>
            <w:tcBorders>
              <w:top w:val="outset" w:sz="6" w:space="0" w:color="auto"/>
              <w:left w:val="outset" w:sz="6" w:space="0" w:color="auto"/>
              <w:bottom w:val="outset" w:sz="6" w:space="0" w:color="auto"/>
              <w:right w:val="outset" w:sz="6" w:space="0" w:color="auto"/>
            </w:tcBorders>
          </w:tcPr>
          <w:p w:rsidR="00BC5903" w:rsidRPr="004309B9" w:rsidRDefault="00BC5903" w:rsidP="007C3A23">
            <w:pPr>
              <w:rPr>
                <w:u w:val="single" w:color="FF0000"/>
              </w:rPr>
            </w:pPr>
            <w:r w:rsidRPr="004309B9">
              <w:rPr>
                <w:u w:val="single" w:color="FF0000"/>
              </w:rPr>
              <w:t>証券会社</w:t>
            </w:r>
          </w:p>
        </w:tc>
        <w:tc>
          <w:tcPr>
            <w:tcW w:w="0" w:type="auto"/>
            <w:tcBorders>
              <w:top w:val="outset" w:sz="6" w:space="0" w:color="auto"/>
              <w:left w:val="outset" w:sz="6" w:space="0" w:color="auto"/>
              <w:bottom w:val="outset" w:sz="6" w:space="0" w:color="auto"/>
              <w:right w:val="outset" w:sz="6" w:space="0" w:color="auto"/>
            </w:tcBorders>
          </w:tcPr>
          <w:p w:rsidR="00BC5903" w:rsidRPr="004309B9" w:rsidRDefault="00BC5903" w:rsidP="007C3A23">
            <w:pPr>
              <w:rPr>
                <w:u w:val="single" w:color="FF0000"/>
              </w:rPr>
            </w:pPr>
            <w:r w:rsidRPr="004309B9">
              <w:rPr>
                <w:u w:val="single" w:color="FF0000"/>
              </w:rPr>
              <w:t>認可を受けた金融機関</w:t>
            </w:r>
          </w:p>
        </w:tc>
      </w:tr>
      <w:tr w:rsidR="00BC5903" w:rsidRPr="00D16624" w:rsidTr="007C3A23">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BC5903" w:rsidRPr="00205517" w:rsidRDefault="00BC5903" w:rsidP="007C3A23"/>
        </w:tc>
        <w:tc>
          <w:tcPr>
            <w:tcW w:w="0" w:type="auto"/>
            <w:tcBorders>
              <w:top w:val="outset" w:sz="6" w:space="0" w:color="auto"/>
              <w:left w:val="outset" w:sz="6" w:space="0" w:color="auto"/>
              <w:bottom w:val="outset" w:sz="6" w:space="0" w:color="auto"/>
              <w:right w:val="outset" w:sz="6" w:space="0" w:color="auto"/>
            </w:tcBorders>
          </w:tcPr>
          <w:p w:rsidR="00BC5903" w:rsidRPr="004309B9" w:rsidRDefault="00BC5903" w:rsidP="007C3A23">
            <w:pPr>
              <w:rPr>
                <w:u w:val="single" w:color="FF0000"/>
              </w:rPr>
            </w:pPr>
            <w:r w:rsidRPr="004309B9">
              <w:rPr>
                <w:u w:val="single" w:color="FF0000"/>
              </w:rPr>
              <w:t>有価証券</w:t>
            </w:r>
          </w:p>
        </w:tc>
        <w:tc>
          <w:tcPr>
            <w:tcW w:w="0" w:type="auto"/>
            <w:tcBorders>
              <w:top w:val="outset" w:sz="6" w:space="0" w:color="auto"/>
              <w:left w:val="outset" w:sz="6" w:space="0" w:color="auto"/>
              <w:bottom w:val="outset" w:sz="6" w:space="0" w:color="auto"/>
              <w:right w:val="outset" w:sz="6" w:space="0" w:color="auto"/>
            </w:tcBorders>
          </w:tcPr>
          <w:p w:rsidR="00BC5903" w:rsidRPr="004309B9" w:rsidRDefault="00BC5903" w:rsidP="007C3A23">
            <w:pPr>
              <w:rPr>
                <w:u w:val="single" w:color="FF0000"/>
              </w:rPr>
            </w:pPr>
            <w:r w:rsidRPr="004309B9">
              <w:rPr>
                <w:u w:val="single" w:color="FF0000"/>
              </w:rPr>
              <w:t>第六十五条第二項第一号から第三号までに掲げる有価証券</w:t>
            </w:r>
          </w:p>
        </w:tc>
      </w:tr>
      <w:tr w:rsidR="00BC5903" w:rsidRPr="00D16624" w:rsidTr="007C3A23">
        <w:trPr>
          <w:trHeight w:val="300"/>
          <w:tblCellSpacing w:w="15" w:type="dxa"/>
        </w:trPr>
        <w:tc>
          <w:tcPr>
            <w:tcW w:w="1375" w:type="dxa"/>
            <w:vMerge w:val="restart"/>
            <w:tcBorders>
              <w:top w:val="outset" w:sz="6" w:space="0" w:color="auto"/>
              <w:left w:val="outset" w:sz="6" w:space="0" w:color="auto"/>
              <w:right w:val="outset" w:sz="6" w:space="0" w:color="auto"/>
            </w:tcBorders>
          </w:tcPr>
          <w:p w:rsidR="00BC5903" w:rsidRPr="007C5257" w:rsidRDefault="00BC5903" w:rsidP="007C3A23">
            <w:pPr>
              <w:rPr>
                <w:u w:val="single" w:color="FF0000"/>
              </w:rPr>
            </w:pPr>
            <w:r w:rsidRPr="007C5257">
              <w:rPr>
                <w:u w:val="single" w:color="FF0000"/>
              </w:rPr>
              <w:t>第四十七条の二</w:t>
            </w:r>
          </w:p>
        </w:tc>
        <w:tc>
          <w:tcPr>
            <w:tcW w:w="0" w:type="auto"/>
            <w:tcBorders>
              <w:top w:val="outset" w:sz="6" w:space="0" w:color="auto"/>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証券会社は</w:t>
            </w:r>
          </w:p>
        </w:tc>
        <w:tc>
          <w:tcPr>
            <w:tcW w:w="0" w:type="auto"/>
            <w:tcBorders>
              <w:top w:val="outset" w:sz="6" w:space="0" w:color="auto"/>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450"/>
          <w:tblCellSpacing w:w="15" w:type="dxa"/>
        </w:trPr>
        <w:tc>
          <w:tcPr>
            <w:tcW w:w="1375" w:type="dxa"/>
            <w:vMerge/>
            <w:tcBorders>
              <w:top w:val="outset" w:sz="6" w:space="0" w:color="auto"/>
              <w:left w:val="outset" w:sz="6" w:space="0" w:color="auto"/>
              <w:right w:val="outset" w:sz="6" w:space="0" w:color="auto"/>
            </w:tcBorders>
          </w:tcPr>
          <w:p w:rsidR="00BC5903" w:rsidRPr="007C5257" w:rsidRDefault="00BC5903" w:rsidP="007C3A23">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有価証券先物取引、有価証券指数等先物取引又は有価証券オプション取</w:t>
            </w:r>
            <w:r w:rsidRPr="007C5257">
              <w:rPr>
                <w:u w:val="single" w:color="FF0000"/>
              </w:rPr>
              <w:lastRenderedPageBreak/>
              <w:t>引</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lastRenderedPageBreak/>
              <w:t>第六十五条第二項第一号から第三号までに掲げる有価証券に係る有価証</w:t>
            </w:r>
            <w:r w:rsidRPr="007C5257">
              <w:rPr>
                <w:u w:val="single" w:color="FF0000"/>
              </w:rPr>
              <w:lastRenderedPageBreak/>
              <w:t>券先物取引又は外国有価証券市場におけるこれらの有価証券に係る有価証券先物取引と類似の取引</w:t>
            </w:r>
          </w:p>
        </w:tc>
      </w:tr>
      <w:tr w:rsidR="00BC5903" w:rsidRPr="00D16624" w:rsidTr="007C3A23">
        <w:trPr>
          <w:trHeight w:val="615"/>
          <w:tblCellSpacing w:w="15" w:type="dxa"/>
        </w:trPr>
        <w:tc>
          <w:tcPr>
            <w:tcW w:w="1375" w:type="dxa"/>
            <w:vMerge/>
            <w:tcBorders>
              <w:left w:val="outset" w:sz="6" w:space="0" w:color="auto"/>
              <w:bottom w:val="single" w:sz="4" w:space="0" w:color="C0C0C0"/>
              <w:right w:val="outset" w:sz="6" w:space="0" w:color="auto"/>
            </w:tcBorders>
          </w:tcPr>
          <w:p w:rsidR="00BC5903" w:rsidRPr="007C5257" w:rsidRDefault="00BC5903" w:rsidP="007C3A23">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第六十五条第二項第五号に掲げる取引</w:t>
            </w:r>
          </w:p>
        </w:tc>
      </w:tr>
      <w:tr w:rsidR="00BC5903" w:rsidRPr="00D16624" w:rsidTr="007C3A23">
        <w:trPr>
          <w:trHeight w:val="374"/>
          <w:tblCellSpacing w:w="15" w:type="dxa"/>
        </w:trPr>
        <w:tc>
          <w:tcPr>
            <w:tcW w:w="1375" w:type="dxa"/>
            <w:vMerge w:val="restart"/>
            <w:tcBorders>
              <w:top w:val="single" w:sz="4" w:space="0" w:color="C0C0C0"/>
              <w:left w:val="outset" w:sz="6" w:space="0" w:color="auto"/>
              <w:right w:val="single" w:sz="4" w:space="0" w:color="C0C0C0"/>
            </w:tcBorders>
          </w:tcPr>
          <w:p w:rsidR="00BC5903" w:rsidRPr="007C5257" w:rsidRDefault="00BC5903" w:rsidP="007C3A23">
            <w:pPr>
              <w:rPr>
                <w:u w:val="single" w:color="FF0000"/>
              </w:rPr>
            </w:pPr>
            <w:r w:rsidRPr="007C5257">
              <w:rPr>
                <w:u w:val="single" w:color="FF0000"/>
              </w:rPr>
              <w:t>第四十八条</w:t>
            </w: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285"/>
          <w:tblCellSpacing w:w="15" w:type="dxa"/>
        </w:trPr>
        <w:tc>
          <w:tcPr>
            <w:tcW w:w="1375" w:type="dxa"/>
            <w:vMerge/>
            <w:tcBorders>
              <w:left w:val="outset" w:sz="6" w:space="0" w:color="auto"/>
              <w:right w:val="single" w:sz="4" w:space="0" w:color="C0C0C0"/>
            </w:tcBorders>
          </w:tcPr>
          <w:p w:rsidR="00BC5903" w:rsidRPr="007C5257" w:rsidRDefault="00BC5903" w:rsidP="007C3A23">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有価証券</w:t>
            </w:r>
            <w:r w:rsidRPr="007C5257">
              <w:rPr>
                <w:rFonts w:hint="eastAsia"/>
                <w:u w:val="single" w:color="FF0000"/>
              </w:rPr>
              <w:t>の</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第六十五条第二項第一号から第三号までに掲げる有価証券</w:t>
            </w:r>
            <w:r w:rsidRPr="007C5257">
              <w:rPr>
                <w:rFonts w:hint="eastAsia"/>
                <w:u w:val="single" w:color="FF0000"/>
              </w:rPr>
              <w:t>の</w:t>
            </w:r>
          </w:p>
        </w:tc>
      </w:tr>
      <w:tr w:rsidR="00BC5903" w:rsidRPr="00D16624" w:rsidTr="007C3A23">
        <w:trPr>
          <w:trHeight w:val="390"/>
          <w:tblCellSpacing w:w="15" w:type="dxa"/>
        </w:trPr>
        <w:tc>
          <w:tcPr>
            <w:tcW w:w="1375" w:type="dxa"/>
            <w:vMerge/>
            <w:tcBorders>
              <w:left w:val="outset" w:sz="6" w:space="0" w:color="auto"/>
              <w:right w:val="single" w:sz="4" w:space="0" w:color="C0C0C0"/>
            </w:tcBorders>
          </w:tcPr>
          <w:p w:rsidR="00BC5903" w:rsidRPr="007C5257" w:rsidRDefault="00BC5903" w:rsidP="007C3A23">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又は同項第五号に掲げる取引</w:t>
            </w:r>
          </w:p>
        </w:tc>
      </w:tr>
      <w:tr w:rsidR="00BC5903" w:rsidRPr="00D16624" w:rsidTr="007C3A23">
        <w:trPr>
          <w:trHeight w:val="300"/>
          <w:tblCellSpacing w:w="15" w:type="dxa"/>
        </w:trPr>
        <w:tc>
          <w:tcPr>
            <w:tcW w:w="1375" w:type="dxa"/>
            <w:vMerge w:val="restart"/>
            <w:tcBorders>
              <w:top w:val="single" w:sz="4" w:space="0" w:color="C0C0C0"/>
              <w:left w:val="single" w:sz="4" w:space="0" w:color="C0C0C0"/>
              <w:right w:val="single" w:sz="4" w:space="0" w:color="C0C0C0"/>
            </w:tcBorders>
          </w:tcPr>
          <w:p w:rsidR="00BC5903" w:rsidRPr="007C5257" w:rsidRDefault="00BC5903" w:rsidP="007C3A23">
            <w:pPr>
              <w:rPr>
                <w:rFonts w:hint="eastAsia"/>
                <w:u w:val="single" w:color="FF0000"/>
              </w:rPr>
            </w:pPr>
            <w:r w:rsidRPr="007C5257">
              <w:rPr>
                <w:u w:val="single" w:color="FF0000"/>
              </w:rPr>
              <w:t>第四十九条</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420"/>
          <w:tblCellSpacing w:w="15" w:type="dxa"/>
        </w:trPr>
        <w:tc>
          <w:tcPr>
            <w:tcW w:w="1375" w:type="dxa"/>
            <w:vMerge/>
            <w:tcBorders>
              <w:left w:val="single" w:sz="4" w:space="0" w:color="C0C0C0"/>
              <w:bottom w:val="single" w:sz="4" w:space="0" w:color="C0C0C0"/>
              <w:right w:val="single" w:sz="4" w:space="0" w:color="C0C0C0"/>
            </w:tcBorders>
            <w:vAlign w:val="center"/>
          </w:tcPr>
          <w:p w:rsidR="00BC5903" w:rsidRPr="007C5257" w:rsidRDefault="00BC5903" w:rsidP="007C3A23">
            <w:pPr>
              <w:rPr>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業務</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第六十五条の二第一項の認可に係る業務</w:t>
            </w:r>
          </w:p>
        </w:tc>
      </w:tr>
      <w:tr w:rsidR="00BC5903" w:rsidRPr="00D16624" w:rsidTr="007C3A23">
        <w:trPr>
          <w:trHeight w:val="135"/>
          <w:tblCellSpacing w:w="15" w:type="dxa"/>
        </w:trPr>
        <w:tc>
          <w:tcPr>
            <w:tcW w:w="1375" w:type="dxa"/>
            <w:vMerge w:val="restart"/>
            <w:tcBorders>
              <w:top w:val="single" w:sz="4" w:space="0" w:color="C0C0C0"/>
              <w:left w:val="single" w:sz="4" w:space="0" w:color="C0C0C0"/>
              <w:right w:val="single" w:sz="4" w:space="0" w:color="C0C0C0"/>
            </w:tcBorders>
          </w:tcPr>
          <w:p w:rsidR="00BC5903" w:rsidRPr="007C5257" w:rsidRDefault="00BC5903" w:rsidP="007C3A23">
            <w:pPr>
              <w:rPr>
                <w:u w:val="single" w:color="FF0000"/>
              </w:rPr>
            </w:pPr>
            <w:r w:rsidRPr="007C5257">
              <w:rPr>
                <w:u w:val="single" w:color="FF0000"/>
              </w:rPr>
              <w:t>第五十条</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285"/>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証券業</w:t>
            </w:r>
          </w:p>
        </w:tc>
        <w:tc>
          <w:tcPr>
            <w:tcW w:w="0" w:type="auto"/>
            <w:tcBorders>
              <w:top w:val="single" w:sz="4" w:space="0" w:color="C0C0C0"/>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第六十五条の二第一項の認可に係る業務</w:t>
            </w:r>
          </w:p>
        </w:tc>
      </w:tr>
      <w:tr w:rsidR="00BC5903" w:rsidRPr="00D16624" w:rsidTr="007C3A23">
        <w:trPr>
          <w:trHeight w:val="2492"/>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right w:val="outset" w:sz="6" w:space="0" w:color="auto"/>
            </w:tcBorders>
          </w:tcPr>
          <w:p w:rsidR="00BC5903" w:rsidRPr="007C5257" w:rsidRDefault="00BC5903" w:rsidP="007C3A23">
            <w:pPr>
              <w:rPr>
                <w:u w:val="single" w:color="FF0000"/>
              </w:rPr>
            </w:pPr>
            <w:r w:rsidRPr="007C5257">
              <w:rPr>
                <w:u w:val="single" w:color="FF0000"/>
              </w:rPr>
              <w:t>有価証券の売買その他の取引又は有価証券オプション取引</w:t>
            </w:r>
          </w:p>
        </w:tc>
        <w:tc>
          <w:tcPr>
            <w:tcW w:w="0" w:type="auto"/>
            <w:tcBorders>
              <w:top w:val="outset" w:sz="6" w:space="0" w:color="auto"/>
              <w:left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五条第二項第一号から第三号までに掲げる有価証券の売買その他の取引、同項第四号に掲げる有価証券の私募の取扱い、同項第五号ハ及びホに掲げる取引又は同号イ及びニに掲げる取引のうち有価証券オプション取引に係るもの</w:t>
            </w:r>
          </w:p>
        </w:tc>
      </w:tr>
      <w:tr w:rsidR="00BC5903" w:rsidRPr="00D16624" w:rsidTr="007C3A23">
        <w:trPr>
          <w:trHeight w:val="258"/>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rFonts w:hint="eastAsia"/>
                <w:u w:val="single" w:color="FF0000"/>
              </w:rPr>
            </w:pPr>
            <w:r w:rsidRPr="007C5257">
              <w:rPr>
                <w:rFonts w:hint="eastAsia"/>
                <w:u w:val="single" w:color="FF0000"/>
              </w:rPr>
              <w:t xml:space="preserve">　</w:t>
            </w:r>
            <w:r w:rsidRPr="007C5257">
              <w:rPr>
                <w:u w:val="single" w:color="FF0000"/>
              </w:rPr>
              <w:t>又はオプション</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rFonts w:hint="eastAsia"/>
                <w:u w:val="single" w:color="FF0000"/>
              </w:rPr>
              <w:t xml:space="preserve">　</w:t>
            </w:r>
            <w:r w:rsidRPr="007C5257">
              <w:rPr>
                <w:u w:val="single" w:color="FF0000"/>
              </w:rPr>
              <w:t>又は当該取引に係るオプション</w:t>
            </w:r>
          </w:p>
        </w:tc>
      </w:tr>
      <w:tr w:rsidR="00BC5903" w:rsidRPr="00D16624" w:rsidTr="007C3A23">
        <w:trPr>
          <w:trHeight w:val="270"/>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第六十五条第二項第五号イ及びニに掲げる取引のうち有価証券指数等先物取引に係るものに関連し</w:t>
            </w:r>
          </w:p>
        </w:tc>
      </w:tr>
      <w:tr w:rsidR="00BC5903" w:rsidRPr="00D16624" w:rsidTr="007C3A23">
        <w:trPr>
          <w:trHeight w:val="375"/>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有価証券の売買取引</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第六十五条第二項第一号から第三号までに掲げる有価証券の売買取引</w:t>
            </w:r>
          </w:p>
        </w:tc>
      </w:tr>
      <w:tr w:rsidR="00BC5903" w:rsidRPr="00D16624" w:rsidTr="007C3A23">
        <w:trPr>
          <w:trHeight w:val="465"/>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有価証券指数等先物取引等若しくは</w:t>
            </w:r>
            <w:r w:rsidRPr="007C5257">
              <w:rPr>
                <w:u w:val="single" w:color="FF0000"/>
              </w:rPr>
              <w:lastRenderedPageBreak/>
              <w:t>有価証券オプションン取引</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lastRenderedPageBreak/>
              <w:t>同項第五号イ及びニに掲げる取引</w:t>
            </w:r>
          </w:p>
        </w:tc>
      </w:tr>
      <w:tr w:rsidR="00BC5903" w:rsidRPr="00D16624" w:rsidTr="007C3A23">
        <w:trPr>
          <w:trHeight w:val="435"/>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有価証券指数等先物取引にあつては</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同号イ及び二に掲げる取引のうち有価証券指数等先物取引に係るものにあつては</w:t>
            </w:r>
          </w:p>
        </w:tc>
      </w:tr>
      <w:tr w:rsidR="00BC5903" w:rsidRPr="00D16624" w:rsidTr="007C3A23">
        <w:trPr>
          <w:trHeight w:val="360"/>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有価証券オプション取引にあつては</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同号イ及び二に掲げる取引のうち有価証券オプション取引に係るものにあつては</w:t>
            </w:r>
          </w:p>
        </w:tc>
      </w:tr>
      <w:tr w:rsidR="00BC5903" w:rsidRPr="00D16624" w:rsidTr="007C3A23">
        <w:trPr>
          <w:trHeight w:val="795"/>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有価証券の売買、有価証券指数等先物取引又は有価証券オプション取引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第六十五条第二項第一号から第三号までに掲げる有価証券の売買又は同項第五号イ及び二に掲げる取引</w:t>
            </w:r>
          </w:p>
        </w:tc>
      </w:tr>
      <w:tr w:rsidR="00BC5903" w:rsidRPr="00D16624" w:rsidTr="007C3A23">
        <w:trPr>
          <w:trHeight w:val="285"/>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第六十五条第二項第一号から第三号までに掲げる有価証券のうち特定かつ少数の銘柄のもの</w:t>
            </w:r>
          </w:p>
        </w:tc>
      </w:tr>
      <w:tr w:rsidR="00BC5903" w:rsidRPr="00D16624" w:rsidTr="007C3A23">
        <w:trPr>
          <w:trHeight w:val="270"/>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有価証券の売買その他の取引又は有価証券指数等先物取引等若しくは有価証券オプション取引等</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第二項第一号から第三号までに掲げる有価証券の売買その他の取引、同項第四号に掲げる有価証券の私募の取扱い又は同項第五号ハ及びホに掲げる取引若しくは同号イ及びニに掲げる取引に係る第二条第八項第一号から第三号までに掲げる行為</w:t>
            </w:r>
          </w:p>
        </w:tc>
      </w:tr>
      <w:tr w:rsidR="00BC5903" w:rsidRPr="00D16624" w:rsidTr="007C3A23">
        <w:trPr>
          <w:trHeight w:val="285"/>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第六十五条第二項第</w:t>
            </w:r>
            <w:r w:rsidRPr="007C5257">
              <w:rPr>
                <w:rFonts w:hint="eastAsia"/>
                <w:u w:val="single" w:color="FF0000"/>
              </w:rPr>
              <w:t>五号</w:t>
            </w:r>
            <w:r w:rsidRPr="007C5257">
              <w:rPr>
                <w:u w:val="single" w:color="FF0000"/>
              </w:rPr>
              <w:t>ロ及びヘに掲げる取引</w:t>
            </w:r>
          </w:p>
        </w:tc>
      </w:tr>
      <w:tr w:rsidR="00BC5903" w:rsidRPr="00D16624" w:rsidTr="007C3A23">
        <w:trPr>
          <w:trHeight w:val="1509"/>
          <w:tblCellSpacing w:w="15" w:type="dxa"/>
        </w:trPr>
        <w:tc>
          <w:tcPr>
            <w:tcW w:w="1375" w:type="dxa"/>
            <w:vMerge/>
            <w:tcBorders>
              <w:left w:val="single" w:sz="4" w:space="0" w:color="C0C0C0"/>
              <w:right w:val="single" w:sz="4" w:space="0" w:color="C0C0C0"/>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同項第三号及び第六号の規定は外国市場証券先物取引等に係る</w:t>
            </w:r>
          </w:p>
        </w:tc>
        <w:tc>
          <w:tcPr>
            <w:tcW w:w="0" w:type="auto"/>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前項第三号及び第六号の規定は第六十五条第二項第五号ロ及びヘに掲げる取引に係る第二条第八項第一号から第三号までに掲げる行為に関して</w:t>
            </w:r>
          </w:p>
        </w:tc>
      </w:tr>
      <w:tr w:rsidR="00BC5903" w:rsidRPr="00D16624" w:rsidTr="007C3A23">
        <w:trPr>
          <w:trHeight w:val="167"/>
          <w:tblCellSpacing w:w="15" w:type="dxa"/>
        </w:trPr>
        <w:tc>
          <w:tcPr>
            <w:tcW w:w="1375" w:type="dxa"/>
            <w:vMerge w:val="restart"/>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第五十条の</w:t>
            </w:r>
            <w:r w:rsidRPr="007C5257">
              <w:rPr>
                <w:rFonts w:hint="eastAsia"/>
                <w:u w:val="single" w:color="FF0000"/>
              </w:rPr>
              <w:t>三</w:t>
            </w:r>
          </w:p>
        </w:tc>
        <w:tc>
          <w:tcPr>
            <w:tcW w:w="0" w:type="auto"/>
            <w:tcBorders>
              <w:top w:val="outset" w:sz="6" w:space="0" w:color="auto"/>
              <w:left w:val="single" w:sz="4" w:space="0" w:color="C0C0C0"/>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outset" w:sz="6" w:space="0" w:color="auto"/>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270"/>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第六十五条第二項第一号から第三号までに掲げる有価証券の売買その他の取引（</w:t>
            </w:r>
          </w:p>
        </w:tc>
      </w:tr>
      <w:tr w:rsidR="00BC5903" w:rsidRPr="00D16624" w:rsidTr="007C3A23">
        <w:trPr>
          <w:trHeight w:val="375"/>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又は有価証券指数等先物取引、有価</w:t>
            </w:r>
            <w:r w:rsidRPr="007C5257">
              <w:rPr>
                <w:u w:val="single" w:color="FF0000"/>
              </w:rPr>
              <w:lastRenderedPageBreak/>
              <w:t>証券オプション取引若しくは外国市場証券先物取引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lastRenderedPageBreak/>
              <w:t>、同項第四号に掲げる有価証券の私</w:t>
            </w:r>
            <w:r w:rsidRPr="007C5257">
              <w:rPr>
                <w:u w:val="single" w:color="FF0000"/>
              </w:rPr>
              <w:lastRenderedPageBreak/>
              <w:t>募の取扱い又は同項第五号イからへまでに掲げる取引</w:t>
            </w:r>
          </w:p>
        </w:tc>
      </w:tr>
      <w:tr w:rsidR="00BC5903" w:rsidRPr="00D16624" w:rsidTr="007C3A23">
        <w:trPr>
          <w:trHeight w:val="381"/>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第六十五条第二項の取引</w:t>
            </w:r>
          </w:p>
        </w:tc>
      </w:tr>
      <w:tr w:rsidR="00BC5903" w:rsidRPr="00D16624" w:rsidTr="007C3A23">
        <w:trPr>
          <w:trHeight w:val="1591"/>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single" w:sz="4" w:space="0" w:color="C0C0C0"/>
              <w:left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有価証券又は有価証券指数等先物取引、オプション若しくは外国市場証券先物取引</w:t>
            </w:r>
          </w:p>
        </w:tc>
        <w:tc>
          <w:tcPr>
            <w:tcW w:w="0" w:type="auto"/>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六十五条第二項の取引に係る有価証券又は同項第五号イからヘまでに掲げる取引に係る有価証券指数等先物取引、オプション若しくは外国市場証券先物取引</w:t>
            </w:r>
          </w:p>
        </w:tc>
      </w:tr>
      <w:tr w:rsidR="00BC5903" w:rsidRPr="00D16624" w:rsidTr="007C3A23">
        <w:trPr>
          <w:trHeight w:val="615"/>
          <w:tblCellSpacing w:w="15" w:type="dxa"/>
        </w:trPr>
        <w:tc>
          <w:tcPr>
            <w:tcW w:w="1375" w:type="dxa"/>
            <w:vMerge/>
            <w:tcBorders>
              <w:left w:val="outset" w:sz="6" w:space="0" w:color="auto"/>
              <w:bottom w:val="single" w:sz="4" w:space="0" w:color="C0C0C0"/>
              <w:right w:val="outset" w:sz="6" w:space="0" w:color="auto"/>
            </w:tcBorders>
          </w:tcPr>
          <w:p w:rsidR="00BC5903" w:rsidRPr="007C5257" w:rsidRDefault="00BC5903" w:rsidP="007C3A23">
            <w:pPr>
              <w:rPr>
                <w:u w:val="single" w:color="FF0000"/>
              </w:rPr>
            </w:pP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又は同項第五号イからへまでに掲げる取引</w:t>
            </w:r>
          </w:p>
        </w:tc>
      </w:tr>
      <w:tr w:rsidR="00BC5903" w:rsidRPr="00D16624" w:rsidTr="007C3A23">
        <w:trPr>
          <w:trHeight w:val="3180"/>
          <w:tblCellSpacing w:w="15" w:type="dxa"/>
        </w:trPr>
        <w:tc>
          <w:tcPr>
            <w:tcW w:w="1375" w:type="dxa"/>
            <w:vMerge w:val="restart"/>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第五十四条第一項</w:t>
            </w:r>
          </w:p>
        </w:tc>
        <w:tc>
          <w:tcPr>
            <w:tcW w:w="0" w:type="auto"/>
            <w:tcBorders>
              <w:top w:val="single" w:sz="4" w:space="0" w:color="C0C0C0"/>
              <w:left w:val="single" w:sz="4" w:space="0" w:color="C0C0C0"/>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証券会社の業務</w:t>
            </w:r>
          </w:p>
        </w:tc>
        <w:tc>
          <w:tcPr>
            <w:tcW w:w="0" w:type="auto"/>
            <w:tcBorders>
              <w:top w:val="single" w:sz="4" w:space="0" w:color="C0C0C0"/>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の第六十五条の二第一項の認可に係る業務（国債証券、地方債証券並びに政府が元本の償還及び利息の支払について保証している社債券その他の債券（以下この条、第五十九条、第百七十二条及び第百七十八条において「国債証券等」という。）の有価証券先物取引に係る第二条第八項第二号若しくは第三号に掲げる行為又は第六十五条第二項第</w:t>
            </w:r>
            <w:r w:rsidRPr="007C5257">
              <w:rPr>
                <w:rFonts w:hint="eastAsia"/>
                <w:u w:val="single" w:color="FF0000"/>
              </w:rPr>
              <w:t>五</w:t>
            </w:r>
            <w:r w:rsidRPr="007C5257">
              <w:rPr>
                <w:u w:val="single" w:color="FF0000"/>
              </w:rPr>
              <w:t>号に掲げる取引に係る第二条第八項第二号若しくは第三号に掲げる行為に係るもの限る。以下この項において「認可業務」という。）</w:t>
            </w:r>
          </w:p>
        </w:tc>
      </w:tr>
      <w:tr w:rsidR="00BC5903" w:rsidRPr="00D16624" w:rsidTr="007C3A23">
        <w:trPr>
          <w:trHeight w:val="255"/>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業務の方法</w:t>
            </w:r>
          </w:p>
        </w:tc>
        <w:tc>
          <w:tcPr>
            <w:tcW w:w="0" w:type="auto"/>
            <w:tcBorders>
              <w:top w:val="outset" w:sz="6" w:space="0" w:color="auto"/>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認可業務に係る業務の方法</w:t>
            </w:r>
          </w:p>
        </w:tc>
      </w:tr>
      <w:tr w:rsidR="00BC5903" w:rsidRPr="00D16624" w:rsidTr="007C3A23">
        <w:trPr>
          <w:trHeight w:val="240"/>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C0C0C0"/>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業務の全部</w:t>
            </w:r>
          </w:p>
        </w:tc>
        <w:tc>
          <w:tcPr>
            <w:tcW w:w="0" w:type="auto"/>
            <w:tcBorders>
              <w:top w:val="outset" w:sz="6" w:space="0" w:color="C0C0C0"/>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認可業務の全部</w:t>
            </w:r>
          </w:p>
        </w:tc>
      </w:tr>
      <w:tr w:rsidR="00BC5903" w:rsidRPr="00D16624" w:rsidTr="007C3A23">
        <w:trPr>
          <w:trHeight w:val="330"/>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C0C0C0"/>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有価証券の買付け若しくは売付け又はその</w:t>
            </w:r>
          </w:p>
        </w:tc>
        <w:tc>
          <w:tcPr>
            <w:tcW w:w="0" w:type="auto"/>
            <w:tcBorders>
              <w:top w:val="outset" w:sz="6" w:space="0" w:color="C0C0C0"/>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国債証券等に係る有価証券先物取引の</w:t>
            </w:r>
          </w:p>
        </w:tc>
      </w:tr>
      <w:tr w:rsidR="00BC5903" w:rsidRPr="00D16624" w:rsidTr="007C3A23">
        <w:trPr>
          <w:trHeight w:val="242"/>
          <w:tblCellSpacing w:w="15" w:type="dxa"/>
        </w:trPr>
        <w:tc>
          <w:tcPr>
            <w:tcW w:w="1375" w:type="dxa"/>
            <w:vMerge/>
            <w:tcBorders>
              <w:left w:val="outset" w:sz="6" w:space="0" w:color="auto"/>
              <w:bottom w:val="single" w:sz="4" w:space="0" w:color="C0C0C0"/>
              <w:right w:val="outset" w:sz="6" w:space="0" w:color="auto"/>
            </w:tcBorders>
          </w:tcPr>
          <w:p w:rsidR="00BC5903" w:rsidRPr="007C5257" w:rsidRDefault="00BC5903" w:rsidP="007C3A23">
            <w:pPr>
              <w:rPr>
                <w:u w:val="single" w:color="FF0000"/>
              </w:rPr>
            </w:pPr>
          </w:p>
        </w:tc>
        <w:tc>
          <w:tcPr>
            <w:tcW w:w="0" w:type="auto"/>
            <w:tcBorders>
              <w:top w:val="outset" w:sz="6" w:space="0" w:color="C0C0C0"/>
              <w:left w:val="outset" w:sz="6" w:space="0" w:color="auto"/>
              <w:bottom w:val="outset" w:sz="6" w:space="0" w:color="C0C0C0"/>
              <w:right w:val="outset" w:sz="6" w:space="0" w:color="auto"/>
            </w:tcBorders>
          </w:tcPr>
          <w:p w:rsidR="00BC5903" w:rsidRPr="007C5257" w:rsidRDefault="00BC5903" w:rsidP="007C3A23">
            <w:pPr>
              <w:rPr>
                <w:u w:val="single" w:color="FF0000"/>
              </w:rPr>
            </w:pPr>
            <w:r w:rsidRPr="007C5257">
              <w:rPr>
                <w:u w:val="single" w:color="FF0000"/>
              </w:rPr>
              <w:t>業務の状況</w:t>
            </w:r>
          </w:p>
        </w:tc>
        <w:tc>
          <w:tcPr>
            <w:tcW w:w="0" w:type="auto"/>
            <w:tcBorders>
              <w:top w:val="outset" w:sz="6" w:space="0" w:color="C0C0C0"/>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認可業務の状況</w:t>
            </w:r>
          </w:p>
        </w:tc>
      </w:tr>
      <w:tr w:rsidR="00BC5903" w:rsidRPr="00D16624" w:rsidTr="007C3A23">
        <w:trPr>
          <w:trHeight w:val="240"/>
          <w:tblCellSpacing w:w="15" w:type="dxa"/>
        </w:trPr>
        <w:tc>
          <w:tcPr>
            <w:tcW w:w="1375" w:type="dxa"/>
            <w:vMerge w:val="restart"/>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第五十</w:t>
            </w:r>
            <w:r w:rsidRPr="007C5257">
              <w:rPr>
                <w:rFonts w:hint="eastAsia"/>
                <w:u w:val="single" w:color="FF0000"/>
              </w:rPr>
              <w:t>九</w:t>
            </w:r>
            <w:r w:rsidRPr="007C5257">
              <w:rPr>
                <w:u w:val="single" w:color="FF0000"/>
              </w:rPr>
              <w:t>条</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420"/>
          <w:tblCellSpacing w:w="15" w:type="dxa"/>
        </w:trPr>
        <w:tc>
          <w:tcPr>
            <w:tcW w:w="1375" w:type="dxa"/>
            <w:vMerge/>
            <w:tcBorders>
              <w:top w:val="single" w:sz="4" w:space="0" w:color="auto"/>
              <w:left w:val="outset" w:sz="6" w:space="0" w:color="auto"/>
              <w:right w:val="outset" w:sz="6" w:space="0" w:color="auto"/>
            </w:tcBorders>
          </w:tcPr>
          <w:p w:rsidR="00BC5903" w:rsidRPr="007C5257" w:rsidRDefault="00BC5903" w:rsidP="007C3A23">
            <w:pPr>
              <w:rPr>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有価証券の売買その他の取引並びに有価証券指数等先物取引等、有価証</w:t>
            </w:r>
            <w:r w:rsidRPr="007C5257">
              <w:rPr>
                <w:u w:val="single" w:color="FF0000"/>
              </w:rPr>
              <w:lastRenderedPageBreak/>
              <w:t>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lastRenderedPageBreak/>
              <w:t>国債証券等の有価証券先物取引に係る第二条第八項第二号及び第三号に</w:t>
            </w:r>
            <w:r w:rsidRPr="007C5257">
              <w:rPr>
                <w:u w:val="single" w:color="FF0000"/>
              </w:rPr>
              <w:lastRenderedPageBreak/>
              <w:t>掲げる行為並びに第六十五条第二項第</w:t>
            </w:r>
            <w:r w:rsidRPr="007C5257">
              <w:rPr>
                <w:rFonts w:hint="eastAsia"/>
                <w:u w:val="single" w:color="FF0000"/>
              </w:rPr>
              <w:t>五</w:t>
            </w:r>
            <w:r w:rsidRPr="007C5257">
              <w:rPr>
                <w:u w:val="single" w:color="FF0000"/>
              </w:rPr>
              <w:t>号に掲げる取引に係る第二条第八項第二号及び第三号に掲げる行為</w:t>
            </w:r>
          </w:p>
        </w:tc>
      </w:tr>
      <w:tr w:rsidR="00BC5903" w:rsidRPr="00D16624" w:rsidTr="007C3A23">
        <w:trPr>
          <w:trHeight w:val="284"/>
          <w:tblCellSpacing w:w="15" w:type="dxa"/>
        </w:trPr>
        <w:tc>
          <w:tcPr>
            <w:tcW w:w="1375" w:type="dxa"/>
            <w:vMerge/>
            <w:tcBorders>
              <w:left w:val="outset" w:sz="6" w:space="0" w:color="auto"/>
              <w:bottom w:val="single" w:sz="4" w:space="0" w:color="C0C0C0"/>
              <w:right w:val="outset" w:sz="6" w:space="0" w:color="auto"/>
            </w:tcBorders>
          </w:tcPr>
          <w:p w:rsidR="00BC5903" w:rsidRPr="007C5257" w:rsidRDefault="00BC5903" w:rsidP="007C3A23">
            <w:pPr>
              <w:rPr>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有価証券の売買その他の取引又は有価証券指数等先物取引等、有価証券オプション取引等若しくは外国市場証券先物取引等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国債証券等の有価証券先物取引に係る第二条第八項第二号若しくは第三号に掲げる行為又は第六十五条第二項第</w:t>
            </w:r>
            <w:r w:rsidRPr="007C5257">
              <w:rPr>
                <w:rFonts w:hint="eastAsia"/>
                <w:u w:val="single" w:color="FF0000"/>
              </w:rPr>
              <w:t>五</w:t>
            </w:r>
            <w:r w:rsidRPr="007C5257">
              <w:rPr>
                <w:u w:val="single" w:color="FF0000"/>
              </w:rPr>
              <w:t>号に掲げる取引に係る第二条第八項第二号若しくは第三号に掲げる行為</w:t>
            </w:r>
          </w:p>
        </w:tc>
      </w:tr>
      <w:tr w:rsidR="00BC5903" w:rsidRPr="00D16624" w:rsidTr="007C3A23">
        <w:trPr>
          <w:trHeight w:val="330"/>
          <w:tblCellSpacing w:w="15" w:type="dxa"/>
        </w:trPr>
        <w:tc>
          <w:tcPr>
            <w:tcW w:w="1375" w:type="dxa"/>
            <w:vMerge w:val="restart"/>
            <w:tcBorders>
              <w:top w:val="single" w:sz="4" w:space="0" w:color="C0C0C0"/>
              <w:left w:val="outset" w:sz="6" w:space="0" w:color="auto"/>
              <w:right w:val="outset" w:sz="6" w:space="0" w:color="auto"/>
            </w:tcBorders>
          </w:tcPr>
          <w:p w:rsidR="00BC5903" w:rsidRPr="00762634" w:rsidRDefault="00BC5903" w:rsidP="007C3A23">
            <w:pPr>
              <w:rPr>
                <w:u w:val="single" w:color="FF0000"/>
              </w:rPr>
            </w:pPr>
            <w:r w:rsidRPr="00762634">
              <w:rPr>
                <w:u w:val="single" w:color="FF0000"/>
              </w:rPr>
              <w:t>第六十二条</w:t>
            </w:r>
          </w:p>
        </w:tc>
        <w:tc>
          <w:tcPr>
            <w:tcW w:w="0" w:type="auto"/>
            <w:tcBorders>
              <w:top w:val="single" w:sz="4" w:space="0" w:color="C0C0C0"/>
              <w:left w:val="outset" w:sz="6" w:space="0" w:color="auto"/>
              <w:bottom w:val="single" w:sz="4" w:space="0" w:color="C0C0C0"/>
              <w:right w:val="outset" w:sz="6" w:space="0" w:color="auto"/>
            </w:tcBorders>
          </w:tcPr>
          <w:p w:rsidR="00BC5903" w:rsidRPr="00762634" w:rsidRDefault="00BC5903" w:rsidP="007C3A23">
            <w:pPr>
              <w:rPr>
                <w:u w:val="single" w:color="FF0000"/>
              </w:rPr>
            </w:pPr>
            <w:r w:rsidRPr="00762634">
              <w:rPr>
                <w:u w:val="single" w:color="FF0000"/>
              </w:rPr>
              <w:t>証券会社は</w:t>
            </w:r>
          </w:p>
        </w:tc>
        <w:tc>
          <w:tcPr>
            <w:tcW w:w="0" w:type="auto"/>
            <w:tcBorders>
              <w:top w:val="outset" w:sz="6" w:space="0" w:color="auto"/>
              <w:left w:val="outset" w:sz="6" w:space="0" w:color="auto"/>
              <w:bottom w:val="single" w:sz="4" w:space="0" w:color="C0C0C0"/>
              <w:right w:val="outset" w:sz="6" w:space="0" w:color="auto"/>
            </w:tcBorders>
          </w:tcPr>
          <w:p w:rsidR="00BC5903" w:rsidRPr="00762634" w:rsidRDefault="00BC5903" w:rsidP="007C3A23">
            <w:pPr>
              <w:rPr>
                <w:u w:val="single" w:color="FF0000"/>
              </w:rPr>
            </w:pPr>
            <w:r w:rsidRPr="00762634">
              <w:rPr>
                <w:u w:val="single" w:color="FF0000"/>
              </w:rPr>
              <w:t>認可を受けた金融機関は</w:t>
            </w:r>
          </w:p>
        </w:tc>
      </w:tr>
      <w:tr w:rsidR="00BC5903" w:rsidRPr="00D16624" w:rsidTr="007C3A23">
        <w:trPr>
          <w:trHeight w:val="247"/>
          <w:tblCellSpacing w:w="15" w:type="dxa"/>
        </w:trPr>
        <w:tc>
          <w:tcPr>
            <w:tcW w:w="1375" w:type="dxa"/>
            <w:vMerge/>
            <w:tcBorders>
              <w:left w:val="outset" w:sz="6" w:space="0" w:color="auto"/>
              <w:right w:val="outset" w:sz="6" w:space="0" w:color="auto"/>
            </w:tcBorders>
            <w:vAlign w:val="center"/>
          </w:tcPr>
          <w:p w:rsidR="00BC5903" w:rsidRPr="00762634" w:rsidRDefault="00BC5903" w:rsidP="007C3A23">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BC5903" w:rsidRPr="00762634" w:rsidRDefault="00BC5903" w:rsidP="007C3A23">
            <w:pPr>
              <w:rPr>
                <w:rFonts w:hint="eastAsia"/>
                <w:u w:val="single" w:color="FF0000"/>
              </w:rPr>
            </w:pPr>
            <w:r w:rsidRPr="00762634">
              <w:rPr>
                <w:u w:val="single" w:color="FF0000"/>
              </w:rPr>
              <w:t>営業所以外</w:t>
            </w:r>
          </w:p>
        </w:tc>
        <w:tc>
          <w:tcPr>
            <w:tcW w:w="0" w:type="auto"/>
            <w:tcBorders>
              <w:top w:val="single" w:sz="4" w:space="0" w:color="C0C0C0"/>
              <w:left w:val="outset" w:sz="6" w:space="0" w:color="auto"/>
              <w:bottom w:val="single" w:sz="4" w:space="0" w:color="C0C0C0"/>
              <w:right w:val="outset" w:sz="6" w:space="0" w:color="auto"/>
            </w:tcBorders>
          </w:tcPr>
          <w:p w:rsidR="00BC5903" w:rsidRPr="00762634" w:rsidRDefault="00BC5903" w:rsidP="007C3A23">
            <w:pPr>
              <w:rPr>
                <w:u w:val="single" w:color="FF0000"/>
              </w:rPr>
            </w:pPr>
            <w:r w:rsidRPr="00762634">
              <w:rPr>
                <w:u w:val="single" w:color="FF0000"/>
              </w:rPr>
              <w:t>営業所又は事務所以外</w:t>
            </w:r>
          </w:p>
        </w:tc>
      </w:tr>
      <w:tr w:rsidR="00BC5903" w:rsidRPr="00D16624" w:rsidTr="007C3A23">
        <w:trPr>
          <w:trHeight w:val="465"/>
          <w:tblCellSpacing w:w="15" w:type="dxa"/>
        </w:trPr>
        <w:tc>
          <w:tcPr>
            <w:tcW w:w="1375" w:type="dxa"/>
            <w:vMerge/>
            <w:tcBorders>
              <w:left w:val="outset" w:sz="6" w:space="0" w:color="auto"/>
              <w:right w:val="outset" w:sz="6" w:space="0" w:color="auto"/>
            </w:tcBorders>
            <w:vAlign w:val="center"/>
          </w:tcPr>
          <w:p w:rsidR="00BC5903" w:rsidRPr="00762634" w:rsidRDefault="00BC5903" w:rsidP="007C3A23">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BC5903" w:rsidRPr="00762634" w:rsidRDefault="00BC5903" w:rsidP="007C3A23">
            <w:pPr>
              <w:rPr>
                <w:rFonts w:hint="eastAsia"/>
                <w:u w:val="single" w:color="FF0000"/>
              </w:rPr>
            </w:pPr>
            <w:r w:rsidRPr="00762634">
              <w:rPr>
                <w:u w:val="single" w:color="FF0000"/>
              </w:rPr>
              <w:t>証券会社の</w:t>
            </w:r>
          </w:p>
        </w:tc>
        <w:tc>
          <w:tcPr>
            <w:tcW w:w="0" w:type="auto"/>
            <w:tcBorders>
              <w:top w:val="single" w:sz="4" w:space="0" w:color="C0C0C0"/>
              <w:left w:val="outset" w:sz="6" w:space="0" w:color="auto"/>
              <w:bottom w:val="single" w:sz="4" w:space="0" w:color="C0C0C0"/>
              <w:right w:val="outset" w:sz="6" w:space="0" w:color="auto"/>
            </w:tcBorders>
          </w:tcPr>
          <w:p w:rsidR="00BC5903" w:rsidRPr="00762634" w:rsidRDefault="00BC5903" w:rsidP="007C3A23">
            <w:pPr>
              <w:rPr>
                <w:u w:val="single" w:color="FF0000"/>
              </w:rPr>
            </w:pPr>
            <w:r w:rsidRPr="00762634">
              <w:rPr>
                <w:u w:val="single" w:color="FF0000"/>
              </w:rPr>
              <w:t>認可を受けた金融機関の</w:t>
            </w:r>
          </w:p>
        </w:tc>
      </w:tr>
      <w:tr w:rsidR="00BC5903" w:rsidRPr="00D16624" w:rsidTr="007C3A23">
        <w:trPr>
          <w:trHeight w:val="300"/>
          <w:tblCellSpacing w:w="15" w:type="dxa"/>
        </w:trPr>
        <w:tc>
          <w:tcPr>
            <w:tcW w:w="1375" w:type="dxa"/>
            <w:vMerge/>
            <w:tcBorders>
              <w:left w:val="outset" w:sz="6" w:space="0" w:color="auto"/>
              <w:right w:val="outset" w:sz="6" w:space="0" w:color="auto"/>
            </w:tcBorders>
            <w:vAlign w:val="center"/>
          </w:tcPr>
          <w:p w:rsidR="00BC5903" w:rsidRPr="00762634" w:rsidRDefault="00BC5903" w:rsidP="007C3A23">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BC5903" w:rsidRPr="00762634" w:rsidRDefault="00BC5903" w:rsidP="007C3A23">
            <w:pPr>
              <w:rPr>
                <w:u w:val="single" w:color="FF0000"/>
              </w:rPr>
            </w:pPr>
            <w:r w:rsidRPr="00762634">
              <w:rPr>
                <w:u w:val="single" w:color="FF0000"/>
              </w:rPr>
              <w:t>次に掲げる行為</w:t>
            </w:r>
          </w:p>
        </w:tc>
        <w:tc>
          <w:tcPr>
            <w:tcW w:w="0" w:type="auto"/>
            <w:tcBorders>
              <w:top w:val="single" w:sz="4" w:space="0" w:color="C0C0C0"/>
              <w:left w:val="outset" w:sz="6" w:space="0" w:color="auto"/>
              <w:bottom w:val="single" w:sz="4" w:space="0" w:color="C0C0C0"/>
              <w:right w:val="outset" w:sz="6" w:space="0" w:color="auto"/>
            </w:tcBorders>
          </w:tcPr>
          <w:p w:rsidR="00BC5903" w:rsidRPr="00762634" w:rsidRDefault="00BC5903" w:rsidP="007C3A23">
            <w:pPr>
              <w:rPr>
                <w:u w:val="single" w:color="FF0000"/>
              </w:rPr>
            </w:pPr>
            <w:r w:rsidRPr="00762634">
              <w:rPr>
                <w:u w:val="single" w:color="FF0000"/>
              </w:rPr>
              <w:t>第一号及び第三号に掲げる行為</w:t>
            </w:r>
          </w:p>
        </w:tc>
      </w:tr>
      <w:tr w:rsidR="00BC5903" w:rsidRPr="00D16624" w:rsidTr="007C3A23">
        <w:trPr>
          <w:trHeight w:val="225"/>
          <w:tblCellSpacing w:w="15" w:type="dxa"/>
        </w:trPr>
        <w:tc>
          <w:tcPr>
            <w:tcW w:w="1375" w:type="dxa"/>
            <w:vMerge/>
            <w:tcBorders>
              <w:left w:val="outset" w:sz="6" w:space="0" w:color="auto"/>
              <w:right w:val="outset" w:sz="6" w:space="0" w:color="auto"/>
            </w:tcBorders>
            <w:vAlign w:val="center"/>
          </w:tcPr>
          <w:p w:rsidR="00BC5903" w:rsidRPr="00205517" w:rsidRDefault="00BC5903"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BC5903" w:rsidRPr="00205517" w:rsidRDefault="00BC5903" w:rsidP="007C3A23">
            <w:r w:rsidRPr="0031313F">
              <w:rPr>
                <w:u w:val="single" w:color="FF0000"/>
              </w:rPr>
              <w:t>第二条第八項各号</w:t>
            </w:r>
            <w:r w:rsidRPr="00C2741F">
              <w:rPr>
                <w:u w:val="single" w:color="FF0000"/>
              </w:rPr>
              <w:t>の一に該当する</w:t>
            </w:r>
          </w:p>
        </w:tc>
        <w:tc>
          <w:tcPr>
            <w:tcW w:w="0" w:type="auto"/>
            <w:tcBorders>
              <w:top w:val="single" w:sz="4" w:space="0" w:color="C0C0C0"/>
              <w:left w:val="outset" w:sz="6" w:space="0" w:color="auto"/>
              <w:bottom w:val="single" w:sz="4" w:space="0" w:color="C0C0C0"/>
              <w:right w:val="outset" w:sz="6" w:space="0" w:color="auto"/>
            </w:tcBorders>
          </w:tcPr>
          <w:p w:rsidR="00BC5903" w:rsidRPr="00205517" w:rsidRDefault="00C2741F" w:rsidP="007C3A23">
            <w:r w:rsidRPr="00205517">
              <w:t>第六十五条第二項第一号から第三号までに掲げる有価証券に係る</w:t>
            </w:r>
            <w:r w:rsidRPr="00C2741F">
              <w:rPr>
                <w:u w:val="single" w:color="FF0000"/>
              </w:rPr>
              <w:t>第二条第八項各号のいずれかに該当する</w:t>
            </w:r>
            <w:r w:rsidRPr="00205517">
              <w:t>行為、第六十五条第二項第四号に掲げる有価証券</w:t>
            </w:r>
            <w:r w:rsidRPr="00C2741F">
              <w:rPr>
                <w:u w:val="single" w:color="FF0000"/>
              </w:rPr>
              <w:t>の私募の取扱い又は同項第五号に掲げる取引に係る第二条第八項第一号から第三号までに掲げる</w:t>
            </w:r>
          </w:p>
        </w:tc>
      </w:tr>
      <w:tr w:rsidR="00BC5903" w:rsidRPr="00D16624" w:rsidTr="007C3A23">
        <w:trPr>
          <w:trHeight w:val="330"/>
          <w:tblCellSpacing w:w="15" w:type="dxa"/>
        </w:trPr>
        <w:tc>
          <w:tcPr>
            <w:tcW w:w="1375" w:type="dxa"/>
            <w:vMerge/>
            <w:tcBorders>
              <w:left w:val="outset" w:sz="6" w:space="0" w:color="auto"/>
              <w:right w:val="outset" w:sz="6" w:space="0" w:color="auto"/>
            </w:tcBorders>
            <w:vAlign w:val="center"/>
          </w:tcPr>
          <w:p w:rsidR="00BC5903" w:rsidRPr="00205517" w:rsidRDefault="00BC5903"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有価証券の売買の勧誘</w:t>
            </w: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第六十五条第二項第一号から第三号までに掲げる有価証券の売買の勧誘</w:t>
            </w:r>
          </w:p>
        </w:tc>
      </w:tr>
      <w:tr w:rsidR="00BC5903" w:rsidRPr="00D16624" w:rsidTr="007C3A23">
        <w:trPr>
          <w:trHeight w:val="233"/>
          <w:tblCellSpacing w:w="15" w:type="dxa"/>
        </w:trPr>
        <w:tc>
          <w:tcPr>
            <w:tcW w:w="1375" w:type="dxa"/>
            <w:vMerge/>
            <w:tcBorders>
              <w:left w:val="outset" w:sz="6" w:space="0" w:color="auto"/>
              <w:right w:val="outset" w:sz="6" w:space="0" w:color="auto"/>
            </w:tcBorders>
            <w:vAlign w:val="center"/>
          </w:tcPr>
          <w:p w:rsidR="00BC5903" w:rsidRPr="00205517" w:rsidRDefault="00BC5903"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有価証券の売買取引等</w:t>
            </w: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これらの有価証券に係る有価証券の売買取引等</w:t>
            </w:r>
          </w:p>
        </w:tc>
      </w:tr>
      <w:tr w:rsidR="00BC5903" w:rsidRPr="00D16624" w:rsidTr="007C3A23">
        <w:trPr>
          <w:trHeight w:val="103"/>
          <w:tblCellSpacing w:w="15" w:type="dxa"/>
        </w:trPr>
        <w:tc>
          <w:tcPr>
            <w:tcW w:w="1375" w:type="dxa"/>
            <w:vMerge/>
            <w:tcBorders>
              <w:left w:val="outset" w:sz="6" w:space="0" w:color="auto"/>
              <w:right w:val="outset" w:sz="6" w:space="0" w:color="auto"/>
            </w:tcBorders>
            <w:vAlign w:val="center"/>
          </w:tcPr>
          <w:p w:rsidR="00BC5903" w:rsidRPr="00205517" w:rsidRDefault="00BC5903"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有価証券の売買取引若しくは外国市場証券先物取引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これらの有価証券の売買取引若しくは同項第五号に掲げる取引</w:t>
            </w:r>
          </w:p>
        </w:tc>
      </w:tr>
      <w:tr w:rsidR="00BC5903" w:rsidRPr="00D16624" w:rsidTr="007C3A23">
        <w:trPr>
          <w:trHeight w:val="375"/>
          <w:tblCellSpacing w:w="15" w:type="dxa"/>
        </w:trPr>
        <w:tc>
          <w:tcPr>
            <w:tcW w:w="1375" w:type="dxa"/>
            <w:vMerge/>
            <w:tcBorders>
              <w:left w:val="outset" w:sz="6" w:space="0" w:color="auto"/>
              <w:right w:val="outset" w:sz="6" w:space="0" w:color="auto"/>
            </w:tcBorders>
            <w:vAlign w:val="center"/>
          </w:tcPr>
          <w:p w:rsidR="00BC5903" w:rsidRPr="00205517" w:rsidRDefault="00BC5903"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rFonts w:hint="eastAsia"/>
                <w:u w:val="single" w:color="FF0000"/>
              </w:rPr>
            </w:pPr>
            <w:r w:rsidRPr="0031313F">
              <w:rPr>
                <w:u w:val="single" w:color="FF0000"/>
              </w:rPr>
              <w:t>証券会社が</w:t>
            </w: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認可を受けた金融機関が</w:t>
            </w:r>
          </w:p>
        </w:tc>
      </w:tr>
      <w:tr w:rsidR="00BC5903" w:rsidRPr="00D16624" w:rsidTr="007C3A23">
        <w:trPr>
          <w:trHeight w:val="285"/>
          <w:tblCellSpacing w:w="15" w:type="dxa"/>
        </w:trPr>
        <w:tc>
          <w:tcPr>
            <w:tcW w:w="1375" w:type="dxa"/>
            <w:vMerge/>
            <w:tcBorders>
              <w:left w:val="outset" w:sz="6" w:space="0" w:color="auto"/>
              <w:right w:val="outset" w:sz="6" w:space="0" w:color="auto"/>
            </w:tcBorders>
            <w:vAlign w:val="center"/>
          </w:tcPr>
          <w:p w:rsidR="00BC5903" w:rsidRPr="00205517" w:rsidRDefault="00BC5903"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rFonts w:hint="eastAsia"/>
                <w:u w:val="single" w:color="FF0000"/>
              </w:rPr>
            </w:pPr>
            <w:r w:rsidRPr="0031313F">
              <w:rPr>
                <w:u w:val="single" w:color="FF0000"/>
              </w:rPr>
              <w:t>登録申請者の商号</w:t>
            </w: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登録申請者の商号又は名称</w:t>
            </w:r>
          </w:p>
        </w:tc>
      </w:tr>
      <w:tr w:rsidR="00BC5903" w:rsidRPr="00D16624" w:rsidTr="007C3A23">
        <w:trPr>
          <w:trHeight w:val="269"/>
          <w:tblCellSpacing w:w="15" w:type="dxa"/>
        </w:trPr>
        <w:tc>
          <w:tcPr>
            <w:tcW w:w="1375" w:type="dxa"/>
            <w:vMerge/>
            <w:tcBorders>
              <w:left w:val="outset" w:sz="6" w:space="0" w:color="auto"/>
              <w:right w:val="outset" w:sz="6" w:space="0" w:color="auto"/>
            </w:tcBorders>
            <w:vAlign w:val="center"/>
          </w:tcPr>
          <w:p w:rsidR="00BC5903" w:rsidRPr="00205517" w:rsidRDefault="00BC5903"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rFonts w:hint="eastAsia"/>
                <w:u w:val="single" w:color="FF0000"/>
              </w:rPr>
            </w:pPr>
            <w:r w:rsidRPr="0031313F">
              <w:rPr>
                <w:u w:val="single" w:color="FF0000"/>
              </w:rPr>
              <w:t>営業所の</w:t>
            </w: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営業所又は事務所の</w:t>
            </w:r>
          </w:p>
        </w:tc>
      </w:tr>
      <w:tr w:rsidR="00BC5903" w:rsidRPr="00D16624" w:rsidTr="007C3A23">
        <w:trPr>
          <w:trHeight w:val="196"/>
          <w:tblCellSpacing w:w="15" w:type="dxa"/>
        </w:trPr>
        <w:tc>
          <w:tcPr>
            <w:tcW w:w="1375" w:type="dxa"/>
            <w:vMerge/>
            <w:tcBorders>
              <w:left w:val="outset" w:sz="6" w:space="0" w:color="auto"/>
              <w:bottom w:val="single" w:sz="4" w:space="0" w:color="C0C0C0"/>
              <w:right w:val="outset" w:sz="6" w:space="0" w:color="auto"/>
            </w:tcBorders>
            <w:vAlign w:val="center"/>
          </w:tcPr>
          <w:p w:rsidR="00BC5903" w:rsidRPr="00205517" w:rsidRDefault="00BC5903"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第六十五条の二第三項に規定する認可を受けた金融機関</w:t>
            </w: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認可を受けた金融機関</w:t>
            </w:r>
          </w:p>
        </w:tc>
      </w:tr>
      <w:tr w:rsidR="00BC5903" w:rsidRPr="00D16624" w:rsidTr="007C3A23">
        <w:trPr>
          <w:trHeight w:val="285"/>
          <w:tblCellSpacing w:w="15" w:type="dxa"/>
        </w:trPr>
        <w:tc>
          <w:tcPr>
            <w:tcW w:w="1375" w:type="dxa"/>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lastRenderedPageBreak/>
              <w:t>第六十三条</w:t>
            </w: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第三十二条第四号イ及びロ</w:t>
            </w:r>
          </w:p>
        </w:tc>
      </w:tr>
      <w:tr w:rsidR="00BC5903" w:rsidRPr="00D16624" w:rsidTr="007C3A23">
        <w:trPr>
          <w:trHeight w:val="315"/>
          <w:tblCellSpacing w:w="15" w:type="dxa"/>
        </w:trPr>
        <w:tc>
          <w:tcPr>
            <w:tcW w:w="1375" w:type="dxa"/>
            <w:vMerge w:val="restart"/>
            <w:tcBorders>
              <w:top w:val="single" w:sz="4" w:space="0" w:color="C0C0C0"/>
              <w:left w:val="outset" w:sz="6" w:space="0" w:color="auto"/>
              <w:right w:val="outset" w:sz="6" w:space="0" w:color="auto"/>
            </w:tcBorders>
          </w:tcPr>
          <w:p w:rsidR="00BC5903" w:rsidRPr="0031313F" w:rsidRDefault="00BC5903" w:rsidP="007C3A23">
            <w:pPr>
              <w:rPr>
                <w:u w:val="single" w:color="FF0000"/>
              </w:rPr>
            </w:pPr>
            <w:r w:rsidRPr="0031313F">
              <w:rPr>
                <w:u w:val="single" w:color="FF0000"/>
              </w:rPr>
              <w:t>第六十四条</w:t>
            </w: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BC5903" w:rsidRPr="0031313F" w:rsidRDefault="00BC5903" w:rsidP="007C3A23">
            <w:pPr>
              <w:rPr>
                <w:u w:val="single" w:color="FF0000"/>
              </w:rPr>
            </w:pPr>
            <w:r w:rsidRPr="0031313F">
              <w:rPr>
                <w:u w:val="single" w:color="FF0000"/>
              </w:rPr>
              <w:t>認可を受けた金融機関</w:t>
            </w:r>
          </w:p>
        </w:tc>
      </w:tr>
      <w:tr w:rsidR="0031313F" w:rsidRPr="00D16624" w:rsidTr="007C3A23">
        <w:trPr>
          <w:trHeight w:val="780"/>
          <w:tblCellSpacing w:w="15" w:type="dxa"/>
        </w:trPr>
        <w:tc>
          <w:tcPr>
            <w:tcW w:w="1375" w:type="dxa"/>
            <w:vMerge/>
            <w:tcBorders>
              <w:left w:val="outset" w:sz="6" w:space="0" w:color="auto"/>
              <w:bottom w:val="single" w:sz="4" w:space="0" w:color="C0C0C0"/>
              <w:right w:val="outset" w:sz="6" w:space="0" w:color="auto"/>
            </w:tcBorders>
            <w:vAlign w:val="center"/>
          </w:tcPr>
          <w:p w:rsidR="0031313F" w:rsidRPr="00205517" w:rsidRDefault="0031313F" w:rsidP="007C3A23">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31313F" w:rsidRPr="00205517" w:rsidRDefault="0031313F" w:rsidP="007C3A23">
            <w:pPr>
              <w:rPr>
                <w:rFonts w:hint="eastAsia"/>
              </w:rPr>
            </w:pPr>
            <w:r w:rsidRPr="00205517">
              <w:t>有価証券の売買その他の取引並びに有価証券指数等先物取引等、有価証券オプション取引等</w:t>
            </w:r>
            <w:r w:rsidRPr="0031313F">
              <w:rPr>
                <w:u w:val="single" w:color="FF0000"/>
              </w:rPr>
              <w:t>及び</w:t>
            </w:r>
            <w:r w:rsidRPr="00205517">
              <w:t>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31313F" w:rsidRPr="00205517" w:rsidRDefault="0031313F" w:rsidP="007C3A23">
            <w:r w:rsidRPr="00205517">
              <w:t>第六十五条第二項第一号から</w:t>
            </w:r>
            <w:r w:rsidRPr="0031313F">
              <w:rPr>
                <w:u w:val="single" w:color="FF0000"/>
              </w:rPr>
              <w:t>第三号</w:t>
            </w:r>
            <w:r w:rsidRPr="00205517">
              <w:t>までに掲げる有価証券の売買その他の取引、同項</w:t>
            </w:r>
            <w:r w:rsidRPr="0031313F">
              <w:rPr>
                <w:u w:val="single" w:color="FF0000"/>
              </w:rPr>
              <w:t>第四号</w:t>
            </w:r>
            <w:r w:rsidRPr="00205517">
              <w:t>に掲げる有価証券の私募の取扱い</w:t>
            </w:r>
            <w:r w:rsidRPr="0031313F">
              <w:rPr>
                <w:u w:val="single" w:color="FF0000"/>
              </w:rPr>
              <w:t>及び同項第五号</w:t>
            </w:r>
            <w:r w:rsidRPr="00205517">
              <w:t>に掲げる取引に係る第二条第八項第一号から第三号までに掲げる行為</w:t>
            </w:r>
            <w:r w:rsidRPr="0031313F">
              <w:rPr>
                <w:rFonts w:hint="eastAsia"/>
                <w:u w:val="single" w:color="FF0000"/>
              </w:rPr>
              <w:t xml:space="preserve">　</w:t>
            </w:r>
          </w:p>
        </w:tc>
      </w:tr>
      <w:tr w:rsidR="00BC5903" w:rsidRPr="00D16624" w:rsidTr="007C3A23">
        <w:trPr>
          <w:trHeight w:val="582"/>
          <w:tblCellSpacing w:w="15" w:type="dxa"/>
        </w:trPr>
        <w:tc>
          <w:tcPr>
            <w:tcW w:w="1375" w:type="dxa"/>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第六十四条の二</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505"/>
          <w:tblCellSpacing w:w="15" w:type="dxa"/>
        </w:trPr>
        <w:tc>
          <w:tcPr>
            <w:tcW w:w="1375" w:type="dxa"/>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第六十四条の三</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第三十二条第四号イ及びロ</w:t>
            </w:r>
          </w:p>
        </w:tc>
      </w:tr>
      <w:tr w:rsidR="00BC5903" w:rsidRPr="00D16624" w:rsidTr="007C3A23">
        <w:trPr>
          <w:trHeight w:val="345"/>
          <w:tblCellSpacing w:w="15" w:type="dxa"/>
        </w:trPr>
        <w:tc>
          <w:tcPr>
            <w:tcW w:w="1375" w:type="dxa"/>
            <w:vMerge w:val="restart"/>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第六十四条の四</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579"/>
          <w:tblCellSpacing w:w="15" w:type="dxa"/>
        </w:trPr>
        <w:tc>
          <w:tcPr>
            <w:tcW w:w="1375" w:type="dxa"/>
            <w:vMerge/>
            <w:tcBorders>
              <w:left w:val="outset" w:sz="6" w:space="0" w:color="auto"/>
              <w:bottom w:val="single" w:sz="4" w:space="0" w:color="C0C0C0"/>
              <w:right w:val="outset" w:sz="6" w:space="0" w:color="auto"/>
            </w:tcBorders>
            <w:vAlign w:val="center"/>
          </w:tcPr>
          <w:p w:rsidR="00BC5903" w:rsidRPr="007C5257" w:rsidRDefault="00BC5903" w:rsidP="007C3A23">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証券業</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第六十五条の二第一項の認可に係る業務</w:t>
            </w:r>
          </w:p>
        </w:tc>
      </w:tr>
      <w:tr w:rsidR="00BC5903" w:rsidRPr="00D16624" w:rsidTr="007C3A23">
        <w:trPr>
          <w:trHeight w:val="465"/>
          <w:tblCellSpacing w:w="15" w:type="dxa"/>
        </w:trPr>
        <w:tc>
          <w:tcPr>
            <w:tcW w:w="1375" w:type="dxa"/>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rFonts w:hint="eastAsia"/>
                <w:u w:val="single" w:color="FF0000"/>
              </w:rPr>
            </w:pPr>
            <w:r w:rsidRPr="007C5257">
              <w:rPr>
                <w:u w:val="single" w:color="FF0000"/>
              </w:rPr>
              <w:t>第六十四条の六及び第六十四条の七</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765"/>
          <w:tblCellSpacing w:w="15" w:type="dxa"/>
        </w:trPr>
        <w:tc>
          <w:tcPr>
            <w:tcW w:w="1375" w:type="dxa"/>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第六十六条の二</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協会に加入せず、又は証券取引所の会員となつていない証券会社</w:t>
            </w:r>
          </w:p>
        </w:tc>
        <w:tc>
          <w:tcPr>
            <w:tcW w:w="0" w:type="auto"/>
            <w:tcBorders>
              <w:top w:val="single" w:sz="4" w:space="0" w:color="C0C0C0"/>
              <w:left w:val="outset" w:sz="6" w:space="0" w:color="auto"/>
              <w:bottom w:val="single" w:sz="4" w:space="0" w:color="C0C0C0"/>
              <w:right w:val="outset" w:sz="6" w:space="0" w:color="auto"/>
            </w:tcBorders>
          </w:tcPr>
          <w:p w:rsidR="00BC5903" w:rsidRPr="007C5257" w:rsidRDefault="00BC5903" w:rsidP="007C3A23">
            <w:pPr>
              <w:rPr>
                <w:u w:val="single" w:color="FF0000"/>
              </w:rPr>
            </w:pPr>
            <w:r w:rsidRPr="007C5257">
              <w:rPr>
                <w:u w:val="single" w:color="FF0000"/>
              </w:rPr>
              <w:t>認可を受けた金融機関で協会に加入せず、又は第百七条の二の規定による証券取引所の有価証券市場における取引資格を与えられていないもの</w:t>
            </w:r>
          </w:p>
        </w:tc>
      </w:tr>
      <w:tr w:rsidR="00BC5903" w:rsidRPr="00D16624" w:rsidTr="007C3A23">
        <w:trPr>
          <w:trHeight w:val="320"/>
          <w:tblCellSpacing w:w="15" w:type="dxa"/>
        </w:trPr>
        <w:tc>
          <w:tcPr>
            <w:tcW w:w="1375" w:type="dxa"/>
            <w:vMerge w:val="restart"/>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第百七十</w:t>
            </w:r>
            <w:r w:rsidRPr="007C5257">
              <w:rPr>
                <w:rFonts w:hint="eastAsia"/>
                <w:u w:val="single" w:color="FF0000"/>
              </w:rPr>
              <w:t>二</w:t>
            </w:r>
            <w:r w:rsidRPr="007C5257">
              <w:rPr>
                <w:u w:val="single" w:color="FF0000"/>
              </w:rPr>
              <w:t>条</w:t>
            </w:r>
          </w:p>
        </w:tc>
        <w:tc>
          <w:tcPr>
            <w:tcW w:w="0" w:type="auto"/>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2051"/>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single" w:sz="4" w:space="0" w:color="C0C0C0"/>
              <w:left w:val="outset" w:sz="6" w:space="0" w:color="auto"/>
              <w:right w:val="outset" w:sz="6" w:space="0" w:color="auto"/>
            </w:tcBorders>
          </w:tcPr>
          <w:p w:rsidR="00BC5903" w:rsidRPr="007C5257" w:rsidRDefault="00BC5903" w:rsidP="007C3A23">
            <w:pPr>
              <w:rPr>
                <w:rFonts w:hint="eastAsia"/>
                <w:u w:val="single" w:color="FF0000"/>
              </w:rPr>
            </w:pPr>
            <w:r w:rsidRPr="007C5257">
              <w:rPr>
                <w:u w:val="single" w:color="FF0000"/>
              </w:rPr>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国債証券等の有価証券先物取引に係る第二条第八項第二号若しくは第三号に掲げる行為若しくは第六十五条第二項第</w:t>
            </w:r>
            <w:r w:rsidRPr="007C5257">
              <w:rPr>
                <w:rFonts w:hint="eastAsia"/>
                <w:u w:val="single" w:color="FF0000"/>
              </w:rPr>
              <w:t>五</w:t>
            </w:r>
            <w:r w:rsidRPr="007C5257">
              <w:rPr>
                <w:u w:val="single" w:color="FF0000"/>
              </w:rPr>
              <w:t>号に掲げる取引に係る第二条第八項第二号若しくは第三号に掲げる行為</w:t>
            </w:r>
          </w:p>
        </w:tc>
      </w:tr>
      <w:tr w:rsidR="00BC5903" w:rsidRPr="00D16624" w:rsidTr="007C3A23">
        <w:trPr>
          <w:trHeight w:val="360"/>
          <w:tblCellSpacing w:w="15" w:type="dxa"/>
        </w:trPr>
        <w:tc>
          <w:tcPr>
            <w:tcW w:w="1375" w:type="dxa"/>
            <w:vMerge w:val="restart"/>
            <w:tcBorders>
              <w:top w:val="single" w:sz="4" w:space="0" w:color="C0C0C0"/>
              <w:left w:val="outset" w:sz="6" w:space="0" w:color="auto"/>
              <w:right w:val="outset" w:sz="6" w:space="0" w:color="auto"/>
            </w:tcBorders>
          </w:tcPr>
          <w:p w:rsidR="00BC5903" w:rsidRPr="007C5257" w:rsidRDefault="00BC5903" w:rsidP="007C3A23">
            <w:pPr>
              <w:rPr>
                <w:u w:val="single" w:color="FF0000"/>
              </w:rPr>
            </w:pPr>
            <w:r w:rsidRPr="007C5257">
              <w:rPr>
                <w:u w:val="single" w:color="FF0000"/>
              </w:rPr>
              <w:t>第百</w:t>
            </w:r>
            <w:r w:rsidRPr="007C5257">
              <w:rPr>
                <w:rFonts w:hint="eastAsia"/>
                <w:u w:val="single" w:color="FF0000"/>
              </w:rPr>
              <w:t>七</w:t>
            </w:r>
            <w:r w:rsidRPr="007C5257">
              <w:rPr>
                <w:u w:val="single" w:color="FF0000"/>
              </w:rPr>
              <w:t>十</w:t>
            </w:r>
            <w:r w:rsidRPr="007C5257">
              <w:rPr>
                <w:rFonts w:hint="eastAsia"/>
                <w:u w:val="single" w:color="FF0000"/>
              </w:rPr>
              <w:t>八</w:t>
            </w:r>
            <w:r w:rsidRPr="007C5257">
              <w:rPr>
                <w:u w:val="single" w:color="FF0000"/>
              </w:rPr>
              <w:t>条</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証券会社</w:t>
            </w:r>
          </w:p>
        </w:tc>
        <w:tc>
          <w:tcPr>
            <w:tcW w:w="0" w:type="auto"/>
            <w:tcBorders>
              <w:top w:val="outset" w:sz="6" w:space="0" w:color="auto"/>
              <w:left w:val="outset" w:sz="6" w:space="0" w:color="auto"/>
              <w:bottom w:val="outset" w:sz="6" w:space="0" w:color="auto"/>
              <w:right w:val="outset" w:sz="6" w:space="0" w:color="auto"/>
            </w:tcBorders>
          </w:tcPr>
          <w:p w:rsidR="00BC5903" w:rsidRPr="007C5257" w:rsidRDefault="00BC5903" w:rsidP="007C3A23">
            <w:pPr>
              <w:rPr>
                <w:u w:val="single" w:color="FF0000"/>
              </w:rPr>
            </w:pPr>
            <w:r w:rsidRPr="007C5257">
              <w:rPr>
                <w:u w:val="single" w:color="FF0000"/>
              </w:rPr>
              <w:t>認可を受けた金融機関</w:t>
            </w:r>
          </w:p>
        </w:tc>
      </w:tr>
      <w:tr w:rsidR="00BC5903" w:rsidRPr="00D16624" w:rsidTr="007C3A23">
        <w:trPr>
          <w:trHeight w:val="2115"/>
          <w:tblCellSpacing w:w="15" w:type="dxa"/>
        </w:trPr>
        <w:tc>
          <w:tcPr>
            <w:tcW w:w="1375" w:type="dxa"/>
            <w:vMerge/>
            <w:tcBorders>
              <w:left w:val="outset" w:sz="6" w:space="0" w:color="auto"/>
              <w:right w:val="outset" w:sz="6" w:space="0" w:color="auto"/>
            </w:tcBorders>
          </w:tcPr>
          <w:p w:rsidR="00BC5903" w:rsidRPr="007C5257" w:rsidRDefault="00BC5903" w:rsidP="007C3A23">
            <w:pPr>
              <w:rPr>
                <w:u w:val="single" w:color="FF0000"/>
              </w:rPr>
            </w:pPr>
          </w:p>
        </w:tc>
        <w:tc>
          <w:tcPr>
            <w:tcW w:w="0" w:type="auto"/>
            <w:tcBorders>
              <w:top w:val="outset" w:sz="6" w:space="0" w:color="auto"/>
              <w:left w:val="outset" w:sz="6" w:space="0" w:color="auto"/>
              <w:right w:val="outset" w:sz="6" w:space="0" w:color="auto"/>
            </w:tcBorders>
          </w:tcPr>
          <w:p w:rsidR="00BC5903" w:rsidRPr="007C5257" w:rsidRDefault="00BC5903" w:rsidP="007C3A23">
            <w:pPr>
              <w:rPr>
                <w:rFonts w:hint="eastAsia"/>
                <w:u w:val="single" w:color="FF0000"/>
              </w:rPr>
            </w:pPr>
            <w:r w:rsidRPr="007C5257">
              <w:rPr>
                <w:u w:val="single" w:color="FF0000"/>
              </w:rPr>
              <w:t>営業</w:t>
            </w:r>
          </w:p>
        </w:tc>
        <w:tc>
          <w:tcPr>
            <w:tcW w:w="0" w:type="auto"/>
            <w:tcBorders>
              <w:top w:val="outset" w:sz="6" w:space="0" w:color="auto"/>
              <w:left w:val="outset" w:sz="6" w:space="0" w:color="auto"/>
              <w:right w:val="outset" w:sz="6" w:space="0" w:color="auto"/>
            </w:tcBorders>
          </w:tcPr>
          <w:p w:rsidR="00BC5903" w:rsidRPr="007C5257" w:rsidRDefault="00BC5903" w:rsidP="007C3A23">
            <w:pPr>
              <w:rPr>
                <w:u w:val="single" w:color="FF0000"/>
              </w:rPr>
            </w:pPr>
            <w:r w:rsidRPr="007C5257">
              <w:rPr>
                <w:u w:val="single" w:color="FF0000"/>
              </w:rPr>
              <w:t>国債証券等の有価証券先物取引に係る第二条第八項第一号から第三号までに掲げる行為並びに第六十五条第二項第</w:t>
            </w:r>
            <w:r w:rsidRPr="007C5257">
              <w:rPr>
                <w:rFonts w:hint="eastAsia"/>
                <w:u w:val="single" w:color="FF0000"/>
              </w:rPr>
              <w:t>五</w:t>
            </w:r>
            <w:r w:rsidRPr="007C5257">
              <w:rPr>
                <w:u w:val="single" w:color="FF0000"/>
              </w:rPr>
              <w:t>号に掲げる取引に係る第二条第八項第一号から第三号までに掲げる行為を行う業務</w:t>
            </w:r>
          </w:p>
        </w:tc>
      </w:tr>
    </w:tbl>
    <w:p w:rsidR="00BC5903" w:rsidRPr="00BC5903" w:rsidRDefault="00BC5903" w:rsidP="00BC5903">
      <w:pPr>
        <w:rPr>
          <w:rFonts w:hint="eastAsia"/>
        </w:rPr>
      </w:pPr>
    </w:p>
    <w:p w:rsidR="00137AD4" w:rsidRDefault="00137AD4" w:rsidP="00137AD4">
      <w:pPr>
        <w:rPr>
          <w:rFonts w:hint="eastAsia"/>
        </w:rPr>
      </w:pPr>
    </w:p>
    <w:p w:rsidR="00137AD4" w:rsidRDefault="00137AD4" w:rsidP="00137AD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BC5903">
        <w:rPr>
          <w:rFonts w:hint="eastAsia"/>
        </w:rPr>
        <w:tab/>
      </w:r>
      <w:r w:rsidR="00BC5903">
        <w:rPr>
          <w:rFonts w:hint="eastAsia"/>
        </w:rPr>
        <w:t>（改正なし）</w:t>
      </w:r>
    </w:p>
    <w:p w:rsidR="00137AD4" w:rsidRDefault="00137AD4" w:rsidP="00137AD4">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BC5903">
        <w:rPr>
          <w:rFonts w:hint="eastAsia"/>
        </w:rPr>
        <w:tab/>
      </w:r>
      <w:r w:rsidR="00BC5903">
        <w:rPr>
          <w:rFonts w:hint="eastAsia"/>
        </w:rPr>
        <w:t>（改正なし）</w:t>
      </w:r>
    </w:p>
    <w:p w:rsidR="00137AD4" w:rsidRDefault="00137AD4" w:rsidP="00137AD4">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BC5903">
        <w:rPr>
          <w:rFonts w:hint="eastAsia"/>
        </w:rPr>
        <w:tab/>
      </w:r>
      <w:r w:rsidR="00BC5903">
        <w:rPr>
          <w:rFonts w:hint="eastAsia"/>
        </w:rPr>
        <w:t>（改正なし）</w:t>
      </w:r>
    </w:p>
    <w:p w:rsidR="00137AD4" w:rsidRDefault="00137AD4" w:rsidP="00137AD4">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BC5903">
        <w:rPr>
          <w:rFonts w:hint="eastAsia"/>
        </w:rPr>
        <w:tab/>
      </w:r>
      <w:r w:rsidR="00BC5903">
        <w:rPr>
          <w:rFonts w:hint="eastAsia"/>
        </w:rPr>
        <w:t>（改正なし）</w:t>
      </w:r>
    </w:p>
    <w:p w:rsidR="00E2168D" w:rsidRDefault="00137AD4" w:rsidP="00E2168D">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E2168D" w:rsidRDefault="00E2168D" w:rsidP="00E2168D">
      <w:pPr>
        <w:rPr>
          <w:rFonts w:hint="eastAsia"/>
        </w:rPr>
      </w:pPr>
    </w:p>
    <w:p w:rsidR="00E2168D" w:rsidRDefault="00E2168D" w:rsidP="00E2168D">
      <w:pPr>
        <w:rPr>
          <w:rFonts w:hint="eastAsia"/>
        </w:rPr>
      </w:pPr>
      <w:r>
        <w:rPr>
          <w:rFonts w:hint="eastAsia"/>
        </w:rPr>
        <w:t>（改正後）</w:t>
      </w:r>
    </w:p>
    <w:p w:rsidR="00E2168D" w:rsidRPr="00196412" w:rsidRDefault="00E2168D" w:rsidP="00E2168D">
      <w:pPr>
        <w:ind w:leftChars="85" w:left="178"/>
      </w:pPr>
      <w:r w:rsidRPr="00196412">
        <w:t>（金融機関の証券業務の認可等に関する読替え）</w:t>
      </w:r>
      <w:r w:rsidRPr="00196412">
        <w:t xml:space="preserve"> </w:t>
      </w:r>
    </w:p>
    <w:p w:rsidR="00E2168D" w:rsidRPr="00205517" w:rsidRDefault="00E2168D" w:rsidP="00E2168D">
      <w:pPr>
        <w:ind w:left="179" w:hangingChars="85" w:hanging="179"/>
      </w:pPr>
      <w:r w:rsidRPr="00205517">
        <w:rPr>
          <w:b/>
          <w:bCs/>
        </w:rPr>
        <w:t>第十七条の</w:t>
      </w:r>
      <w:r w:rsidRPr="00205517">
        <w:rPr>
          <w:rFonts w:hint="eastAsia"/>
          <w:b/>
          <w:bCs/>
        </w:rPr>
        <w:t>四</w:t>
      </w:r>
      <w:r w:rsidRPr="00205517">
        <w:rPr>
          <w:b/>
          <w:bCs/>
        </w:rPr>
        <w:t xml:space="preserve"> </w:t>
      </w:r>
      <w:r w:rsidRPr="00205517">
        <w:t xml:space="preserve">　法第六十五条の二第二項から第</w:t>
      </w:r>
      <w:r w:rsidRPr="00205517">
        <w:rPr>
          <w:rFonts w:hint="eastAsia"/>
        </w:rPr>
        <w:t>五</w:t>
      </w:r>
      <w:r w:rsidRPr="00205517">
        <w:t>項までの規定において同条第一項の認可、同条第三項に規定する認可を受けた金融機関若しくはその役員若しくは使用人、同条第四項に規定する認可を受けた金融機関若しくはその顧客又は同条第五項に規定する認可を受けた金融機関について法の規定を準用する場合における同条第</w:t>
      </w:r>
      <w:r w:rsidRPr="00205517">
        <w:rPr>
          <w:rFonts w:hint="eastAsia"/>
        </w:rPr>
        <w:t>六</w:t>
      </w:r>
      <w:r w:rsidRPr="00205517">
        <w:t>項の規定による技術的読替えは、次の表のとおりとする。</w:t>
      </w:r>
      <w:r w:rsidRPr="00205517">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477"/>
        <w:gridCol w:w="3487"/>
      </w:tblGrid>
      <w:tr w:rsidR="00E2168D" w:rsidRPr="00205517" w:rsidTr="00E716F6">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E2168D" w:rsidRPr="00205517" w:rsidRDefault="00E2168D" w:rsidP="00E716F6">
            <w:r w:rsidRPr="00205517">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E2168D" w:rsidRPr="00205517" w:rsidRDefault="00E2168D" w:rsidP="00E716F6">
            <w:r w:rsidRPr="00205517">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E2168D" w:rsidRPr="00205517" w:rsidRDefault="00E2168D" w:rsidP="00E716F6">
            <w:r w:rsidRPr="00205517">
              <w:t>読　み　替　え　る　字　句</w:t>
            </w:r>
          </w:p>
        </w:tc>
      </w:tr>
      <w:tr w:rsidR="00E2168D" w:rsidRPr="00205517" w:rsidTr="00E716F6">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第二十八条第二項</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前項</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第六十五条の二第一項</w:t>
            </w:r>
          </w:p>
        </w:tc>
      </w:tr>
      <w:tr w:rsidR="00E2168D" w:rsidRPr="00205517"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免許</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認可</w:t>
            </w:r>
          </w:p>
        </w:tc>
      </w:tr>
      <w:tr w:rsidR="00E2168D" w:rsidRPr="00205517"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第二条第八項第一号</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第六十五条第二項第一号から第三号までに掲げる有価証券及び同項第五号に掲げる取引に係る第二条第八項第一号</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第二条第八項第二号及び第三号</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第六十五条第二項第一号から第三号までに掲げる有価証券及び同項第五号に掲げる取引に係る第二条第八項第二号及び第三号</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第二条第八項第四号及び第五号</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第六十五条第二項第一号から第三号までに掲げる有価証券に係る第二条第八項第四号及び第五号</w:t>
            </w:r>
          </w:p>
        </w:tc>
      </w:tr>
      <w:tr w:rsidR="00E2168D" w:rsidRPr="00D16624" w:rsidTr="00E716F6">
        <w:trPr>
          <w:trHeight w:val="759"/>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right w:val="outset" w:sz="6" w:space="0" w:color="auto"/>
            </w:tcBorders>
          </w:tcPr>
          <w:p w:rsidR="00E2168D" w:rsidRPr="00205517" w:rsidRDefault="00E2168D" w:rsidP="00E716F6">
            <w:r w:rsidRPr="00205517">
              <w:t>第二条第八項第六号</w:t>
            </w:r>
          </w:p>
        </w:tc>
        <w:tc>
          <w:tcPr>
            <w:tcW w:w="0" w:type="auto"/>
            <w:tcBorders>
              <w:top w:val="outset" w:sz="6" w:space="0" w:color="auto"/>
              <w:left w:val="outset" w:sz="6" w:space="0" w:color="auto"/>
              <w:right w:val="outset" w:sz="6" w:space="0" w:color="auto"/>
            </w:tcBorders>
          </w:tcPr>
          <w:p w:rsidR="00E2168D" w:rsidRPr="00205517" w:rsidRDefault="00E2168D" w:rsidP="00E716F6">
            <w:r w:rsidRPr="00205517">
              <w:t>国債証券等に係る第二条第八項第六号</w:t>
            </w:r>
          </w:p>
        </w:tc>
      </w:tr>
      <w:tr w:rsidR="00E2168D" w:rsidRPr="00D16624" w:rsidTr="00E716F6">
        <w:trPr>
          <w:tblCellSpacing w:w="15" w:type="dxa"/>
        </w:trPr>
        <w:tc>
          <w:tcPr>
            <w:tcW w:w="1375" w:type="dxa"/>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第二十九条</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前条第一項の免許</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第六十五条の二第一項の認可</w:t>
            </w:r>
          </w:p>
        </w:tc>
      </w:tr>
      <w:tr w:rsidR="00E2168D" w:rsidRPr="00D16624" w:rsidTr="00E716F6">
        <w:trPr>
          <w:tblCellSpacing w:w="15" w:type="dxa"/>
        </w:trPr>
        <w:tc>
          <w:tcPr>
            <w:tcW w:w="1375" w:type="dxa"/>
            <w:vMerge w:val="restart"/>
            <w:tcBorders>
              <w:top w:val="outset" w:sz="6" w:space="0" w:color="auto"/>
              <w:left w:val="outset" w:sz="6" w:space="0" w:color="auto"/>
              <w:right w:val="outset" w:sz="6" w:space="0" w:color="auto"/>
            </w:tcBorders>
          </w:tcPr>
          <w:p w:rsidR="00E2168D" w:rsidRPr="00205517" w:rsidRDefault="00E2168D" w:rsidP="00E716F6">
            <w:r w:rsidRPr="00205517">
              <w:t>第三十一条（第一項第一号を除く。）</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証券業の免許</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第六十五条の二第一項の認可</w:t>
            </w:r>
          </w:p>
        </w:tc>
      </w:tr>
      <w:tr w:rsidR="00E2168D" w:rsidRPr="00D16624" w:rsidTr="00E716F6">
        <w:trPr>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次の各号</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第二号及び第三号</w:t>
            </w:r>
          </w:p>
        </w:tc>
      </w:tr>
      <w:tr w:rsidR="00E2168D" w:rsidRPr="00D16624" w:rsidTr="00E716F6">
        <w:trPr>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免許申請者</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認可申請者</w:t>
            </w:r>
          </w:p>
        </w:tc>
      </w:tr>
      <w:tr w:rsidR="00E2168D" w:rsidRPr="00D16624" w:rsidTr="00E716F6">
        <w:trPr>
          <w:trHeight w:val="347"/>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right w:val="outset" w:sz="6" w:space="0" w:color="auto"/>
            </w:tcBorders>
          </w:tcPr>
          <w:p w:rsidR="00E2168D" w:rsidRPr="0025658D" w:rsidRDefault="00E2168D" w:rsidP="00E716F6">
            <w:pPr>
              <w:rPr>
                <w:rFonts w:hint="eastAsia"/>
              </w:rPr>
            </w:pPr>
            <w:r w:rsidRPr="0025658D">
              <w:t>免許申請に係る証券業</w:t>
            </w:r>
          </w:p>
        </w:tc>
        <w:tc>
          <w:tcPr>
            <w:tcW w:w="0" w:type="auto"/>
            <w:tcBorders>
              <w:top w:val="outset" w:sz="6" w:space="0" w:color="auto"/>
              <w:left w:val="outset" w:sz="6" w:space="0" w:color="auto"/>
              <w:right w:val="outset" w:sz="6" w:space="0" w:color="auto"/>
            </w:tcBorders>
          </w:tcPr>
          <w:p w:rsidR="00E2168D" w:rsidRPr="0025658D" w:rsidRDefault="00E2168D" w:rsidP="00E716F6">
            <w:r w:rsidRPr="0025658D">
              <w:t>認可申請に係る業務</w:t>
            </w:r>
          </w:p>
        </w:tc>
      </w:tr>
      <w:tr w:rsidR="00E2168D" w:rsidRPr="00D16624" w:rsidTr="00E716F6">
        <w:trPr>
          <w:trHeight w:val="495"/>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及び第六十五条第二項第</w:t>
            </w:r>
            <w:r w:rsidRPr="00205517">
              <w:rPr>
                <w:rFonts w:hint="eastAsia"/>
              </w:rPr>
              <w:t>五</w:t>
            </w:r>
            <w:r w:rsidRPr="00205517">
              <w:t>号に掲げる取引に係る第二条第八項第一号から第三号までに掲げる行為</w:t>
            </w:r>
          </w:p>
        </w:tc>
      </w:tr>
      <w:tr w:rsidR="00E2168D" w:rsidRPr="00D16624" w:rsidTr="00E716F6">
        <w:trPr>
          <w:trHeight w:val="4460"/>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single" w:sz="4" w:space="0" w:color="C0C0C0"/>
              <w:left w:val="outset" w:sz="6" w:space="0" w:color="auto"/>
              <w:right w:val="outset" w:sz="6" w:space="0" w:color="auto"/>
            </w:tcBorders>
          </w:tcPr>
          <w:p w:rsidR="00E2168D" w:rsidRPr="00D16624" w:rsidRDefault="00E2168D" w:rsidP="00E716F6">
            <w:pPr>
              <w:rPr>
                <w:rFonts w:hint="eastAsia"/>
              </w:rPr>
            </w:pPr>
            <w:r w:rsidRPr="00D16624">
              <w:t>その営業所</w:t>
            </w:r>
          </w:p>
        </w:tc>
        <w:tc>
          <w:tcPr>
            <w:tcW w:w="0" w:type="auto"/>
            <w:tcBorders>
              <w:top w:val="single" w:sz="4" w:space="0" w:color="C0C0C0"/>
              <w:left w:val="single" w:sz="4" w:space="0" w:color="C0C0C0"/>
              <w:right w:val="outset" w:sz="6" w:space="0" w:color="auto"/>
            </w:tcBorders>
          </w:tcPr>
          <w:p w:rsidR="00E2168D" w:rsidRPr="00205517" w:rsidRDefault="00E2168D" w:rsidP="00E716F6">
            <w:pPr>
              <w:rPr>
                <w:rFonts w:hint="eastAsia"/>
              </w:rPr>
            </w:pPr>
            <w:r w:rsidRPr="00205517">
              <w:t>認可を受けた金融機関（第六十五条の二第三項に規定する認可を受けた金融機関をいう。第三十五条第一項、</w:t>
            </w:r>
            <w:r w:rsidRPr="00E2168D">
              <w:t>第三十六条第</w:t>
            </w:r>
            <w:r w:rsidRPr="00E2168D">
              <w:rPr>
                <w:rFonts w:hint="eastAsia"/>
              </w:rPr>
              <w:t>三</w:t>
            </w:r>
            <w:r w:rsidRPr="00E2168D">
              <w:t>項</w:t>
            </w:r>
            <w:r w:rsidRPr="00205517">
              <w:t>、第三十八条、第四十六条から第四十八条まで、</w:t>
            </w:r>
            <w:r w:rsidRPr="00E2168D">
              <w:rPr>
                <w:u w:val="single" w:color="FF0000"/>
              </w:rPr>
              <w:t>第四十九条</w:t>
            </w:r>
            <w:r w:rsidRPr="00205517">
              <w:t>、第五十条（第一項第四号を除く。）、第五十条の三、第五十四条第一項、第五十九条、第六十二条、第六十四条、第六十四条の二、第六十四条の四、第六十四条の六、第六十四条の七、第六十六条の二、第百七十二条及び第百七十八条において同じ）並びにこれらの営業所又は事務所</w:t>
            </w:r>
          </w:p>
        </w:tc>
      </w:tr>
      <w:tr w:rsidR="00E2168D" w:rsidRPr="00D16624" w:rsidTr="00E716F6">
        <w:trPr>
          <w:trHeight w:val="410"/>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single" w:sz="4" w:space="0" w:color="C0C0C0"/>
              <w:left w:val="outset" w:sz="6" w:space="0" w:color="auto"/>
              <w:right w:val="outset" w:sz="6" w:space="0" w:color="auto"/>
            </w:tcBorders>
          </w:tcPr>
          <w:p w:rsidR="00E2168D" w:rsidRPr="00205517" w:rsidRDefault="00E2168D" w:rsidP="00E716F6">
            <w:r w:rsidRPr="00205517">
              <w:t>証券業における</w:t>
            </w:r>
          </w:p>
        </w:tc>
        <w:tc>
          <w:tcPr>
            <w:tcW w:w="0" w:type="auto"/>
            <w:tcBorders>
              <w:top w:val="single" w:sz="4" w:space="0" w:color="C0C0C0"/>
              <w:left w:val="single" w:sz="4" w:space="0" w:color="C0C0C0"/>
              <w:right w:val="outset" w:sz="6" w:space="0" w:color="auto"/>
            </w:tcBorders>
          </w:tcPr>
          <w:p w:rsidR="00E2168D" w:rsidRPr="00205517" w:rsidRDefault="00E2168D" w:rsidP="00E716F6">
            <w:r w:rsidRPr="00205517">
              <w:t>第六十五条の二第一項の認可に係る業務における</w:t>
            </w:r>
          </w:p>
        </w:tc>
      </w:tr>
      <w:tr w:rsidR="00E2168D" w:rsidRPr="00D16624" w:rsidTr="00E716F6">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第三十五条第一項（第二号</w:t>
            </w:r>
            <w:r w:rsidRPr="00D16624">
              <w:lastRenderedPageBreak/>
              <w:t>に限る。）</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lastRenderedPageBreak/>
              <w:t>証券会社</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認可を受けた金融機関</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次の各号の一</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第二号</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免許</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第六十五条の二第一項の認可</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業務</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当該認可に係る業務</w:t>
            </w:r>
          </w:p>
        </w:tc>
      </w:tr>
      <w:tr w:rsidR="00E2168D" w:rsidRPr="00D16624" w:rsidTr="00E716F6">
        <w:trPr>
          <w:trHeight w:val="340"/>
          <w:tblCellSpacing w:w="15" w:type="dxa"/>
        </w:trPr>
        <w:tc>
          <w:tcPr>
            <w:tcW w:w="1375" w:type="dxa"/>
            <w:vMerge w:val="restart"/>
            <w:tcBorders>
              <w:top w:val="outset" w:sz="6" w:space="0" w:color="auto"/>
              <w:left w:val="outset" w:sz="6" w:space="0" w:color="auto"/>
              <w:right w:val="outset" w:sz="6" w:space="0" w:color="auto"/>
            </w:tcBorders>
          </w:tcPr>
          <w:p w:rsidR="00E2168D" w:rsidRPr="00E2168D" w:rsidRDefault="00E2168D" w:rsidP="00E716F6">
            <w:r w:rsidRPr="00E2168D">
              <w:t>第三十六条第</w:t>
            </w:r>
            <w:r w:rsidRPr="00E2168D">
              <w:rPr>
                <w:rFonts w:hint="eastAsia"/>
              </w:rPr>
              <w:t>三</w:t>
            </w:r>
            <w:r w:rsidRPr="00E2168D">
              <w:t>項</w:t>
            </w:r>
          </w:p>
        </w:tc>
        <w:tc>
          <w:tcPr>
            <w:tcW w:w="0" w:type="auto"/>
            <w:tcBorders>
              <w:top w:val="outset" w:sz="6" w:space="0" w:color="auto"/>
              <w:left w:val="outset" w:sz="6" w:space="0" w:color="auto"/>
              <w:bottom w:val="outset" w:sz="6" w:space="0" w:color="C0C0C0"/>
              <w:right w:val="outset" w:sz="6" w:space="0" w:color="auto"/>
            </w:tcBorders>
          </w:tcPr>
          <w:p w:rsidR="00E2168D" w:rsidRPr="00205517" w:rsidRDefault="00E2168D" w:rsidP="00E716F6">
            <w:r w:rsidRPr="00205517">
              <w:t>第二十八条第一項の免許若しくは第三十三条若しくは第三十四条</w:t>
            </w:r>
          </w:p>
        </w:tc>
        <w:tc>
          <w:tcPr>
            <w:tcW w:w="0" w:type="auto"/>
            <w:tcBorders>
              <w:top w:val="outset" w:sz="6" w:space="0" w:color="auto"/>
              <w:left w:val="outset" w:sz="6" w:space="0" w:color="auto"/>
              <w:bottom w:val="outset" w:sz="6" w:space="0" w:color="C0C0C0"/>
              <w:right w:val="outset" w:sz="6" w:space="0" w:color="auto"/>
            </w:tcBorders>
          </w:tcPr>
          <w:p w:rsidR="00E2168D" w:rsidRPr="00205517" w:rsidRDefault="00E2168D" w:rsidP="00E716F6">
            <w:r w:rsidRPr="00205517">
              <w:t>第六十五条の二第一項</w:t>
            </w:r>
          </w:p>
        </w:tc>
      </w:tr>
      <w:tr w:rsidR="00E2168D" w:rsidRPr="00D16624" w:rsidTr="00E716F6">
        <w:trPr>
          <w:trHeight w:val="238"/>
          <w:tblCellSpacing w:w="15" w:type="dxa"/>
        </w:trPr>
        <w:tc>
          <w:tcPr>
            <w:tcW w:w="1375" w:type="dxa"/>
            <w:vMerge/>
            <w:tcBorders>
              <w:left w:val="outset" w:sz="6" w:space="0" w:color="auto"/>
              <w:right w:val="outset" w:sz="6" w:space="0" w:color="auto"/>
            </w:tcBorders>
            <w:vAlign w:val="center"/>
          </w:tcPr>
          <w:p w:rsidR="00E2168D" w:rsidRPr="00205517" w:rsidRDefault="00E2168D" w:rsidP="00E716F6"/>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pPr>
              <w:rPr>
                <w:rFonts w:hint="eastAsia"/>
              </w:rPr>
            </w:pPr>
            <w:r w:rsidRPr="00205517">
              <w:t>第二十九条第一項</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同条第二項において準用する第二十九条第一項</w:t>
            </w:r>
          </w:p>
        </w:tc>
      </w:tr>
      <w:tr w:rsidR="00E2168D" w:rsidRPr="00D16624" w:rsidTr="00E716F6">
        <w:trPr>
          <w:trHeight w:val="151"/>
          <w:tblCellSpacing w:w="15" w:type="dxa"/>
        </w:trPr>
        <w:tc>
          <w:tcPr>
            <w:tcW w:w="1375" w:type="dxa"/>
            <w:vMerge/>
            <w:tcBorders>
              <w:left w:val="outset" w:sz="6" w:space="0" w:color="auto"/>
              <w:right w:val="outset" w:sz="6" w:space="0" w:color="auto"/>
            </w:tcBorders>
            <w:vAlign w:val="center"/>
          </w:tcPr>
          <w:p w:rsidR="00E2168D" w:rsidRPr="00205517" w:rsidRDefault="00E2168D" w:rsidP="00E716F6"/>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pPr>
              <w:rPr>
                <w:rFonts w:hint="eastAsia"/>
              </w:rPr>
            </w:pPr>
            <w:r w:rsidRPr="00205517">
              <w:t>前条</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第六十五条の二第三項において準用する前条第一項（第二号に限る。）</w:t>
            </w:r>
          </w:p>
        </w:tc>
      </w:tr>
      <w:tr w:rsidR="00E2168D" w:rsidRPr="00D16624" w:rsidTr="00E2168D">
        <w:trPr>
          <w:trHeight w:val="301"/>
          <w:tblCellSpacing w:w="15" w:type="dxa"/>
        </w:trPr>
        <w:tc>
          <w:tcPr>
            <w:tcW w:w="1375" w:type="dxa"/>
            <w:vMerge/>
            <w:tcBorders>
              <w:left w:val="outset" w:sz="6" w:space="0" w:color="auto"/>
              <w:right w:val="outset" w:sz="6" w:space="0" w:color="auto"/>
            </w:tcBorders>
            <w:vAlign w:val="center"/>
          </w:tcPr>
          <w:p w:rsidR="00E2168D" w:rsidRPr="00205517" w:rsidRDefault="00E2168D" w:rsidP="00E716F6"/>
        </w:tc>
        <w:tc>
          <w:tcPr>
            <w:tcW w:w="0" w:type="auto"/>
            <w:tcBorders>
              <w:top w:val="outset" w:sz="6" w:space="0" w:color="C0C0C0"/>
              <w:left w:val="outset" w:sz="6" w:space="0" w:color="auto"/>
              <w:right w:val="outset" w:sz="6" w:space="0" w:color="auto"/>
            </w:tcBorders>
          </w:tcPr>
          <w:p w:rsidR="00E2168D" w:rsidRPr="00205517" w:rsidRDefault="00E2168D" w:rsidP="00E716F6">
            <w:pPr>
              <w:rPr>
                <w:rFonts w:hint="eastAsia"/>
              </w:rPr>
            </w:pPr>
            <w:r w:rsidRPr="00205517">
              <w:t>免許申請者又は証券会社</w:t>
            </w:r>
          </w:p>
        </w:tc>
        <w:tc>
          <w:tcPr>
            <w:tcW w:w="0" w:type="auto"/>
            <w:tcBorders>
              <w:top w:val="outset" w:sz="6" w:space="0" w:color="C0C0C0"/>
              <w:left w:val="outset" w:sz="6" w:space="0" w:color="auto"/>
              <w:right w:val="outset" w:sz="6" w:space="0" w:color="auto"/>
            </w:tcBorders>
          </w:tcPr>
          <w:p w:rsidR="00E2168D" w:rsidRPr="00205517" w:rsidRDefault="00E2168D" w:rsidP="00E716F6">
            <w:r w:rsidRPr="00205517">
              <w:t>認可申請者又は認可を受けた金融機関</w:t>
            </w:r>
          </w:p>
        </w:tc>
      </w:tr>
      <w:tr w:rsidR="00E2168D" w:rsidRPr="00D16624" w:rsidTr="00E716F6">
        <w:trPr>
          <w:trHeight w:val="435"/>
          <w:tblCellSpacing w:w="15" w:type="dxa"/>
        </w:trPr>
        <w:tc>
          <w:tcPr>
            <w:tcW w:w="1375" w:type="dxa"/>
            <w:vMerge w:val="restart"/>
            <w:tcBorders>
              <w:top w:val="outset" w:sz="6" w:space="0" w:color="C0C0C0"/>
              <w:left w:val="outset" w:sz="6" w:space="0" w:color="auto"/>
              <w:bottom w:val="outset" w:sz="6" w:space="0" w:color="auto"/>
              <w:right w:val="outset" w:sz="6" w:space="0" w:color="auto"/>
            </w:tcBorders>
          </w:tcPr>
          <w:p w:rsidR="00E2168D" w:rsidRPr="00205517" w:rsidRDefault="00E2168D" w:rsidP="00E716F6">
            <w:r w:rsidRPr="00205517">
              <w:t>第三十八条</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証券会社</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285"/>
          <w:tblCellSpacing w:w="15" w:type="dxa"/>
        </w:trPr>
        <w:tc>
          <w:tcPr>
            <w:tcW w:w="1375" w:type="dxa"/>
            <w:vMerge/>
            <w:tcBorders>
              <w:top w:val="outset" w:sz="6" w:space="0" w:color="C0C0C0"/>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C0C0C0"/>
              <w:left w:val="outset" w:sz="6" w:space="0" w:color="auto"/>
              <w:bottom w:val="outset" w:sz="6" w:space="0" w:color="auto"/>
              <w:right w:val="outset" w:sz="6" w:space="0" w:color="auto"/>
            </w:tcBorders>
          </w:tcPr>
          <w:p w:rsidR="00E2168D" w:rsidRPr="00205517" w:rsidRDefault="00E2168D" w:rsidP="00E716F6">
            <w:r w:rsidRPr="00205517">
              <w:t>証券業</w:t>
            </w:r>
          </w:p>
        </w:tc>
        <w:tc>
          <w:tcPr>
            <w:tcW w:w="0" w:type="auto"/>
            <w:tcBorders>
              <w:top w:val="outset" w:sz="6" w:space="0" w:color="C0C0C0"/>
              <w:left w:val="outset" w:sz="6" w:space="0" w:color="auto"/>
              <w:bottom w:val="outset" w:sz="6" w:space="0" w:color="auto"/>
              <w:right w:val="outset" w:sz="6" w:space="0" w:color="auto"/>
            </w:tcBorders>
          </w:tcPr>
          <w:p w:rsidR="00E2168D" w:rsidRPr="00205517" w:rsidRDefault="00E2168D" w:rsidP="00E716F6">
            <w:r w:rsidRPr="00205517">
              <w:t>第六十五条の二第一項の認可に係る業務</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有価証券</w:t>
            </w:r>
            <w:r w:rsidRPr="00205517">
              <w:rPr>
                <w:rFonts w:hint="eastAsia"/>
              </w:rPr>
              <w:t>の</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第六十五条第二項第一号から第三号までに掲げる有価証券</w:t>
            </w:r>
            <w:r w:rsidRPr="00205517">
              <w:rPr>
                <w:rFonts w:hint="eastAsia"/>
              </w:rPr>
              <w:t>の</w:t>
            </w:r>
          </w:p>
        </w:tc>
      </w:tr>
      <w:tr w:rsidR="00E2168D" w:rsidRPr="00D16624" w:rsidTr="00E716F6">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、同項第四号に掲げる有価証券の私募の取扱い及び同項第五号に掲げる取引に係る第二条第八項第一号から第三号までに掲げる行為</w:t>
            </w:r>
          </w:p>
        </w:tc>
      </w:tr>
      <w:tr w:rsidR="00E2168D" w:rsidRPr="00D16624" w:rsidTr="00E716F6">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免許を</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第六十五条の二第一項の認可を</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免許に</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認可に</w:t>
            </w:r>
          </w:p>
        </w:tc>
      </w:tr>
      <w:tr w:rsidR="00E2168D" w:rsidRPr="00D16624" w:rsidTr="00E716F6">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第四十六条及び第四十七条</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証券会社</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認可を受けた金融機関</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有価証券</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第六十五条第二項第一号から第三号までに掲げる有価証券</w:t>
            </w:r>
          </w:p>
        </w:tc>
      </w:tr>
      <w:tr w:rsidR="00E2168D" w:rsidRPr="00D16624" w:rsidTr="00E716F6">
        <w:trPr>
          <w:trHeight w:val="300"/>
          <w:tblCellSpacing w:w="15" w:type="dxa"/>
        </w:trPr>
        <w:tc>
          <w:tcPr>
            <w:tcW w:w="1375" w:type="dxa"/>
            <w:vMerge w:val="restart"/>
            <w:tcBorders>
              <w:top w:val="outset" w:sz="6" w:space="0" w:color="auto"/>
              <w:left w:val="outset" w:sz="6" w:space="0" w:color="auto"/>
              <w:right w:val="outset" w:sz="6" w:space="0" w:color="auto"/>
            </w:tcBorders>
          </w:tcPr>
          <w:p w:rsidR="00E2168D" w:rsidRPr="00205517" w:rsidRDefault="00E2168D" w:rsidP="00E716F6">
            <w:r w:rsidRPr="00205517">
              <w:lastRenderedPageBreak/>
              <w:t>第四十七条の二</w:t>
            </w:r>
          </w:p>
        </w:tc>
        <w:tc>
          <w:tcPr>
            <w:tcW w:w="0" w:type="auto"/>
            <w:tcBorders>
              <w:top w:val="outset" w:sz="6" w:space="0" w:color="auto"/>
              <w:left w:val="outset" w:sz="6" w:space="0" w:color="auto"/>
              <w:bottom w:val="single" w:sz="4" w:space="0" w:color="C0C0C0"/>
              <w:right w:val="outset" w:sz="6" w:space="0" w:color="auto"/>
            </w:tcBorders>
          </w:tcPr>
          <w:p w:rsidR="00E2168D" w:rsidRPr="00205517" w:rsidRDefault="00E2168D" w:rsidP="00E716F6">
            <w:r w:rsidRPr="00205517">
              <w:t>証券会社は</w:t>
            </w:r>
          </w:p>
        </w:tc>
        <w:tc>
          <w:tcPr>
            <w:tcW w:w="0" w:type="auto"/>
            <w:tcBorders>
              <w:top w:val="outset" w:sz="6" w:space="0" w:color="auto"/>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450"/>
          <w:tblCellSpacing w:w="15" w:type="dxa"/>
        </w:trPr>
        <w:tc>
          <w:tcPr>
            <w:tcW w:w="1375" w:type="dxa"/>
            <w:vMerge/>
            <w:tcBorders>
              <w:top w:val="outset" w:sz="6" w:space="0" w:color="auto"/>
              <w:left w:val="outset" w:sz="6" w:space="0" w:color="auto"/>
              <w:right w:val="outset" w:sz="6" w:space="0" w:color="auto"/>
            </w:tcBorders>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有価証券先物取引、有価証券指数等先物取引又は有価証券オプション取引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第六十五条第二項第一号から第三号までに掲げる有価証券に係る有価証券先物取引又は外国有価証券市場におけるこれらの有価証券に係る有価証券先物取引と類似の取引</w:t>
            </w:r>
          </w:p>
        </w:tc>
      </w:tr>
      <w:tr w:rsidR="00E2168D" w:rsidRPr="00D16624" w:rsidTr="00E716F6">
        <w:trPr>
          <w:trHeight w:val="615"/>
          <w:tblCellSpacing w:w="15" w:type="dxa"/>
        </w:trPr>
        <w:tc>
          <w:tcPr>
            <w:tcW w:w="1375" w:type="dxa"/>
            <w:vMerge/>
            <w:tcBorders>
              <w:left w:val="outset" w:sz="6" w:space="0" w:color="auto"/>
              <w:bottom w:val="single" w:sz="4" w:space="0" w:color="C0C0C0"/>
              <w:right w:val="outset" w:sz="6" w:space="0" w:color="auto"/>
            </w:tcBorders>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第六十五条第二項第五号に掲げる取引</w:t>
            </w:r>
          </w:p>
        </w:tc>
      </w:tr>
      <w:tr w:rsidR="00E2168D" w:rsidRPr="00D16624" w:rsidTr="00E716F6">
        <w:trPr>
          <w:trHeight w:val="374"/>
          <w:tblCellSpacing w:w="15" w:type="dxa"/>
        </w:trPr>
        <w:tc>
          <w:tcPr>
            <w:tcW w:w="1375" w:type="dxa"/>
            <w:vMerge w:val="restart"/>
            <w:tcBorders>
              <w:top w:val="single" w:sz="4" w:space="0" w:color="C0C0C0"/>
              <w:left w:val="outset" w:sz="6" w:space="0" w:color="auto"/>
              <w:right w:val="single" w:sz="4" w:space="0" w:color="C0C0C0"/>
            </w:tcBorders>
          </w:tcPr>
          <w:p w:rsidR="00E2168D" w:rsidRPr="00205517" w:rsidRDefault="00E2168D" w:rsidP="00E716F6">
            <w:r w:rsidRPr="00205517">
              <w:t>第四十八条</w:t>
            </w:r>
          </w:p>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285"/>
          <w:tblCellSpacing w:w="15" w:type="dxa"/>
        </w:trPr>
        <w:tc>
          <w:tcPr>
            <w:tcW w:w="1375" w:type="dxa"/>
            <w:vMerge/>
            <w:tcBorders>
              <w:left w:val="outset" w:sz="6" w:space="0" w:color="auto"/>
              <w:right w:val="single" w:sz="4" w:space="0" w:color="C0C0C0"/>
            </w:tcBorders>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有価証券</w:t>
            </w:r>
            <w:r w:rsidRPr="00205517">
              <w:rPr>
                <w:rFonts w:hint="eastAsia"/>
              </w:rPr>
              <w:t>の</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w:t>
            </w:r>
            <w:r w:rsidRPr="00205517">
              <w:rPr>
                <w:rFonts w:hint="eastAsia"/>
              </w:rPr>
              <w:t>の</w:t>
            </w:r>
          </w:p>
        </w:tc>
      </w:tr>
      <w:tr w:rsidR="00E2168D" w:rsidRPr="00D16624" w:rsidTr="00E716F6">
        <w:trPr>
          <w:trHeight w:val="390"/>
          <w:tblCellSpacing w:w="15" w:type="dxa"/>
        </w:trPr>
        <w:tc>
          <w:tcPr>
            <w:tcW w:w="1375" w:type="dxa"/>
            <w:vMerge/>
            <w:tcBorders>
              <w:left w:val="outset" w:sz="6" w:space="0" w:color="auto"/>
              <w:right w:val="single" w:sz="4" w:space="0" w:color="C0C0C0"/>
            </w:tcBorders>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又は同項第五号に掲げる取引</w:t>
            </w:r>
          </w:p>
        </w:tc>
      </w:tr>
      <w:tr w:rsidR="00E2168D" w:rsidRPr="00D16624" w:rsidTr="00E716F6">
        <w:trPr>
          <w:trHeight w:val="300"/>
          <w:tblCellSpacing w:w="15" w:type="dxa"/>
        </w:trPr>
        <w:tc>
          <w:tcPr>
            <w:tcW w:w="1375" w:type="dxa"/>
            <w:vMerge w:val="restart"/>
            <w:tcBorders>
              <w:top w:val="single" w:sz="4" w:space="0" w:color="C0C0C0"/>
              <w:left w:val="single" w:sz="4" w:space="0" w:color="C0C0C0"/>
              <w:right w:val="single" w:sz="4" w:space="0" w:color="C0C0C0"/>
            </w:tcBorders>
          </w:tcPr>
          <w:p w:rsidR="00E2168D" w:rsidRPr="00E2168D" w:rsidRDefault="00E2168D" w:rsidP="00E716F6">
            <w:pPr>
              <w:rPr>
                <w:rFonts w:hint="eastAsia"/>
                <w:u w:val="single" w:color="FF0000"/>
              </w:rPr>
            </w:pPr>
            <w:r w:rsidRPr="00E2168D">
              <w:rPr>
                <w:u w:val="single" w:color="FF0000"/>
              </w:rPr>
              <w:t>第四十九条</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420"/>
          <w:tblCellSpacing w:w="15" w:type="dxa"/>
        </w:trPr>
        <w:tc>
          <w:tcPr>
            <w:tcW w:w="1375" w:type="dxa"/>
            <w:vMerge/>
            <w:tcBorders>
              <w:left w:val="single" w:sz="4" w:space="0" w:color="C0C0C0"/>
              <w:bottom w:val="single" w:sz="4" w:space="0" w:color="C0C0C0"/>
              <w:right w:val="single" w:sz="4" w:space="0" w:color="C0C0C0"/>
            </w:tcBorders>
            <w:vAlign w:val="center"/>
          </w:tcPr>
          <w:p w:rsidR="00E2168D" w:rsidRPr="00205517" w:rsidRDefault="00E2168D" w:rsidP="00E716F6"/>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業務</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第六十五条の二第一項の認可に係る業務</w:t>
            </w:r>
          </w:p>
        </w:tc>
      </w:tr>
      <w:tr w:rsidR="00E2168D" w:rsidRPr="00D16624" w:rsidTr="00E716F6">
        <w:trPr>
          <w:trHeight w:val="135"/>
          <w:tblCellSpacing w:w="15" w:type="dxa"/>
        </w:trPr>
        <w:tc>
          <w:tcPr>
            <w:tcW w:w="1375" w:type="dxa"/>
            <w:vMerge w:val="restart"/>
            <w:tcBorders>
              <w:top w:val="single" w:sz="4" w:space="0" w:color="C0C0C0"/>
              <w:left w:val="single" w:sz="4" w:space="0" w:color="C0C0C0"/>
              <w:right w:val="single" w:sz="4" w:space="0" w:color="C0C0C0"/>
            </w:tcBorders>
          </w:tcPr>
          <w:p w:rsidR="00E2168D" w:rsidRPr="00205517" w:rsidRDefault="00E2168D" w:rsidP="00E716F6">
            <w:r w:rsidRPr="00205517">
              <w:t>第五十条</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28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outset" w:sz="6" w:space="0" w:color="auto"/>
              <w:right w:val="outset" w:sz="6" w:space="0" w:color="auto"/>
            </w:tcBorders>
          </w:tcPr>
          <w:p w:rsidR="00E2168D" w:rsidRPr="00205517" w:rsidRDefault="00E2168D" w:rsidP="00E716F6">
            <w:r w:rsidRPr="00205517">
              <w:t>証券業</w:t>
            </w:r>
          </w:p>
        </w:tc>
        <w:tc>
          <w:tcPr>
            <w:tcW w:w="0" w:type="auto"/>
            <w:tcBorders>
              <w:top w:val="single" w:sz="4" w:space="0" w:color="C0C0C0"/>
              <w:left w:val="outset" w:sz="6" w:space="0" w:color="auto"/>
              <w:bottom w:val="outset" w:sz="6" w:space="0" w:color="auto"/>
              <w:right w:val="outset" w:sz="6" w:space="0" w:color="auto"/>
            </w:tcBorders>
          </w:tcPr>
          <w:p w:rsidR="00E2168D" w:rsidRPr="00205517" w:rsidRDefault="00E2168D" w:rsidP="00E716F6">
            <w:r w:rsidRPr="00205517">
              <w:t>第六十五条の二第一項の認可に係る業務</w:t>
            </w:r>
          </w:p>
        </w:tc>
      </w:tr>
      <w:tr w:rsidR="00E2168D" w:rsidRPr="00D16624" w:rsidTr="00E716F6">
        <w:trPr>
          <w:trHeight w:val="2492"/>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right w:val="outset" w:sz="6" w:space="0" w:color="auto"/>
            </w:tcBorders>
          </w:tcPr>
          <w:p w:rsidR="00E2168D" w:rsidRPr="00205517" w:rsidRDefault="00E2168D" w:rsidP="00E716F6">
            <w:r w:rsidRPr="00205517">
              <w:t>有価証券の売買その他の取引又は有価証券オプション取引</w:t>
            </w:r>
          </w:p>
        </w:tc>
        <w:tc>
          <w:tcPr>
            <w:tcW w:w="0" w:type="auto"/>
            <w:tcBorders>
              <w:top w:val="outset" w:sz="6" w:space="0" w:color="auto"/>
              <w:left w:val="outset" w:sz="6" w:space="0" w:color="auto"/>
              <w:right w:val="outset" w:sz="6" w:space="0" w:color="auto"/>
            </w:tcBorders>
          </w:tcPr>
          <w:p w:rsidR="00E2168D" w:rsidRPr="00205517" w:rsidRDefault="00E2168D" w:rsidP="00E716F6">
            <w:r w:rsidRPr="00205517">
              <w:t>第六十五条第二項第一号から第三号までに掲げる有価証券の売買その他の取引、同項第四号に掲げる有価証券の私募の取扱い、同項第五号ハ及びホに掲げる取引又は同号イ及びニに掲げる取引のうち有価証券オプション取引に係るもの</w:t>
            </w:r>
          </w:p>
        </w:tc>
      </w:tr>
      <w:tr w:rsidR="00E2168D" w:rsidRPr="00D16624" w:rsidTr="00E716F6">
        <w:trPr>
          <w:trHeight w:val="258"/>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rPr>
                <w:rFonts w:hint="eastAsia"/>
              </w:rPr>
              <w:t xml:space="preserve">　</w:t>
            </w:r>
            <w:r w:rsidRPr="00205517">
              <w:t>又はオプション</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rPr>
                <w:rFonts w:hint="eastAsia"/>
              </w:rPr>
              <w:t xml:space="preserve">　</w:t>
            </w:r>
            <w:r w:rsidRPr="00205517">
              <w:t>又は当該取引に係るオプション</w:t>
            </w:r>
          </w:p>
        </w:tc>
      </w:tr>
      <w:tr w:rsidR="00E2168D" w:rsidRPr="00D16624" w:rsidTr="00E716F6">
        <w:trPr>
          <w:trHeight w:val="270"/>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第六十五条第二項第五号イ及びニに掲げる取引のうち有価証券指数等先物取引に係るものに関連し</w:t>
            </w:r>
          </w:p>
        </w:tc>
      </w:tr>
      <w:tr w:rsidR="00E2168D" w:rsidRPr="00D16624" w:rsidTr="00E716F6">
        <w:trPr>
          <w:trHeight w:val="37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有価証券の売買取引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第六十五条第二項第一号から第三号までに掲げる有価証券の売買取引</w:t>
            </w:r>
          </w:p>
        </w:tc>
      </w:tr>
      <w:tr w:rsidR="00E2168D" w:rsidRPr="00D16624" w:rsidTr="00E716F6">
        <w:trPr>
          <w:trHeight w:val="46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有価証券指数等先物取引等若しくは有価証券オプションン取引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同項第五号イ及びニに掲げる取引</w:t>
            </w:r>
          </w:p>
        </w:tc>
      </w:tr>
      <w:tr w:rsidR="00E2168D" w:rsidRPr="00D16624" w:rsidTr="00E716F6">
        <w:trPr>
          <w:trHeight w:val="43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有価証券指数等先物取引にあつては</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同号イ及び二に掲げる取引のうち有価証券指数等先物取引に係るものにあつては</w:t>
            </w:r>
          </w:p>
        </w:tc>
      </w:tr>
      <w:tr w:rsidR="00E2168D" w:rsidRPr="00D16624" w:rsidTr="00E716F6">
        <w:trPr>
          <w:trHeight w:val="360"/>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有価証券オプション取引にあつては</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同号イ及び二に掲げる取引のうち有価証券オプション取引に係るものにあつては</w:t>
            </w:r>
          </w:p>
        </w:tc>
      </w:tr>
      <w:tr w:rsidR="00E2168D" w:rsidRPr="00D16624" w:rsidTr="00E716F6">
        <w:trPr>
          <w:trHeight w:val="79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有価証券の売買、有価証券指数等先物取引又は有価証券オプション取引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第六十五条第二項第一号から第三号までに掲げる有価証券の売買又は同項第五号イ及び二に掲げる取引</w:t>
            </w:r>
          </w:p>
        </w:tc>
      </w:tr>
      <w:tr w:rsidR="00E2168D" w:rsidRPr="00D16624" w:rsidTr="00E716F6">
        <w:trPr>
          <w:trHeight w:val="28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第六十五条第二項第一号から第三号までに掲げる有価証券のうち特定かつ少数の銘柄のもの</w:t>
            </w:r>
          </w:p>
        </w:tc>
      </w:tr>
      <w:tr w:rsidR="00E2168D" w:rsidRPr="00D16624" w:rsidTr="00E716F6">
        <w:trPr>
          <w:trHeight w:val="270"/>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有価証券の売買その他の取引又は有価証券指数等先物取引等若しくは有価証券オプション取引等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その他の取引、同項第四号に掲げる有価証券の私募の取扱い又は同項第五号ハ及びホに掲げる取引若しくは同号イ及びニに掲げる取引に係る第二条第八項第一号から第三号までに掲げる行為</w:t>
            </w:r>
          </w:p>
        </w:tc>
      </w:tr>
      <w:tr w:rsidR="00E2168D" w:rsidRPr="00D16624" w:rsidTr="00E716F6">
        <w:trPr>
          <w:trHeight w:val="285"/>
          <w:tblCellSpacing w:w="15" w:type="dxa"/>
        </w:trPr>
        <w:tc>
          <w:tcPr>
            <w:tcW w:w="1375" w:type="dxa"/>
            <w:vMerge/>
            <w:tcBorders>
              <w:left w:val="single" w:sz="4" w:space="0" w:color="C0C0C0"/>
              <w:right w:val="single" w:sz="4" w:space="0" w:color="C0C0C0"/>
            </w:tcBorders>
          </w:tcPr>
          <w:p w:rsidR="00E2168D" w:rsidRPr="00D16624"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D16624" w:rsidRDefault="00E2168D" w:rsidP="00E716F6">
            <w:pPr>
              <w:rPr>
                <w:rFonts w:hint="eastAsia"/>
              </w:rPr>
            </w:pPr>
            <w:r w:rsidRPr="00D16624">
              <w:t>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w:t>
            </w:r>
            <w:r w:rsidRPr="00205517">
              <w:rPr>
                <w:rFonts w:hint="eastAsia"/>
              </w:rPr>
              <w:t>五号</w:t>
            </w:r>
            <w:r w:rsidRPr="00205517">
              <w:t>ロ及びヘに掲げる取引</w:t>
            </w:r>
          </w:p>
        </w:tc>
      </w:tr>
      <w:tr w:rsidR="00E2168D" w:rsidRPr="00D16624" w:rsidTr="00E716F6">
        <w:trPr>
          <w:trHeight w:val="1509"/>
          <w:tblCellSpacing w:w="15" w:type="dxa"/>
        </w:trPr>
        <w:tc>
          <w:tcPr>
            <w:tcW w:w="1375" w:type="dxa"/>
            <w:vMerge/>
            <w:tcBorders>
              <w:left w:val="single" w:sz="4" w:space="0" w:color="C0C0C0"/>
              <w:right w:val="single" w:sz="4" w:space="0" w:color="C0C0C0"/>
            </w:tcBorders>
          </w:tcPr>
          <w:p w:rsidR="00E2168D" w:rsidRPr="00D16624"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D16624" w:rsidRDefault="00E2168D" w:rsidP="00E716F6">
            <w:pPr>
              <w:rPr>
                <w:rFonts w:hint="eastAsia"/>
              </w:rPr>
            </w:pPr>
            <w:r w:rsidRPr="00205517">
              <w:t>同項第三号及び第六号の規定は外国市場証券先物取引等に</w:t>
            </w:r>
            <w:r w:rsidRPr="00D16624">
              <w:t>係る</w:t>
            </w:r>
          </w:p>
        </w:tc>
        <w:tc>
          <w:tcPr>
            <w:tcW w:w="0" w:type="auto"/>
            <w:tcBorders>
              <w:top w:val="single" w:sz="4" w:space="0" w:color="C0C0C0"/>
              <w:left w:val="outset" w:sz="6" w:space="0" w:color="auto"/>
              <w:right w:val="outset" w:sz="6" w:space="0" w:color="auto"/>
            </w:tcBorders>
          </w:tcPr>
          <w:p w:rsidR="00E2168D" w:rsidRPr="00205517" w:rsidRDefault="00E2168D" w:rsidP="00E716F6">
            <w:r w:rsidRPr="00205517">
              <w:t>前項第三号及び第六号の規定は第六十五条第二項第五号ロ及びヘに掲げる取引に係る第二条第八項第一号から第三号までに掲げる行為に関して</w:t>
            </w:r>
          </w:p>
        </w:tc>
      </w:tr>
      <w:tr w:rsidR="00E2168D" w:rsidRPr="00D16624" w:rsidTr="00E716F6">
        <w:trPr>
          <w:trHeight w:val="167"/>
          <w:tblCellSpacing w:w="15" w:type="dxa"/>
        </w:trPr>
        <w:tc>
          <w:tcPr>
            <w:tcW w:w="1375" w:type="dxa"/>
            <w:vMerge w:val="restart"/>
            <w:tcBorders>
              <w:top w:val="single" w:sz="4" w:space="0" w:color="C0C0C0"/>
              <w:left w:val="outset" w:sz="6" w:space="0" w:color="auto"/>
              <w:right w:val="outset" w:sz="6" w:space="0" w:color="auto"/>
            </w:tcBorders>
          </w:tcPr>
          <w:p w:rsidR="00E2168D" w:rsidRPr="00205517" w:rsidRDefault="00E2168D" w:rsidP="00E716F6">
            <w:r w:rsidRPr="00205517">
              <w:t>第五十条の</w:t>
            </w:r>
            <w:r w:rsidRPr="00205517">
              <w:rPr>
                <w:rFonts w:hint="eastAsia"/>
              </w:rPr>
              <w:t>三</w:t>
            </w:r>
          </w:p>
        </w:tc>
        <w:tc>
          <w:tcPr>
            <w:tcW w:w="0" w:type="auto"/>
            <w:tcBorders>
              <w:top w:val="outset" w:sz="6" w:space="0" w:color="auto"/>
              <w:left w:val="single" w:sz="4" w:space="0" w:color="C0C0C0"/>
              <w:bottom w:val="single" w:sz="4" w:space="0" w:color="C0C0C0"/>
              <w:right w:val="outset" w:sz="6" w:space="0" w:color="auto"/>
            </w:tcBorders>
          </w:tcPr>
          <w:p w:rsidR="00E2168D" w:rsidRPr="00205517" w:rsidRDefault="00E2168D" w:rsidP="00E716F6">
            <w:r w:rsidRPr="00205517">
              <w:t>証券会社</w:t>
            </w:r>
          </w:p>
        </w:tc>
        <w:tc>
          <w:tcPr>
            <w:tcW w:w="0" w:type="auto"/>
            <w:tcBorders>
              <w:top w:val="outset" w:sz="6" w:space="0" w:color="auto"/>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270"/>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第六十五条第二項第一号から第三号までに掲げる有価証券の売買その他</w:t>
            </w:r>
            <w:r w:rsidRPr="00205517">
              <w:lastRenderedPageBreak/>
              <w:t>の取引（</w:t>
            </w:r>
          </w:p>
        </w:tc>
      </w:tr>
      <w:tr w:rsidR="00E2168D" w:rsidRPr="00D16624" w:rsidTr="00E716F6">
        <w:trPr>
          <w:trHeight w:val="375"/>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又は有価証券指数等先物取引、有価証券オプション取引若しくは外国市場証券先物取引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、同項第四号に掲げる有価証券の私募の取扱い又は同項第五号イからへまでに掲げる取引</w:t>
            </w:r>
          </w:p>
        </w:tc>
      </w:tr>
      <w:tr w:rsidR="00E2168D" w:rsidRPr="00D16624" w:rsidTr="00E716F6">
        <w:trPr>
          <w:trHeight w:val="381"/>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第六十五条第二項の取引</w:t>
            </w:r>
          </w:p>
        </w:tc>
      </w:tr>
      <w:tr w:rsidR="00E2168D" w:rsidRPr="00D16624" w:rsidTr="00E716F6">
        <w:trPr>
          <w:trHeight w:val="1591"/>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single" w:sz="4" w:space="0" w:color="C0C0C0"/>
              <w:left w:val="single" w:sz="4" w:space="0" w:color="C0C0C0"/>
              <w:right w:val="outset" w:sz="6" w:space="0" w:color="auto"/>
            </w:tcBorders>
          </w:tcPr>
          <w:p w:rsidR="00E2168D" w:rsidRPr="00205517" w:rsidRDefault="00E2168D" w:rsidP="00E716F6">
            <w:pPr>
              <w:rPr>
                <w:rFonts w:hint="eastAsia"/>
              </w:rPr>
            </w:pPr>
            <w:r w:rsidRPr="00205517">
              <w:t>有価証券又は有価証券指数等先物取引、オプション若しくは外国市場証券先物取引</w:t>
            </w:r>
          </w:p>
        </w:tc>
        <w:tc>
          <w:tcPr>
            <w:tcW w:w="0" w:type="auto"/>
            <w:tcBorders>
              <w:top w:val="single" w:sz="4" w:space="0" w:color="C0C0C0"/>
              <w:left w:val="outset" w:sz="6" w:space="0" w:color="auto"/>
              <w:right w:val="outset" w:sz="6" w:space="0" w:color="auto"/>
            </w:tcBorders>
          </w:tcPr>
          <w:p w:rsidR="00E2168D" w:rsidRPr="00205517" w:rsidRDefault="00E2168D" w:rsidP="00E716F6">
            <w:r w:rsidRPr="00205517">
              <w:t>六十五条第二項の取引に係る有価証券又は同項第五号イからヘまでに掲げる取引に係る有価証券指数等先物取引、オプション若しくは外国市場証券先物取引</w:t>
            </w:r>
          </w:p>
        </w:tc>
      </w:tr>
      <w:tr w:rsidR="00E2168D" w:rsidRPr="00D16624" w:rsidTr="00E716F6">
        <w:trPr>
          <w:trHeight w:val="615"/>
          <w:tblCellSpacing w:w="15" w:type="dxa"/>
        </w:trPr>
        <w:tc>
          <w:tcPr>
            <w:tcW w:w="1375" w:type="dxa"/>
            <w:vMerge/>
            <w:tcBorders>
              <w:left w:val="outset" w:sz="6" w:space="0" w:color="auto"/>
              <w:bottom w:val="single" w:sz="4" w:space="0" w:color="C0C0C0"/>
              <w:right w:val="outset" w:sz="6" w:space="0" w:color="auto"/>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又は同項第五号イからへまでに掲げる取引</w:t>
            </w:r>
          </w:p>
        </w:tc>
      </w:tr>
      <w:tr w:rsidR="00E2168D" w:rsidRPr="00D16624" w:rsidTr="00E716F6">
        <w:trPr>
          <w:trHeight w:val="3180"/>
          <w:tblCellSpacing w:w="15" w:type="dxa"/>
        </w:trPr>
        <w:tc>
          <w:tcPr>
            <w:tcW w:w="1375" w:type="dxa"/>
            <w:vMerge w:val="restart"/>
            <w:tcBorders>
              <w:top w:val="single" w:sz="4" w:space="0" w:color="C0C0C0"/>
              <w:left w:val="outset" w:sz="6" w:space="0" w:color="auto"/>
              <w:right w:val="outset" w:sz="6" w:space="0" w:color="auto"/>
            </w:tcBorders>
          </w:tcPr>
          <w:p w:rsidR="00E2168D" w:rsidRPr="00205517" w:rsidRDefault="00E2168D" w:rsidP="00E716F6">
            <w:r w:rsidRPr="00205517">
              <w:t>第五十四条第一項</w:t>
            </w:r>
          </w:p>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証券会社の業務</w:t>
            </w:r>
          </w:p>
        </w:tc>
        <w:tc>
          <w:tcPr>
            <w:tcW w:w="0" w:type="auto"/>
            <w:tcBorders>
              <w:top w:val="single" w:sz="4" w:space="0" w:color="C0C0C0"/>
              <w:left w:val="outset" w:sz="6" w:space="0" w:color="auto"/>
              <w:bottom w:val="outset" w:sz="6" w:space="0" w:color="C0C0C0"/>
              <w:right w:val="outset" w:sz="6" w:space="0" w:color="auto"/>
            </w:tcBorders>
          </w:tcPr>
          <w:p w:rsidR="00E2168D" w:rsidRPr="00205517" w:rsidRDefault="00E2168D" w:rsidP="00E716F6">
            <w:r w:rsidRPr="00205517">
              <w:t>認可を受けた金融機関の第六十五条の二第一項の認可に係る業務（国債証券、地方債証券並びに政府が元本の償還及び利息の支払について保証している社債券その他の債券（以下この条、第五十九条、第百七十二条及び第百七十八条において「国債証券等」という。）の有価証券先物取引に係る第二条第八項第二号若しくは第三号に掲げる行為又は第六十五条第二項第</w:t>
            </w:r>
            <w:r w:rsidRPr="00205517">
              <w:rPr>
                <w:rFonts w:hint="eastAsia"/>
              </w:rPr>
              <w:t>五</w:t>
            </w:r>
            <w:r w:rsidRPr="00205517">
              <w:t>号に掲げる取引に係る第二条第八項第二号若しくは第三号に掲げる行為に係るもの限る。以下この項において「認可業務」という。）</w:t>
            </w:r>
          </w:p>
        </w:tc>
      </w:tr>
      <w:tr w:rsidR="00E2168D" w:rsidRPr="00D16624" w:rsidTr="00E716F6">
        <w:trPr>
          <w:trHeight w:val="255"/>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C0C0C0"/>
              <w:right w:val="outset" w:sz="6" w:space="0" w:color="auto"/>
            </w:tcBorders>
          </w:tcPr>
          <w:p w:rsidR="00E2168D" w:rsidRPr="00205517" w:rsidRDefault="00E2168D" w:rsidP="00E716F6">
            <w:r w:rsidRPr="00205517">
              <w:t>業務の方法</w:t>
            </w:r>
          </w:p>
        </w:tc>
        <w:tc>
          <w:tcPr>
            <w:tcW w:w="0" w:type="auto"/>
            <w:tcBorders>
              <w:top w:val="outset" w:sz="6" w:space="0" w:color="auto"/>
              <w:left w:val="outset" w:sz="6" w:space="0" w:color="auto"/>
              <w:bottom w:val="outset" w:sz="6" w:space="0" w:color="C0C0C0"/>
              <w:right w:val="outset" w:sz="6" w:space="0" w:color="auto"/>
            </w:tcBorders>
          </w:tcPr>
          <w:p w:rsidR="00E2168D" w:rsidRPr="00205517" w:rsidRDefault="00E2168D" w:rsidP="00E716F6">
            <w:r w:rsidRPr="00205517">
              <w:t>認可業務に係る業務の方法</w:t>
            </w:r>
          </w:p>
        </w:tc>
      </w:tr>
      <w:tr w:rsidR="00E2168D" w:rsidRPr="00D16624" w:rsidTr="00E716F6">
        <w:trPr>
          <w:trHeight w:val="240"/>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業務の全部</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認可業務の全部</w:t>
            </w:r>
          </w:p>
        </w:tc>
      </w:tr>
      <w:tr w:rsidR="00E2168D" w:rsidRPr="00D16624" w:rsidTr="00E716F6">
        <w:trPr>
          <w:trHeight w:val="330"/>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有価証券の買付け若しくは売付け又はその</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国債証券等に係る有価証券先物取引の</w:t>
            </w:r>
          </w:p>
        </w:tc>
      </w:tr>
      <w:tr w:rsidR="00E2168D" w:rsidRPr="00D16624" w:rsidTr="00E716F6">
        <w:trPr>
          <w:trHeight w:val="242"/>
          <w:tblCellSpacing w:w="15" w:type="dxa"/>
        </w:trPr>
        <w:tc>
          <w:tcPr>
            <w:tcW w:w="1375" w:type="dxa"/>
            <w:vMerge/>
            <w:tcBorders>
              <w:left w:val="outset" w:sz="6" w:space="0" w:color="auto"/>
              <w:bottom w:val="single" w:sz="4" w:space="0" w:color="C0C0C0"/>
              <w:right w:val="outset" w:sz="6" w:space="0" w:color="auto"/>
            </w:tcBorders>
          </w:tcPr>
          <w:p w:rsidR="00E2168D" w:rsidRPr="00205517" w:rsidRDefault="00E2168D" w:rsidP="00E716F6"/>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業務の状況</w:t>
            </w:r>
          </w:p>
        </w:tc>
        <w:tc>
          <w:tcPr>
            <w:tcW w:w="0" w:type="auto"/>
            <w:tcBorders>
              <w:top w:val="outset" w:sz="6" w:space="0" w:color="C0C0C0"/>
              <w:left w:val="outset" w:sz="6" w:space="0" w:color="auto"/>
              <w:bottom w:val="outset" w:sz="6" w:space="0" w:color="auto"/>
              <w:right w:val="outset" w:sz="6" w:space="0" w:color="auto"/>
            </w:tcBorders>
          </w:tcPr>
          <w:p w:rsidR="00E2168D" w:rsidRPr="00205517" w:rsidRDefault="00E2168D" w:rsidP="00E716F6">
            <w:r w:rsidRPr="00205517">
              <w:t>認可業務の状況</w:t>
            </w:r>
          </w:p>
        </w:tc>
      </w:tr>
      <w:tr w:rsidR="00E2168D" w:rsidRPr="00D16624" w:rsidTr="00E716F6">
        <w:trPr>
          <w:trHeight w:val="240"/>
          <w:tblCellSpacing w:w="15" w:type="dxa"/>
        </w:trPr>
        <w:tc>
          <w:tcPr>
            <w:tcW w:w="1375" w:type="dxa"/>
            <w:vMerge w:val="restart"/>
            <w:tcBorders>
              <w:top w:val="single" w:sz="4" w:space="0" w:color="C0C0C0"/>
              <w:left w:val="outset" w:sz="6" w:space="0" w:color="auto"/>
              <w:right w:val="outset" w:sz="6" w:space="0" w:color="auto"/>
            </w:tcBorders>
          </w:tcPr>
          <w:p w:rsidR="00E2168D" w:rsidRPr="00205517" w:rsidRDefault="00E2168D" w:rsidP="00E716F6">
            <w:r w:rsidRPr="00205517">
              <w:t>第五十</w:t>
            </w:r>
            <w:r w:rsidRPr="00205517">
              <w:rPr>
                <w:rFonts w:hint="eastAsia"/>
              </w:rPr>
              <w:t>九</w:t>
            </w:r>
            <w:r w:rsidRPr="00205517">
              <w:t>条</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420"/>
          <w:tblCellSpacing w:w="15" w:type="dxa"/>
        </w:trPr>
        <w:tc>
          <w:tcPr>
            <w:tcW w:w="1375" w:type="dxa"/>
            <w:vMerge/>
            <w:tcBorders>
              <w:top w:val="single" w:sz="4" w:space="0" w:color="auto"/>
              <w:left w:val="outset" w:sz="6" w:space="0" w:color="auto"/>
              <w:right w:val="outset" w:sz="6" w:space="0" w:color="auto"/>
            </w:tcBorders>
          </w:tcPr>
          <w:p w:rsidR="00E2168D" w:rsidRPr="00205517" w:rsidRDefault="00E2168D" w:rsidP="00E716F6"/>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国債証券等の有価証券先物取引に係る第二条第八項第二号及び第三号に掲げる行為並びに第六十五条第二項第</w:t>
            </w:r>
            <w:r w:rsidRPr="00205517">
              <w:rPr>
                <w:rFonts w:hint="eastAsia"/>
              </w:rPr>
              <w:t>五</w:t>
            </w:r>
            <w:r w:rsidRPr="00205517">
              <w:t>号に掲げる取引に係る第二条第八項第二号及び第三号に掲げる行為</w:t>
            </w:r>
          </w:p>
        </w:tc>
      </w:tr>
      <w:tr w:rsidR="00E2168D" w:rsidRPr="00D16624" w:rsidTr="00E716F6">
        <w:trPr>
          <w:trHeight w:val="284"/>
          <w:tblCellSpacing w:w="15" w:type="dxa"/>
        </w:trPr>
        <w:tc>
          <w:tcPr>
            <w:tcW w:w="1375" w:type="dxa"/>
            <w:vMerge/>
            <w:tcBorders>
              <w:left w:val="outset" w:sz="6" w:space="0" w:color="auto"/>
              <w:bottom w:val="single" w:sz="4" w:space="0" w:color="C0C0C0"/>
              <w:right w:val="outset" w:sz="6" w:space="0" w:color="auto"/>
            </w:tcBorders>
          </w:tcPr>
          <w:p w:rsidR="00E2168D" w:rsidRPr="00205517" w:rsidRDefault="00E2168D" w:rsidP="00E716F6"/>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有価証券の売買その他の取引又は有価証券指数等先物取引等、有価証券オプション取引等若しくは外国市場証券先物取引等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国債証券等の有価証券先物取引に係る第二条第八項第二号若しくは第三号に掲げる行為又は第六十五条第二項第</w:t>
            </w:r>
            <w:r w:rsidRPr="00205517">
              <w:rPr>
                <w:rFonts w:hint="eastAsia"/>
              </w:rPr>
              <w:t>五</w:t>
            </w:r>
            <w:r w:rsidRPr="00205517">
              <w:t>号に掲げる取引に係る第二条第八項第二号若しくは第三号に掲げる行為</w:t>
            </w:r>
          </w:p>
        </w:tc>
      </w:tr>
      <w:tr w:rsidR="00E2168D" w:rsidRPr="00D16624" w:rsidTr="00E716F6">
        <w:trPr>
          <w:trHeight w:val="330"/>
          <w:tblCellSpacing w:w="15" w:type="dxa"/>
        </w:trPr>
        <w:tc>
          <w:tcPr>
            <w:tcW w:w="1375" w:type="dxa"/>
            <w:vMerge w:val="restart"/>
            <w:tcBorders>
              <w:top w:val="single" w:sz="4" w:space="0" w:color="C0C0C0"/>
              <w:left w:val="outset" w:sz="6" w:space="0" w:color="auto"/>
              <w:right w:val="outset" w:sz="6" w:space="0" w:color="auto"/>
            </w:tcBorders>
          </w:tcPr>
          <w:p w:rsidR="00E2168D" w:rsidRPr="00205517" w:rsidRDefault="00E2168D" w:rsidP="00E716F6">
            <w:r w:rsidRPr="00205517">
              <w:t>第六十二条</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証券会社は</w:t>
            </w:r>
          </w:p>
        </w:tc>
        <w:tc>
          <w:tcPr>
            <w:tcW w:w="0" w:type="auto"/>
            <w:tcBorders>
              <w:top w:val="outset" w:sz="6" w:space="0" w:color="auto"/>
              <w:left w:val="outset" w:sz="6" w:space="0" w:color="auto"/>
              <w:bottom w:val="single" w:sz="4" w:space="0" w:color="C0C0C0"/>
              <w:right w:val="outset" w:sz="6" w:space="0" w:color="auto"/>
            </w:tcBorders>
          </w:tcPr>
          <w:p w:rsidR="00E2168D" w:rsidRPr="00205517" w:rsidRDefault="00E2168D" w:rsidP="00E716F6">
            <w:r w:rsidRPr="00205517">
              <w:t>認可を受けた金融機関は</w:t>
            </w:r>
          </w:p>
        </w:tc>
      </w:tr>
      <w:tr w:rsidR="00E2168D" w:rsidRPr="00D16624" w:rsidTr="00E716F6">
        <w:trPr>
          <w:trHeight w:val="247"/>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営業所以外</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営業所又は事務所以外</w:t>
            </w:r>
          </w:p>
        </w:tc>
      </w:tr>
      <w:tr w:rsidR="00E2168D" w:rsidRPr="00D16624" w:rsidTr="00E716F6">
        <w:trPr>
          <w:trHeight w:val="465"/>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証券会社の</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認可を受けた金融機関の</w:t>
            </w:r>
          </w:p>
        </w:tc>
      </w:tr>
      <w:tr w:rsidR="00E2168D" w:rsidRPr="00D16624" w:rsidTr="00E716F6">
        <w:trPr>
          <w:trHeight w:val="300"/>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次に掲げる行為</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第一号及び第三号に掲げる行為</w:t>
            </w:r>
          </w:p>
        </w:tc>
      </w:tr>
      <w:tr w:rsidR="00E2168D" w:rsidRPr="00D16624" w:rsidTr="00E716F6">
        <w:trPr>
          <w:trHeight w:val="225"/>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第二条第八項各号の一に該当する</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に係る第二条第八項各号のいずれかに該当する行為、第六十五条第二項第四号に掲げる有価証券の私募の取扱い又は同項第五号に掲げる取引に係る第二条第八項第一号から第三号までに掲げる</w:t>
            </w:r>
          </w:p>
        </w:tc>
      </w:tr>
      <w:tr w:rsidR="00E2168D" w:rsidRPr="00D16624" w:rsidTr="00E716F6">
        <w:trPr>
          <w:trHeight w:val="330"/>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有価証券の売買の勧誘</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第六十五条第二項第一号から第三号までに掲げる有価証券の売買の勧誘</w:t>
            </w:r>
          </w:p>
        </w:tc>
      </w:tr>
      <w:tr w:rsidR="00E2168D" w:rsidRPr="00D16624" w:rsidTr="00E716F6">
        <w:trPr>
          <w:trHeight w:val="233"/>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有価証券の売買取引等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これらの有価証券に係る有価証券の売買取引等</w:t>
            </w:r>
          </w:p>
        </w:tc>
      </w:tr>
      <w:tr w:rsidR="00E2168D" w:rsidRPr="00D16624" w:rsidTr="00E716F6">
        <w:trPr>
          <w:trHeight w:val="103"/>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有価証券の売買取引若しくは外国市場証券先物取引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これらの有価証券の売買取引若しくは同項第五号に掲げる取引</w:t>
            </w:r>
          </w:p>
        </w:tc>
      </w:tr>
      <w:tr w:rsidR="00E2168D" w:rsidRPr="00D16624" w:rsidTr="00E716F6">
        <w:trPr>
          <w:trHeight w:val="375"/>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証券会社が</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認可を受けた金融機関が</w:t>
            </w:r>
          </w:p>
        </w:tc>
      </w:tr>
      <w:tr w:rsidR="00E2168D" w:rsidRPr="00D16624" w:rsidTr="00E716F6">
        <w:trPr>
          <w:trHeight w:val="285"/>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登録申請者の商号</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登録申請者の商号又は名称</w:t>
            </w:r>
          </w:p>
        </w:tc>
      </w:tr>
      <w:tr w:rsidR="00E2168D" w:rsidRPr="00D16624" w:rsidTr="00E716F6">
        <w:trPr>
          <w:trHeight w:val="269"/>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営業所の</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営業所又は事務所の</w:t>
            </w:r>
          </w:p>
        </w:tc>
      </w:tr>
      <w:tr w:rsidR="00E2168D" w:rsidRPr="00D16624" w:rsidTr="00E716F6">
        <w:trPr>
          <w:trHeight w:val="196"/>
          <w:tblCellSpacing w:w="15" w:type="dxa"/>
        </w:trPr>
        <w:tc>
          <w:tcPr>
            <w:tcW w:w="1375" w:type="dxa"/>
            <w:vMerge/>
            <w:tcBorders>
              <w:left w:val="outset" w:sz="6" w:space="0" w:color="auto"/>
              <w:bottom w:val="single" w:sz="4" w:space="0" w:color="C0C0C0"/>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第六十五条の二第三項に規定する認</w:t>
            </w:r>
            <w:r w:rsidRPr="00205517">
              <w:lastRenderedPageBreak/>
              <w:t>可を受けた金融機関</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lastRenderedPageBreak/>
              <w:t>認可を受けた金融機関</w:t>
            </w:r>
          </w:p>
        </w:tc>
      </w:tr>
      <w:tr w:rsidR="00E2168D" w:rsidRPr="00D16624" w:rsidTr="00E716F6">
        <w:trPr>
          <w:trHeight w:val="285"/>
          <w:tblCellSpacing w:w="15" w:type="dxa"/>
        </w:trPr>
        <w:tc>
          <w:tcPr>
            <w:tcW w:w="1375" w:type="dxa"/>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第六十三条</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第三十二条第四号イ及びロ</w:t>
            </w:r>
          </w:p>
        </w:tc>
      </w:tr>
      <w:tr w:rsidR="00E2168D" w:rsidRPr="00D16624" w:rsidTr="00E716F6">
        <w:trPr>
          <w:trHeight w:val="315"/>
          <w:tblCellSpacing w:w="15" w:type="dxa"/>
        </w:trPr>
        <w:tc>
          <w:tcPr>
            <w:tcW w:w="1375" w:type="dxa"/>
            <w:vMerge w:val="restart"/>
            <w:tcBorders>
              <w:top w:val="single" w:sz="4" w:space="0" w:color="C0C0C0"/>
              <w:left w:val="outset" w:sz="6" w:space="0" w:color="auto"/>
              <w:right w:val="outset" w:sz="6" w:space="0" w:color="auto"/>
            </w:tcBorders>
          </w:tcPr>
          <w:p w:rsidR="00E2168D" w:rsidRPr="00205517" w:rsidRDefault="00E2168D" w:rsidP="00E716F6">
            <w:r w:rsidRPr="00205517">
              <w:t>第六十四条</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780"/>
          <w:tblCellSpacing w:w="15" w:type="dxa"/>
        </w:trPr>
        <w:tc>
          <w:tcPr>
            <w:tcW w:w="1375" w:type="dxa"/>
            <w:vMerge/>
            <w:tcBorders>
              <w:left w:val="outset" w:sz="6" w:space="0" w:color="auto"/>
              <w:bottom w:val="single" w:sz="4" w:space="0" w:color="C0C0C0"/>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その他の取引、同項第四号に掲げる有価証券の私募の取扱い及び同項第五号に掲げる取引に係る第二条第八項第一号から第三号までに掲げる行為</w:t>
            </w:r>
          </w:p>
        </w:tc>
      </w:tr>
      <w:tr w:rsidR="00E2168D" w:rsidRPr="00D16624" w:rsidTr="00E716F6">
        <w:trPr>
          <w:trHeight w:val="582"/>
          <w:tblCellSpacing w:w="15" w:type="dxa"/>
        </w:trPr>
        <w:tc>
          <w:tcPr>
            <w:tcW w:w="1375" w:type="dxa"/>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第六十四条の二</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認可を受けた金融機関</w:t>
            </w:r>
          </w:p>
        </w:tc>
      </w:tr>
      <w:tr w:rsidR="00E2168D" w:rsidRPr="00D16624" w:rsidTr="00E716F6">
        <w:trPr>
          <w:trHeight w:val="505"/>
          <w:tblCellSpacing w:w="15" w:type="dxa"/>
        </w:trPr>
        <w:tc>
          <w:tcPr>
            <w:tcW w:w="1375" w:type="dxa"/>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第六十四条の三</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第三十二条第四号イ及びロ</w:t>
            </w:r>
          </w:p>
        </w:tc>
      </w:tr>
      <w:tr w:rsidR="00E2168D" w:rsidRPr="00D16624" w:rsidTr="00E716F6">
        <w:trPr>
          <w:trHeight w:val="345"/>
          <w:tblCellSpacing w:w="15" w:type="dxa"/>
        </w:trPr>
        <w:tc>
          <w:tcPr>
            <w:tcW w:w="1375" w:type="dxa"/>
            <w:vMerge w:val="restart"/>
            <w:tcBorders>
              <w:top w:val="single" w:sz="4" w:space="0" w:color="C0C0C0"/>
              <w:left w:val="outset" w:sz="6" w:space="0" w:color="auto"/>
              <w:right w:val="outset" w:sz="6" w:space="0" w:color="auto"/>
            </w:tcBorders>
          </w:tcPr>
          <w:p w:rsidR="00E2168D" w:rsidRPr="00D16624" w:rsidRDefault="00E2168D" w:rsidP="00E716F6">
            <w:r w:rsidRPr="00D16624">
              <w:t>第六十四条の四</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認可を受けた金融機関</w:t>
            </w:r>
          </w:p>
        </w:tc>
      </w:tr>
      <w:tr w:rsidR="00E2168D" w:rsidRPr="00D16624" w:rsidTr="00E716F6">
        <w:trPr>
          <w:trHeight w:val="579"/>
          <w:tblCellSpacing w:w="15" w:type="dxa"/>
        </w:trPr>
        <w:tc>
          <w:tcPr>
            <w:tcW w:w="1375" w:type="dxa"/>
            <w:vMerge/>
            <w:tcBorders>
              <w:left w:val="outset" w:sz="6" w:space="0" w:color="auto"/>
              <w:bottom w:val="single" w:sz="4" w:space="0" w:color="C0C0C0"/>
              <w:right w:val="outset" w:sz="6" w:space="0" w:color="auto"/>
            </w:tcBorders>
            <w:vAlign w:val="center"/>
          </w:tcPr>
          <w:p w:rsidR="00E2168D" w:rsidRPr="00D16624"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pPr>
              <w:rPr>
                <w:rFonts w:hint="eastAsia"/>
              </w:rPr>
            </w:pPr>
            <w:r w:rsidRPr="00D16624">
              <w:t>証券業</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第六十五条の二第一項の認可に係る業務</w:t>
            </w:r>
          </w:p>
        </w:tc>
      </w:tr>
      <w:tr w:rsidR="00E2168D" w:rsidRPr="00D16624" w:rsidTr="00E716F6">
        <w:trPr>
          <w:trHeight w:val="465"/>
          <w:tblCellSpacing w:w="15" w:type="dxa"/>
        </w:trPr>
        <w:tc>
          <w:tcPr>
            <w:tcW w:w="1375" w:type="dxa"/>
            <w:tcBorders>
              <w:top w:val="single" w:sz="4" w:space="0" w:color="C0C0C0"/>
              <w:left w:val="outset" w:sz="6" w:space="0" w:color="auto"/>
              <w:bottom w:val="single" w:sz="4" w:space="0" w:color="C0C0C0"/>
              <w:right w:val="outset" w:sz="6" w:space="0" w:color="auto"/>
            </w:tcBorders>
          </w:tcPr>
          <w:p w:rsidR="00E2168D" w:rsidRPr="00D16624" w:rsidRDefault="00E2168D" w:rsidP="00E716F6">
            <w:pPr>
              <w:rPr>
                <w:rFonts w:hint="eastAsia"/>
              </w:rPr>
            </w:pPr>
            <w:r w:rsidRPr="00D16624">
              <w:t>第六十四条の六及び第六十四条の七</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認可を受けた金融機関</w:t>
            </w:r>
          </w:p>
        </w:tc>
      </w:tr>
      <w:tr w:rsidR="00E2168D" w:rsidRPr="00D16624" w:rsidTr="00E716F6">
        <w:trPr>
          <w:trHeight w:val="765"/>
          <w:tblCellSpacing w:w="15" w:type="dxa"/>
        </w:trPr>
        <w:tc>
          <w:tcPr>
            <w:tcW w:w="1375" w:type="dxa"/>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第六十六条の二</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協会に加入せず、又は証券取引所の会員となつていない証券会社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認可を受けた金融機関で協会に加入せず、又は第百七条の二の規定による証券取引所の有価証券市場における取引資格を与えられていないもの</w:t>
            </w:r>
          </w:p>
        </w:tc>
      </w:tr>
      <w:tr w:rsidR="00E2168D" w:rsidRPr="00D16624" w:rsidTr="00E716F6">
        <w:trPr>
          <w:trHeight w:val="320"/>
          <w:tblCellSpacing w:w="15" w:type="dxa"/>
        </w:trPr>
        <w:tc>
          <w:tcPr>
            <w:tcW w:w="1375" w:type="dxa"/>
            <w:vMerge w:val="restart"/>
            <w:tcBorders>
              <w:top w:val="single" w:sz="4" w:space="0" w:color="C0C0C0"/>
              <w:left w:val="outset" w:sz="6" w:space="0" w:color="auto"/>
              <w:right w:val="outset" w:sz="6" w:space="0" w:color="auto"/>
            </w:tcBorders>
          </w:tcPr>
          <w:p w:rsidR="00E2168D" w:rsidRPr="00D16624" w:rsidRDefault="00E2168D" w:rsidP="00E716F6">
            <w:r w:rsidRPr="00D16624">
              <w:t>第百七十</w:t>
            </w:r>
            <w:r w:rsidRPr="00D16624">
              <w:rPr>
                <w:rFonts w:hint="eastAsia"/>
              </w:rPr>
              <w:t>二</w:t>
            </w:r>
            <w:r w:rsidRPr="00D16624">
              <w:t>条</w:t>
            </w:r>
          </w:p>
        </w:tc>
        <w:tc>
          <w:tcPr>
            <w:tcW w:w="0" w:type="auto"/>
            <w:tcBorders>
              <w:top w:val="single" w:sz="4" w:space="0" w:color="C0C0C0"/>
              <w:left w:val="outset" w:sz="6" w:space="0" w:color="auto"/>
              <w:right w:val="outset" w:sz="6" w:space="0" w:color="auto"/>
            </w:tcBorders>
          </w:tcPr>
          <w:p w:rsidR="00E2168D" w:rsidRPr="00D16624" w:rsidRDefault="00E2168D" w:rsidP="00E716F6">
            <w:r w:rsidRPr="00D16624">
              <w:t>証券会社</w:t>
            </w:r>
          </w:p>
        </w:tc>
        <w:tc>
          <w:tcPr>
            <w:tcW w:w="0" w:type="auto"/>
            <w:tcBorders>
              <w:top w:val="single" w:sz="4" w:space="0" w:color="C0C0C0"/>
              <w:left w:val="outset" w:sz="6" w:space="0" w:color="auto"/>
              <w:right w:val="outset" w:sz="6" w:space="0" w:color="auto"/>
            </w:tcBorders>
          </w:tcPr>
          <w:p w:rsidR="00E2168D" w:rsidRPr="00D16624" w:rsidRDefault="00E2168D" w:rsidP="00E716F6">
            <w:r w:rsidRPr="00D16624">
              <w:t>認可を受けた金融機関</w:t>
            </w:r>
          </w:p>
        </w:tc>
      </w:tr>
      <w:tr w:rsidR="00E2168D" w:rsidRPr="00D16624" w:rsidTr="00E716F6">
        <w:trPr>
          <w:trHeight w:val="2051"/>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single" w:sz="4" w:space="0" w:color="C0C0C0"/>
              <w:left w:val="outset" w:sz="6" w:space="0" w:color="auto"/>
              <w:right w:val="outset" w:sz="6" w:space="0" w:color="auto"/>
            </w:tcBorders>
          </w:tcPr>
          <w:p w:rsidR="00E2168D" w:rsidRPr="00D16624" w:rsidRDefault="00E2168D" w:rsidP="00E716F6">
            <w:pPr>
              <w:rPr>
                <w:rFonts w:hint="eastAsia"/>
              </w:rPr>
            </w:pPr>
            <w:r w:rsidRPr="00D16624">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right w:val="outset" w:sz="6" w:space="0" w:color="auto"/>
            </w:tcBorders>
          </w:tcPr>
          <w:p w:rsidR="00E2168D" w:rsidRPr="00D16624" w:rsidRDefault="00E2168D" w:rsidP="00E716F6">
            <w:r w:rsidRPr="00D16624">
              <w:t>国債証券等の有価証券先物取引に係る第二条第八項第二号若しくは第三号に掲げる行為若しくは</w:t>
            </w:r>
            <w:r w:rsidRPr="00205517">
              <w:t>第六十五条第二項第</w:t>
            </w:r>
            <w:r w:rsidRPr="00205517">
              <w:rPr>
                <w:rFonts w:hint="eastAsia"/>
              </w:rPr>
              <w:t>五</w:t>
            </w:r>
            <w:r w:rsidRPr="00205517">
              <w:t>号に掲げる取</w:t>
            </w:r>
            <w:r w:rsidRPr="00D16624">
              <w:t>引に係る第二条第八項第二号若しくは第三号に掲げる行為</w:t>
            </w:r>
          </w:p>
        </w:tc>
      </w:tr>
      <w:tr w:rsidR="00E2168D" w:rsidRPr="00D16624" w:rsidTr="00E716F6">
        <w:trPr>
          <w:trHeight w:val="360"/>
          <w:tblCellSpacing w:w="15" w:type="dxa"/>
        </w:trPr>
        <w:tc>
          <w:tcPr>
            <w:tcW w:w="1375" w:type="dxa"/>
            <w:vMerge w:val="restart"/>
            <w:tcBorders>
              <w:top w:val="single" w:sz="4" w:space="0" w:color="C0C0C0"/>
              <w:left w:val="outset" w:sz="6" w:space="0" w:color="auto"/>
              <w:right w:val="outset" w:sz="6" w:space="0" w:color="auto"/>
            </w:tcBorders>
          </w:tcPr>
          <w:p w:rsidR="00E2168D" w:rsidRPr="00D16624" w:rsidRDefault="00E2168D" w:rsidP="00E716F6">
            <w:r w:rsidRPr="00D16624">
              <w:t>第百</w:t>
            </w:r>
            <w:r w:rsidRPr="00D16624">
              <w:rPr>
                <w:rFonts w:hint="eastAsia"/>
              </w:rPr>
              <w:t>七</w:t>
            </w:r>
            <w:r w:rsidRPr="00D16624">
              <w:t>十</w:t>
            </w:r>
            <w:r w:rsidRPr="00D16624">
              <w:rPr>
                <w:rFonts w:hint="eastAsia"/>
              </w:rPr>
              <w:t>八</w:t>
            </w:r>
            <w:r w:rsidRPr="00D16624">
              <w:t>条</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認可を受けた金融機関</w:t>
            </w:r>
          </w:p>
        </w:tc>
      </w:tr>
      <w:tr w:rsidR="00E2168D" w:rsidRPr="00D16624" w:rsidTr="00E716F6">
        <w:trPr>
          <w:trHeight w:val="2115"/>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right w:val="outset" w:sz="6" w:space="0" w:color="auto"/>
            </w:tcBorders>
          </w:tcPr>
          <w:p w:rsidR="00E2168D" w:rsidRPr="00D16624" w:rsidRDefault="00E2168D" w:rsidP="00E716F6">
            <w:pPr>
              <w:rPr>
                <w:rFonts w:hint="eastAsia"/>
              </w:rPr>
            </w:pPr>
            <w:r w:rsidRPr="00D16624">
              <w:t>営業</w:t>
            </w:r>
          </w:p>
        </w:tc>
        <w:tc>
          <w:tcPr>
            <w:tcW w:w="0" w:type="auto"/>
            <w:tcBorders>
              <w:top w:val="outset" w:sz="6" w:space="0" w:color="auto"/>
              <w:left w:val="outset" w:sz="6" w:space="0" w:color="auto"/>
              <w:right w:val="outset" w:sz="6" w:space="0" w:color="auto"/>
            </w:tcBorders>
          </w:tcPr>
          <w:p w:rsidR="00E2168D" w:rsidRPr="00D16624" w:rsidRDefault="00E2168D" w:rsidP="00E716F6">
            <w:r w:rsidRPr="00D16624">
              <w:t>国債証券等の有価証券先物取引に係る第二条第八項第一号から第三号までに掲げる行為並びに</w:t>
            </w:r>
            <w:r w:rsidRPr="00205517">
              <w:t>第六十五条第二項第</w:t>
            </w:r>
            <w:r w:rsidRPr="00205517">
              <w:rPr>
                <w:rFonts w:hint="eastAsia"/>
              </w:rPr>
              <w:t>五</w:t>
            </w:r>
            <w:r w:rsidRPr="00205517">
              <w:t>号に掲げる取</w:t>
            </w:r>
            <w:r w:rsidRPr="00D16624">
              <w:t>引に係る第二条第八項第一号から第三号までに掲げる行為を行う業務</w:t>
            </w:r>
          </w:p>
        </w:tc>
      </w:tr>
    </w:tbl>
    <w:p w:rsidR="00E2168D" w:rsidRPr="00E2168D" w:rsidRDefault="00E2168D" w:rsidP="00E2168D">
      <w:pPr>
        <w:ind w:left="178" w:hangingChars="85" w:hanging="178"/>
        <w:rPr>
          <w:rFonts w:hint="eastAsia"/>
        </w:rPr>
      </w:pPr>
    </w:p>
    <w:p w:rsidR="00E2168D" w:rsidRDefault="00E2168D" w:rsidP="00E2168D">
      <w:pPr>
        <w:ind w:left="178" w:hangingChars="85" w:hanging="178"/>
        <w:rPr>
          <w:rFonts w:hint="eastAsia"/>
        </w:rPr>
      </w:pPr>
      <w:r>
        <w:rPr>
          <w:rFonts w:hint="eastAsia"/>
        </w:rPr>
        <w:t>（改正前）</w:t>
      </w:r>
    </w:p>
    <w:p w:rsidR="00E2168D" w:rsidRPr="00196412" w:rsidRDefault="00E2168D" w:rsidP="00E2168D">
      <w:pPr>
        <w:ind w:leftChars="85" w:left="178"/>
      </w:pPr>
      <w:r w:rsidRPr="00196412">
        <w:t>（金融機関の証券業務の認可等に関する読替え）</w:t>
      </w:r>
      <w:r w:rsidRPr="00196412">
        <w:t xml:space="preserve"> </w:t>
      </w:r>
    </w:p>
    <w:p w:rsidR="00E2168D" w:rsidRPr="00205517" w:rsidRDefault="00E2168D" w:rsidP="00E2168D">
      <w:pPr>
        <w:ind w:left="179" w:hangingChars="85" w:hanging="179"/>
      </w:pPr>
      <w:r w:rsidRPr="00205517">
        <w:rPr>
          <w:b/>
          <w:bCs/>
        </w:rPr>
        <w:t>第十七条の</w:t>
      </w:r>
      <w:r w:rsidRPr="00205517">
        <w:rPr>
          <w:rFonts w:hint="eastAsia"/>
          <w:b/>
          <w:bCs/>
        </w:rPr>
        <w:t>四</w:t>
      </w:r>
      <w:r w:rsidRPr="00205517">
        <w:rPr>
          <w:b/>
          <w:bCs/>
        </w:rPr>
        <w:t xml:space="preserve"> </w:t>
      </w:r>
      <w:r w:rsidRPr="00205517">
        <w:t xml:space="preserve">　法第六十五条の二第二項から第</w:t>
      </w:r>
      <w:r w:rsidRPr="00205517">
        <w:rPr>
          <w:rFonts w:hint="eastAsia"/>
        </w:rPr>
        <w:t>五</w:t>
      </w:r>
      <w:r w:rsidRPr="00205517">
        <w:t>項までの規定において同条第一項の認可、同条第三項に規定する認可を受けた金融機関若しくはその役員若しくは使用人、同条第四項に規定する認可を受けた金融機関若しくはその顧客又は同条第五項に規定する認可を受けた金融機関について法の規定を準用する場合における同条第</w:t>
      </w:r>
      <w:r w:rsidRPr="00205517">
        <w:rPr>
          <w:rFonts w:hint="eastAsia"/>
        </w:rPr>
        <w:t>六</w:t>
      </w:r>
      <w:r w:rsidRPr="00205517">
        <w:t>項の規定による技術的読替えは、次の表のとおりとする。</w:t>
      </w:r>
      <w:r w:rsidRPr="00205517">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477"/>
        <w:gridCol w:w="3487"/>
      </w:tblGrid>
      <w:tr w:rsidR="00E2168D" w:rsidRPr="00205517" w:rsidTr="00E716F6">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E2168D" w:rsidRPr="00205517" w:rsidRDefault="00E2168D" w:rsidP="00E716F6">
            <w:r w:rsidRPr="00205517">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E2168D" w:rsidRPr="00205517" w:rsidRDefault="00E2168D" w:rsidP="00E716F6">
            <w:r w:rsidRPr="00205517">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E2168D" w:rsidRPr="00205517" w:rsidRDefault="00E2168D" w:rsidP="00E716F6">
            <w:r w:rsidRPr="00205517">
              <w:t>読　み　替　え　る　字　句</w:t>
            </w:r>
          </w:p>
        </w:tc>
      </w:tr>
      <w:tr w:rsidR="00E2168D" w:rsidRPr="00205517" w:rsidTr="00E716F6">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第二十八条第二項</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前項</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第六十五条の二第一項</w:t>
            </w:r>
          </w:p>
        </w:tc>
      </w:tr>
      <w:tr w:rsidR="00E2168D" w:rsidRPr="00205517"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免許</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認可</w:t>
            </w:r>
          </w:p>
        </w:tc>
      </w:tr>
      <w:tr w:rsidR="00E2168D" w:rsidRPr="00205517"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第二条第八項第一号</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第六十五条第二項第一号から第三号までに掲げる有価証券及び同項第五号に掲げる取引に係る第二条第八項第一号</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第二条第八項第二号及び第三号</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第六十五条第二項第一号から第三号までに掲げる有価証券及び同項第五号に掲げる取引に係る第二条第八項第二号及び第三号</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第二条第八項第四号及び第五号</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第六十五条第二項第一号から第三号までに掲げる有価証券に係る第二条第八項第四号及び第五号</w:t>
            </w:r>
          </w:p>
        </w:tc>
      </w:tr>
      <w:tr w:rsidR="00E2168D" w:rsidRPr="00D16624" w:rsidTr="00E716F6">
        <w:trPr>
          <w:trHeight w:val="759"/>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right w:val="outset" w:sz="6" w:space="0" w:color="auto"/>
            </w:tcBorders>
          </w:tcPr>
          <w:p w:rsidR="00E2168D" w:rsidRPr="00205517" w:rsidRDefault="00E2168D" w:rsidP="00E716F6">
            <w:r w:rsidRPr="00205517">
              <w:t>第二条第八項第六号</w:t>
            </w:r>
          </w:p>
        </w:tc>
        <w:tc>
          <w:tcPr>
            <w:tcW w:w="0" w:type="auto"/>
            <w:tcBorders>
              <w:top w:val="outset" w:sz="6" w:space="0" w:color="auto"/>
              <w:left w:val="outset" w:sz="6" w:space="0" w:color="auto"/>
              <w:right w:val="outset" w:sz="6" w:space="0" w:color="auto"/>
            </w:tcBorders>
          </w:tcPr>
          <w:p w:rsidR="00E2168D" w:rsidRPr="00205517" w:rsidRDefault="00E2168D" w:rsidP="00E716F6">
            <w:r w:rsidRPr="00205517">
              <w:t>国債証券等に係る第二条第八項第六号</w:t>
            </w:r>
          </w:p>
        </w:tc>
      </w:tr>
      <w:tr w:rsidR="00E2168D" w:rsidRPr="00D16624" w:rsidTr="00E716F6">
        <w:trPr>
          <w:tblCellSpacing w:w="15" w:type="dxa"/>
        </w:trPr>
        <w:tc>
          <w:tcPr>
            <w:tcW w:w="1375" w:type="dxa"/>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第二十九条</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前条第一項の免許</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第六十五条の二第一項の認可</w:t>
            </w:r>
          </w:p>
        </w:tc>
      </w:tr>
      <w:tr w:rsidR="00E2168D" w:rsidRPr="00D16624" w:rsidTr="00E716F6">
        <w:trPr>
          <w:tblCellSpacing w:w="15" w:type="dxa"/>
        </w:trPr>
        <w:tc>
          <w:tcPr>
            <w:tcW w:w="1375" w:type="dxa"/>
            <w:vMerge w:val="restart"/>
            <w:tcBorders>
              <w:top w:val="outset" w:sz="6" w:space="0" w:color="auto"/>
              <w:left w:val="outset" w:sz="6" w:space="0" w:color="auto"/>
              <w:right w:val="outset" w:sz="6" w:space="0" w:color="auto"/>
            </w:tcBorders>
          </w:tcPr>
          <w:p w:rsidR="00E2168D" w:rsidRPr="00205517" w:rsidRDefault="00E2168D" w:rsidP="00E716F6">
            <w:r w:rsidRPr="00205517">
              <w:lastRenderedPageBreak/>
              <w:t>第三十一条（第一項第一号を除く。）</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証券業の免許</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第六十五条の二第一項の認可</w:t>
            </w:r>
          </w:p>
        </w:tc>
      </w:tr>
      <w:tr w:rsidR="00E2168D" w:rsidRPr="00D16624" w:rsidTr="00E716F6">
        <w:trPr>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次の各号</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第二号及び第三号</w:t>
            </w:r>
          </w:p>
        </w:tc>
      </w:tr>
      <w:tr w:rsidR="00E2168D" w:rsidRPr="00D16624" w:rsidTr="00E716F6">
        <w:trPr>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免許申請者</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認可申請者</w:t>
            </w:r>
          </w:p>
        </w:tc>
      </w:tr>
      <w:tr w:rsidR="00E2168D" w:rsidRPr="00D16624" w:rsidTr="00E716F6">
        <w:trPr>
          <w:trHeight w:val="347"/>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right w:val="outset" w:sz="6" w:space="0" w:color="auto"/>
            </w:tcBorders>
          </w:tcPr>
          <w:p w:rsidR="00E2168D" w:rsidRPr="0025658D" w:rsidRDefault="00E2168D" w:rsidP="00E716F6">
            <w:pPr>
              <w:rPr>
                <w:rFonts w:hint="eastAsia"/>
              </w:rPr>
            </w:pPr>
            <w:r w:rsidRPr="0025658D">
              <w:t>免許申請に係る証券業</w:t>
            </w:r>
          </w:p>
        </w:tc>
        <w:tc>
          <w:tcPr>
            <w:tcW w:w="0" w:type="auto"/>
            <w:tcBorders>
              <w:top w:val="outset" w:sz="6" w:space="0" w:color="auto"/>
              <w:left w:val="outset" w:sz="6" w:space="0" w:color="auto"/>
              <w:right w:val="outset" w:sz="6" w:space="0" w:color="auto"/>
            </w:tcBorders>
          </w:tcPr>
          <w:p w:rsidR="00E2168D" w:rsidRPr="0025658D" w:rsidRDefault="00E2168D" w:rsidP="00E716F6">
            <w:r w:rsidRPr="0025658D">
              <w:t>認可申請に係る業務</w:t>
            </w:r>
          </w:p>
        </w:tc>
      </w:tr>
      <w:tr w:rsidR="00E2168D" w:rsidRPr="00D16624" w:rsidTr="00E716F6">
        <w:trPr>
          <w:trHeight w:val="495"/>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及び第六十五条第二項第</w:t>
            </w:r>
            <w:r w:rsidRPr="00205517">
              <w:rPr>
                <w:rFonts w:hint="eastAsia"/>
              </w:rPr>
              <w:t>五</w:t>
            </w:r>
            <w:r w:rsidRPr="00205517">
              <w:t>号に掲げる取引に係る第二条第八項第一号から第三号までに掲げる行為</w:t>
            </w:r>
          </w:p>
        </w:tc>
      </w:tr>
      <w:tr w:rsidR="00E2168D" w:rsidRPr="00D16624" w:rsidTr="00E716F6">
        <w:trPr>
          <w:trHeight w:val="4460"/>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single" w:sz="4" w:space="0" w:color="C0C0C0"/>
              <w:left w:val="outset" w:sz="6" w:space="0" w:color="auto"/>
              <w:right w:val="outset" w:sz="6" w:space="0" w:color="auto"/>
            </w:tcBorders>
          </w:tcPr>
          <w:p w:rsidR="00E2168D" w:rsidRPr="00D16624" w:rsidRDefault="00E2168D" w:rsidP="00E716F6">
            <w:pPr>
              <w:rPr>
                <w:rFonts w:hint="eastAsia"/>
              </w:rPr>
            </w:pPr>
            <w:r w:rsidRPr="00D16624">
              <w:t>その営業所</w:t>
            </w:r>
          </w:p>
        </w:tc>
        <w:tc>
          <w:tcPr>
            <w:tcW w:w="0" w:type="auto"/>
            <w:tcBorders>
              <w:top w:val="single" w:sz="4" w:space="0" w:color="C0C0C0"/>
              <w:left w:val="single" w:sz="4" w:space="0" w:color="C0C0C0"/>
              <w:right w:val="outset" w:sz="6" w:space="0" w:color="auto"/>
            </w:tcBorders>
          </w:tcPr>
          <w:p w:rsidR="00E2168D" w:rsidRPr="00205517" w:rsidRDefault="00E2168D" w:rsidP="00E716F6">
            <w:pPr>
              <w:rPr>
                <w:rFonts w:hint="eastAsia"/>
              </w:rPr>
            </w:pPr>
            <w:r w:rsidRPr="00205517">
              <w:t>認可を受けた金融機関（第六十五条の二第三項に規定する認可を受けた金融機関をいう。第三十五条第一項、</w:t>
            </w:r>
            <w:r w:rsidRPr="00E2168D">
              <w:t>第三十六条第</w:t>
            </w:r>
            <w:r w:rsidRPr="00E2168D">
              <w:rPr>
                <w:rFonts w:hint="eastAsia"/>
              </w:rPr>
              <w:t>三</w:t>
            </w:r>
            <w:r w:rsidRPr="00E2168D">
              <w:t>項</w:t>
            </w:r>
            <w:r w:rsidRPr="00205517">
              <w:t>、第三十八条、第四十六条から第四十八条まで、</w:t>
            </w:r>
            <w:r w:rsidRPr="00E2168D">
              <w:rPr>
                <w:u w:val="single" w:color="FF0000"/>
              </w:rPr>
              <w:t>第四十九条の二</w:t>
            </w:r>
            <w:r w:rsidRPr="00205517">
              <w:t>、第五十条（第一項第四号を除く。）、第五十条の三、第五十四条第一項、第五十九条、第六十二条、第六十四条、第六十四条の二、第六十四条の四、第六十四条の六、第六十四条の七、第六十六条の二、第百七十二条及び第百七十八条において同じ）並びにこれらの営業所又は事務所</w:t>
            </w:r>
          </w:p>
        </w:tc>
      </w:tr>
      <w:tr w:rsidR="00E2168D" w:rsidRPr="00D16624" w:rsidTr="00E716F6">
        <w:trPr>
          <w:trHeight w:val="410"/>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single" w:sz="4" w:space="0" w:color="C0C0C0"/>
              <w:left w:val="outset" w:sz="6" w:space="0" w:color="auto"/>
              <w:right w:val="outset" w:sz="6" w:space="0" w:color="auto"/>
            </w:tcBorders>
          </w:tcPr>
          <w:p w:rsidR="00E2168D" w:rsidRPr="00205517" w:rsidRDefault="00E2168D" w:rsidP="00E716F6">
            <w:r w:rsidRPr="00205517">
              <w:t>証券業における</w:t>
            </w:r>
          </w:p>
        </w:tc>
        <w:tc>
          <w:tcPr>
            <w:tcW w:w="0" w:type="auto"/>
            <w:tcBorders>
              <w:top w:val="single" w:sz="4" w:space="0" w:color="C0C0C0"/>
              <w:left w:val="single" w:sz="4" w:space="0" w:color="C0C0C0"/>
              <w:right w:val="outset" w:sz="6" w:space="0" w:color="auto"/>
            </w:tcBorders>
          </w:tcPr>
          <w:p w:rsidR="00E2168D" w:rsidRPr="00205517" w:rsidRDefault="00E2168D" w:rsidP="00E716F6">
            <w:r w:rsidRPr="00205517">
              <w:t>第六十五条の二第一項の認可に係る業務における</w:t>
            </w:r>
          </w:p>
        </w:tc>
      </w:tr>
      <w:tr w:rsidR="00E2168D" w:rsidRPr="00D16624" w:rsidTr="00E716F6">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認可を受けた金融機関</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次の各号の一</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第二号</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免許</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第六十五条の二第一項の認可</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業務</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当該認可に係る業務</w:t>
            </w:r>
          </w:p>
        </w:tc>
      </w:tr>
      <w:tr w:rsidR="00E2168D" w:rsidRPr="00D16624" w:rsidTr="00E716F6">
        <w:trPr>
          <w:trHeight w:val="340"/>
          <w:tblCellSpacing w:w="15" w:type="dxa"/>
        </w:trPr>
        <w:tc>
          <w:tcPr>
            <w:tcW w:w="1375" w:type="dxa"/>
            <w:vMerge w:val="restart"/>
            <w:tcBorders>
              <w:top w:val="outset" w:sz="6" w:space="0" w:color="auto"/>
              <w:left w:val="outset" w:sz="6" w:space="0" w:color="auto"/>
              <w:right w:val="outset" w:sz="6" w:space="0" w:color="auto"/>
            </w:tcBorders>
          </w:tcPr>
          <w:p w:rsidR="00E2168D" w:rsidRPr="00E2168D" w:rsidRDefault="00E2168D" w:rsidP="00E716F6">
            <w:r w:rsidRPr="00E2168D">
              <w:t>第三十六条第</w:t>
            </w:r>
            <w:r w:rsidRPr="00E2168D">
              <w:rPr>
                <w:rFonts w:hint="eastAsia"/>
              </w:rPr>
              <w:t>三</w:t>
            </w:r>
            <w:r w:rsidRPr="00E2168D">
              <w:t>項</w:t>
            </w:r>
          </w:p>
        </w:tc>
        <w:tc>
          <w:tcPr>
            <w:tcW w:w="0" w:type="auto"/>
            <w:tcBorders>
              <w:top w:val="outset" w:sz="6" w:space="0" w:color="auto"/>
              <w:left w:val="outset" w:sz="6" w:space="0" w:color="auto"/>
              <w:bottom w:val="outset" w:sz="6" w:space="0" w:color="C0C0C0"/>
              <w:right w:val="outset" w:sz="6" w:space="0" w:color="auto"/>
            </w:tcBorders>
          </w:tcPr>
          <w:p w:rsidR="00E2168D" w:rsidRPr="00205517" w:rsidRDefault="00E2168D" w:rsidP="00E716F6">
            <w:r w:rsidRPr="00205517">
              <w:t>第二十八条第一項の免許若しくは第三十三条若しくは第三十四条</w:t>
            </w:r>
          </w:p>
        </w:tc>
        <w:tc>
          <w:tcPr>
            <w:tcW w:w="0" w:type="auto"/>
            <w:tcBorders>
              <w:top w:val="outset" w:sz="6" w:space="0" w:color="auto"/>
              <w:left w:val="outset" w:sz="6" w:space="0" w:color="auto"/>
              <w:bottom w:val="outset" w:sz="6" w:space="0" w:color="C0C0C0"/>
              <w:right w:val="outset" w:sz="6" w:space="0" w:color="auto"/>
            </w:tcBorders>
          </w:tcPr>
          <w:p w:rsidR="00E2168D" w:rsidRPr="00205517" w:rsidRDefault="00E2168D" w:rsidP="00E716F6">
            <w:r w:rsidRPr="00205517">
              <w:t>第六十五条の二第一項</w:t>
            </w:r>
          </w:p>
        </w:tc>
      </w:tr>
      <w:tr w:rsidR="00E2168D" w:rsidRPr="00D16624" w:rsidTr="00E716F6">
        <w:trPr>
          <w:trHeight w:val="238"/>
          <w:tblCellSpacing w:w="15" w:type="dxa"/>
        </w:trPr>
        <w:tc>
          <w:tcPr>
            <w:tcW w:w="1375" w:type="dxa"/>
            <w:vMerge/>
            <w:tcBorders>
              <w:left w:val="outset" w:sz="6" w:space="0" w:color="auto"/>
              <w:right w:val="outset" w:sz="6" w:space="0" w:color="auto"/>
            </w:tcBorders>
            <w:vAlign w:val="center"/>
          </w:tcPr>
          <w:p w:rsidR="00E2168D" w:rsidRPr="00205517" w:rsidRDefault="00E2168D" w:rsidP="00E716F6"/>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pPr>
              <w:rPr>
                <w:rFonts w:hint="eastAsia"/>
              </w:rPr>
            </w:pPr>
            <w:r w:rsidRPr="00205517">
              <w:t>第二十九条第一項</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同条第二項において準用する第二十九条第一項</w:t>
            </w:r>
          </w:p>
        </w:tc>
      </w:tr>
      <w:tr w:rsidR="00E2168D" w:rsidRPr="00D16624" w:rsidTr="00E716F6">
        <w:trPr>
          <w:trHeight w:val="151"/>
          <w:tblCellSpacing w:w="15" w:type="dxa"/>
        </w:trPr>
        <w:tc>
          <w:tcPr>
            <w:tcW w:w="1375" w:type="dxa"/>
            <w:vMerge/>
            <w:tcBorders>
              <w:left w:val="outset" w:sz="6" w:space="0" w:color="auto"/>
              <w:right w:val="outset" w:sz="6" w:space="0" w:color="auto"/>
            </w:tcBorders>
            <w:vAlign w:val="center"/>
          </w:tcPr>
          <w:p w:rsidR="00E2168D" w:rsidRPr="00205517" w:rsidRDefault="00E2168D" w:rsidP="00E716F6"/>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pPr>
              <w:rPr>
                <w:rFonts w:hint="eastAsia"/>
              </w:rPr>
            </w:pPr>
            <w:r w:rsidRPr="00205517">
              <w:t>前条</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第六十五条の二第三項において準用する前条第一項（第二号に限る。）</w:t>
            </w:r>
          </w:p>
        </w:tc>
      </w:tr>
      <w:tr w:rsidR="00E2168D" w:rsidRPr="00D16624" w:rsidTr="00E2168D">
        <w:trPr>
          <w:trHeight w:val="495"/>
          <w:tblCellSpacing w:w="15" w:type="dxa"/>
        </w:trPr>
        <w:tc>
          <w:tcPr>
            <w:tcW w:w="1375" w:type="dxa"/>
            <w:vMerge/>
            <w:tcBorders>
              <w:left w:val="outset" w:sz="6" w:space="0" w:color="auto"/>
              <w:right w:val="outset" w:sz="6" w:space="0" w:color="auto"/>
            </w:tcBorders>
            <w:vAlign w:val="center"/>
          </w:tcPr>
          <w:p w:rsidR="00E2168D" w:rsidRPr="00205517" w:rsidRDefault="00E2168D" w:rsidP="00E716F6"/>
        </w:tc>
        <w:tc>
          <w:tcPr>
            <w:tcW w:w="0" w:type="auto"/>
            <w:tcBorders>
              <w:top w:val="outset" w:sz="6" w:space="0" w:color="C0C0C0"/>
              <w:left w:val="outset" w:sz="6" w:space="0" w:color="auto"/>
              <w:right w:val="outset" w:sz="6" w:space="0" w:color="auto"/>
            </w:tcBorders>
          </w:tcPr>
          <w:p w:rsidR="00E2168D" w:rsidRPr="00205517" w:rsidRDefault="00E2168D" w:rsidP="00E716F6">
            <w:pPr>
              <w:rPr>
                <w:rFonts w:hint="eastAsia"/>
              </w:rPr>
            </w:pPr>
            <w:r w:rsidRPr="00205517">
              <w:t>免許申請者又は証券会社</w:t>
            </w:r>
          </w:p>
        </w:tc>
        <w:tc>
          <w:tcPr>
            <w:tcW w:w="0" w:type="auto"/>
            <w:tcBorders>
              <w:top w:val="outset" w:sz="6" w:space="0" w:color="C0C0C0"/>
              <w:left w:val="outset" w:sz="6" w:space="0" w:color="auto"/>
              <w:right w:val="outset" w:sz="6" w:space="0" w:color="auto"/>
            </w:tcBorders>
          </w:tcPr>
          <w:p w:rsidR="00E2168D" w:rsidRPr="00205517" w:rsidRDefault="00E2168D" w:rsidP="00E716F6">
            <w:r w:rsidRPr="00205517">
              <w:t>認可申請者又は認可を受けた金融機関</w:t>
            </w:r>
          </w:p>
        </w:tc>
      </w:tr>
      <w:tr w:rsidR="00E2168D" w:rsidRPr="00D16624" w:rsidTr="00E716F6">
        <w:trPr>
          <w:trHeight w:val="435"/>
          <w:tblCellSpacing w:w="15" w:type="dxa"/>
        </w:trPr>
        <w:tc>
          <w:tcPr>
            <w:tcW w:w="1375" w:type="dxa"/>
            <w:vMerge w:val="restart"/>
            <w:tcBorders>
              <w:top w:val="outset" w:sz="6" w:space="0" w:color="C0C0C0"/>
              <w:left w:val="outset" w:sz="6" w:space="0" w:color="auto"/>
              <w:bottom w:val="outset" w:sz="6" w:space="0" w:color="auto"/>
              <w:right w:val="outset" w:sz="6" w:space="0" w:color="auto"/>
            </w:tcBorders>
          </w:tcPr>
          <w:p w:rsidR="00E2168D" w:rsidRPr="00205517" w:rsidRDefault="00E2168D" w:rsidP="00E716F6">
            <w:r w:rsidRPr="00205517">
              <w:t>第三十八条</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証券会社</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285"/>
          <w:tblCellSpacing w:w="15" w:type="dxa"/>
        </w:trPr>
        <w:tc>
          <w:tcPr>
            <w:tcW w:w="1375" w:type="dxa"/>
            <w:vMerge/>
            <w:tcBorders>
              <w:top w:val="outset" w:sz="6" w:space="0" w:color="C0C0C0"/>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C0C0C0"/>
              <w:left w:val="outset" w:sz="6" w:space="0" w:color="auto"/>
              <w:bottom w:val="outset" w:sz="6" w:space="0" w:color="auto"/>
              <w:right w:val="outset" w:sz="6" w:space="0" w:color="auto"/>
            </w:tcBorders>
          </w:tcPr>
          <w:p w:rsidR="00E2168D" w:rsidRPr="00205517" w:rsidRDefault="00E2168D" w:rsidP="00E716F6">
            <w:r w:rsidRPr="00205517">
              <w:t>証券業</w:t>
            </w:r>
          </w:p>
        </w:tc>
        <w:tc>
          <w:tcPr>
            <w:tcW w:w="0" w:type="auto"/>
            <w:tcBorders>
              <w:top w:val="outset" w:sz="6" w:space="0" w:color="C0C0C0"/>
              <w:left w:val="outset" w:sz="6" w:space="0" w:color="auto"/>
              <w:bottom w:val="outset" w:sz="6" w:space="0" w:color="auto"/>
              <w:right w:val="outset" w:sz="6" w:space="0" w:color="auto"/>
            </w:tcBorders>
          </w:tcPr>
          <w:p w:rsidR="00E2168D" w:rsidRPr="00205517" w:rsidRDefault="00E2168D" w:rsidP="00E716F6">
            <w:r w:rsidRPr="00205517">
              <w:t>第六十五条の二第一項の認可に係る業務</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有価証券</w:t>
            </w:r>
            <w:r w:rsidRPr="00205517">
              <w:rPr>
                <w:rFonts w:hint="eastAsia"/>
              </w:rPr>
              <w:t>の</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第六十五条第二項第一号から第三号までに掲げる有価証券</w:t>
            </w:r>
            <w:r w:rsidRPr="00205517">
              <w:rPr>
                <w:rFonts w:hint="eastAsia"/>
              </w:rPr>
              <w:t>の</w:t>
            </w:r>
          </w:p>
        </w:tc>
      </w:tr>
      <w:tr w:rsidR="00E2168D" w:rsidRPr="00D16624" w:rsidTr="00E716F6">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、同項第四号に掲げる有価証券の私募の取扱い及び同項第五号に掲げる取引に係る第二条第八項第一号から第三号までに掲げる行為</w:t>
            </w:r>
          </w:p>
        </w:tc>
      </w:tr>
      <w:tr w:rsidR="00E2168D" w:rsidRPr="00D16624" w:rsidTr="00E716F6">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免許を</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第六十五条の二第一項の認可を</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免許に</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認可に</w:t>
            </w:r>
          </w:p>
        </w:tc>
      </w:tr>
      <w:tr w:rsidR="00E2168D" w:rsidRPr="00D16624" w:rsidTr="00E716F6">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第四十六条及び第四十七条</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証券会社</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認可を受けた金融機関</w:t>
            </w:r>
          </w:p>
        </w:tc>
      </w:tr>
      <w:tr w:rsidR="00E2168D" w:rsidRPr="00D16624" w:rsidTr="00E716F6">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有価証券</w:t>
            </w:r>
          </w:p>
        </w:tc>
        <w:tc>
          <w:tcPr>
            <w:tcW w:w="0" w:type="auto"/>
            <w:tcBorders>
              <w:top w:val="outset" w:sz="6" w:space="0" w:color="auto"/>
              <w:left w:val="outset" w:sz="6" w:space="0" w:color="auto"/>
              <w:bottom w:val="outset" w:sz="6" w:space="0" w:color="auto"/>
              <w:right w:val="outset" w:sz="6" w:space="0" w:color="auto"/>
            </w:tcBorders>
          </w:tcPr>
          <w:p w:rsidR="00E2168D" w:rsidRPr="00205517" w:rsidRDefault="00E2168D" w:rsidP="00E716F6">
            <w:r w:rsidRPr="00205517">
              <w:t>第六十五条第二項第一号から第三号までに掲げる有価証券</w:t>
            </w:r>
          </w:p>
        </w:tc>
      </w:tr>
      <w:tr w:rsidR="00E2168D" w:rsidRPr="00D16624" w:rsidTr="00E716F6">
        <w:trPr>
          <w:trHeight w:val="300"/>
          <w:tblCellSpacing w:w="15" w:type="dxa"/>
        </w:trPr>
        <w:tc>
          <w:tcPr>
            <w:tcW w:w="1375" w:type="dxa"/>
            <w:vMerge w:val="restart"/>
            <w:tcBorders>
              <w:top w:val="outset" w:sz="6" w:space="0" w:color="auto"/>
              <w:left w:val="outset" w:sz="6" w:space="0" w:color="auto"/>
              <w:right w:val="outset" w:sz="6" w:space="0" w:color="auto"/>
            </w:tcBorders>
          </w:tcPr>
          <w:p w:rsidR="00E2168D" w:rsidRPr="00205517" w:rsidRDefault="00E2168D" w:rsidP="00E716F6">
            <w:r w:rsidRPr="00205517">
              <w:t>第四十七条の二</w:t>
            </w:r>
          </w:p>
        </w:tc>
        <w:tc>
          <w:tcPr>
            <w:tcW w:w="0" w:type="auto"/>
            <w:tcBorders>
              <w:top w:val="outset" w:sz="6" w:space="0" w:color="auto"/>
              <w:left w:val="outset" w:sz="6" w:space="0" w:color="auto"/>
              <w:bottom w:val="single" w:sz="4" w:space="0" w:color="C0C0C0"/>
              <w:right w:val="outset" w:sz="6" w:space="0" w:color="auto"/>
            </w:tcBorders>
          </w:tcPr>
          <w:p w:rsidR="00E2168D" w:rsidRPr="00205517" w:rsidRDefault="00E2168D" w:rsidP="00E716F6">
            <w:r w:rsidRPr="00205517">
              <w:t>証券会社は</w:t>
            </w:r>
          </w:p>
        </w:tc>
        <w:tc>
          <w:tcPr>
            <w:tcW w:w="0" w:type="auto"/>
            <w:tcBorders>
              <w:top w:val="outset" w:sz="6" w:space="0" w:color="auto"/>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450"/>
          <w:tblCellSpacing w:w="15" w:type="dxa"/>
        </w:trPr>
        <w:tc>
          <w:tcPr>
            <w:tcW w:w="1375" w:type="dxa"/>
            <w:vMerge/>
            <w:tcBorders>
              <w:top w:val="outset" w:sz="6" w:space="0" w:color="auto"/>
              <w:left w:val="outset" w:sz="6" w:space="0" w:color="auto"/>
              <w:right w:val="outset" w:sz="6" w:space="0" w:color="auto"/>
            </w:tcBorders>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有価証券先物取引、有価証券指数等先物取引又は有価証券オプション取引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第六十五条第二項第一号から第三号までに掲げる有価証券に係る有価証券先物取引又は外国有価証券市場におけるこれらの有価証券に係る有価証券先物取引と類似の取引</w:t>
            </w:r>
          </w:p>
        </w:tc>
      </w:tr>
      <w:tr w:rsidR="00E2168D" w:rsidRPr="00D16624" w:rsidTr="00E716F6">
        <w:trPr>
          <w:trHeight w:val="615"/>
          <w:tblCellSpacing w:w="15" w:type="dxa"/>
        </w:trPr>
        <w:tc>
          <w:tcPr>
            <w:tcW w:w="1375" w:type="dxa"/>
            <w:vMerge/>
            <w:tcBorders>
              <w:left w:val="outset" w:sz="6" w:space="0" w:color="auto"/>
              <w:bottom w:val="single" w:sz="4" w:space="0" w:color="C0C0C0"/>
              <w:right w:val="outset" w:sz="6" w:space="0" w:color="auto"/>
            </w:tcBorders>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第六十五条第二項第五号に掲げる取引</w:t>
            </w:r>
          </w:p>
        </w:tc>
      </w:tr>
      <w:tr w:rsidR="00E2168D" w:rsidRPr="00D16624" w:rsidTr="00E716F6">
        <w:trPr>
          <w:trHeight w:val="374"/>
          <w:tblCellSpacing w:w="15" w:type="dxa"/>
        </w:trPr>
        <w:tc>
          <w:tcPr>
            <w:tcW w:w="1375" w:type="dxa"/>
            <w:vMerge w:val="restart"/>
            <w:tcBorders>
              <w:top w:val="single" w:sz="4" w:space="0" w:color="C0C0C0"/>
              <w:left w:val="outset" w:sz="6" w:space="0" w:color="auto"/>
              <w:right w:val="single" w:sz="4" w:space="0" w:color="C0C0C0"/>
            </w:tcBorders>
          </w:tcPr>
          <w:p w:rsidR="00E2168D" w:rsidRPr="00205517" w:rsidRDefault="00E2168D" w:rsidP="00E716F6">
            <w:r w:rsidRPr="00205517">
              <w:t>第四十八条</w:t>
            </w:r>
          </w:p>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285"/>
          <w:tblCellSpacing w:w="15" w:type="dxa"/>
        </w:trPr>
        <w:tc>
          <w:tcPr>
            <w:tcW w:w="1375" w:type="dxa"/>
            <w:vMerge/>
            <w:tcBorders>
              <w:left w:val="outset" w:sz="6" w:space="0" w:color="auto"/>
              <w:right w:val="single" w:sz="4" w:space="0" w:color="C0C0C0"/>
            </w:tcBorders>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有価証券</w:t>
            </w:r>
            <w:r w:rsidRPr="00205517">
              <w:rPr>
                <w:rFonts w:hint="eastAsia"/>
              </w:rPr>
              <w:t>の</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w:t>
            </w:r>
            <w:r w:rsidRPr="00205517">
              <w:rPr>
                <w:rFonts w:hint="eastAsia"/>
              </w:rPr>
              <w:t>の</w:t>
            </w:r>
          </w:p>
        </w:tc>
      </w:tr>
      <w:tr w:rsidR="00E2168D" w:rsidRPr="00D16624" w:rsidTr="00E716F6">
        <w:trPr>
          <w:trHeight w:val="390"/>
          <w:tblCellSpacing w:w="15" w:type="dxa"/>
        </w:trPr>
        <w:tc>
          <w:tcPr>
            <w:tcW w:w="1375" w:type="dxa"/>
            <w:vMerge/>
            <w:tcBorders>
              <w:left w:val="outset" w:sz="6" w:space="0" w:color="auto"/>
              <w:right w:val="single" w:sz="4" w:space="0" w:color="C0C0C0"/>
            </w:tcBorders>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又は同項第五号に掲げる取引</w:t>
            </w:r>
          </w:p>
        </w:tc>
      </w:tr>
      <w:tr w:rsidR="00E2168D" w:rsidRPr="00D16624" w:rsidTr="00E716F6">
        <w:trPr>
          <w:trHeight w:val="300"/>
          <w:tblCellSpacing w:w="15" w:type="dxa"/>
        </w:trPr>
        <w:tc>
          <w:tcPr>
            <w:tcW w:w="1375" w:type="dxa"/>
            <w:vMerge w:val="restart"/>
            <w:tcBorders>
              <w:top w:val="single" w:sz="4" w:space="0" w:color="C0C0C0"/>
              <w:left w:val="single" w:sz="4" w:space="0" w:color="C0C0C0"/>
              <w:right w:val="single" w:sz="4" w:space="0" w:color="C0C0C0"/>
            </w:tcBorders>
          </w:tcPr>
          <w:p w:rsidR="00E2168D" w:rsidRPr="00E2168D" w:rsidRDefault="00E2168D" w:rsidP="00E716F6">
            <w:pPr>
              <w:rPr>
                <w:u w:val="single" w:color="FF0000"/>
              </w:rPr>
            </w:pPr>
            <w:r w:rsidRPr="00E2168D">
              <w:rPr>
                <w:u w:val="single" w:color="FF0000"/>
              </w:rPr>
              <w:t>第四十九条の二</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420"/>
          <w:tblCellSpacing w:w="15" w:type="dxa"/>
        </w:trPr>
        <w:tc>
          <w:tcPr>
            <w:tcW w:w="1375" w:type="dxa"/>
            <w:vMerge/>
            <w:tcBorders>
              <w:left w:val="single" w:sz="4" w:space="0" w:color="C0C0C0"/>
              <w:bottom w:val="single" w:sz="4" w:space="0" w:color="C0C0C0"/>
              <w:right w:val="single" w:sz="4" w:space="0" w:color="C0C0C0"/>
            </w:tcBorders>
            <w:vAlign w:val="center"/>
          </w:tcPr>
          <w:p w:rsidR="00E2168D" w:rsidRPr="00205517" w:rsidRDefault="00E2168D" w:rsidP="00E716F6"/>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業務</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第六十五条の二第一項の認可に係る業務</w:t>
            </w:r>
          </w:p>
        </w:tc>
      </w:tr>
      <w:tr w:rsidR="00E2168D" w:rsidRPr="00D16624" w:rsidTr="00E716F6">
        <w:trPr>
          <w:trHeight w:val="135"/>
          <w:tblCellSpacing w:w="15" w:type="dxa"/>
        </w:trPr>
        <w:tc>
          <w:tcPr>
            <w:tcW w:w="1375" w:type="dxa"/>
            <w:vMerge w:val="restart"/>
            <w:tcBorders>
              <w:top w:val="single" w:sz="4" w:space="0" w:color="C0C0C0"/>
              <w:left w:val="single" w:sz="4" w:space="0" w:color="C0C0C0"/>
              <w:right w:val="single" w:sz="4" w:space="0" w:color="C0C0C0"/>
            </w:tcBorders>
          </w:tcPr>
          <w:p w:rsidR="00E2168D" w:rsidRPr="00205517" w:rsidRDefault="00E2168D" w:rsidP="00E716F6">
            <w:r w:rsidRPr="00205517">
              <w:t>第五十条</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28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outset" w:sz="6" w:space="0" w:color="auto"/>
              <w:right w:val="outset" w:sz="6" w:space="0" w:color="auto"/>
            </w:tcBorders>
          </w:tcPr>
          <w:p w:rsidR="00E2168D" w:rsidRPr="00205517" w:rsidRDefault="00E2168D" w:rsidP="00E716F6">
            <w:r w:rsidRPr="00205517">
              <w:t>証券業</w:t>
            </w:r>
          </w:p>
        </w:tc>
        <w:tc>
          <w:tcPr>
            <w:tcW w:w="0" w:type="auto"/>
            <w:tcBorders>
              <w:top w:val="single" w:sz="4" w:space="0" w:color="C0C0C0"/>
              <w:left w:val="outset" w:sz="6" w:space="0" w:color="auto"/>
              <w:bottom w:val="outset" w:sz="6" w:space="0" w:color="auto"/>
              <w:right w:val="outset" w:sz="6" w:space="0" w:color="auto"/>
            </w:tcBorders>
          </w:tcPr>
          <w:p w:rsidR="00E2168D" w:rsidRPr="00205517" w:rsidRDefault="00E2168D" w:rsidP="00E716F6">
            <w:r w:rsidRPr="00205517">
              <w:t>第六十五条の二第一項の認可に係る業務</w:t>
            </w:r>
          </w:p>
        </w:tc>
      </w:tr>
      <w:tr w:rsidR="00E2168D" w:rsidRPr="00D16624" w:rsidTr="00E716F6">
        <w:trPr>
          <w:trHeight w:val="2492"/>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right w:val="outset" w:sz="6" w:space="0" w:color="auto"/>
            </w:tcBorders>
          </w:tcPr>
          <w:p w:rsidR="00E2168D" w:rsidRPr="00205517" w:rsidRDefault="00E2168D" w:rsidP="00E716F6">
            <w:r w:rsidRPr="00205517">
              <w:t>有価証券の売買その他の取引又は有価証券オプション取引</w:t>
            </w:r>
          </w:p>
        </w:tc>
        <w:tc>
          <w:tcPr>
            <w:tcW w:w="0" w:type="auto"/>
            <w:tcBorders>
              <w:top w:val="outset" w:sz="6" w:space="0" w:color="auto"/>
              <w:left w:val="outset" w:sz="6" w:space="0" w:color="auto"/>
              <w:right w:val="outset" w:sz="6" w:space="0" w:color="auto"/>
            </w:tcBorders>
          </w:tcPr>
          <w:p w:rsidR="00E2168D" w:rsidRPr="00205517" w:rsidRDefault="00E2168D" w:rsidP="00E716F6">
            <w:r w:rsidRPr="00205517">
              <w:t>第六十五条第二項第一号から第三号までに掲げる有価証券の売買その他の取引、同項第四号に掲げる有価証券の私募の取扱い、同項第五号ハ及びホに掲げる取引又は同号イ及びニに掲げる取引のうち有価証券オプション取引に係るもの</w:t>
            </w:r>
          </w:p>
        </w:tc>
      </w:tr>
      <w:tr w:rsidR="00E2168D" w:rsidRPr="00D16624" w:rsidTr="00E716F6">
        <w:trPr>
          <w:trHeight w:val="258"/>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rPr>
                <w:rFonts w:hint="eastAsia"/>
              </w:rPr>
              <w:t xml:space="preserve">　</w:t>
            </w:r>
            <w:r w:rsidRPr="00205517">
              <w:t>又はオプション</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rPr>
                <w:rFonts w:hint="eastAsia"/>
              </w:rPr>
              <w:t xml:space="preserve">　</w:t>
            </w:r>
            <w:r w:rsidRPr="00205517">
              <w:t>又は当該取引に係るオプション</w:t>
            </w:r>
          </w:p>
        </w:tc>
      </w:tr>
      <w:tr w:rsidR="00E2168D" w:rsidRPr="00D16624" w:rsidTr="00E716F6">
        <w:trPr>
          <w:trHeight w:val="270"/>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第六十五条第二項第五号イ及びニに掲げる取引のうち有価証券指数等先物取引に係るものに関連し</w:t>
            </w:r>
          </w:p>
        </w:tc>
      </w:tr>
      <w:tr w:rsidR="00E2168D" w:rsidRPr="00D16624" w:rsidTr="00E716F6">
        <w:trPr>
          <w:trHeight w:val="37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有価証券の売買取引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第六十五条第二項第一号から第三号までに掲げる有価証券の売買取引</w:t>
            </w:r>
          </w:p>
        </w:tc>
      </w:tr>
      <w:tr w:rsidR="00E2168D" w:rsidRPr="00D16624" w:rsidTr="00E716F6">
        <w:trPr>
          <w:trHeight w:val="46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有価証券指数等先物取引等若しくは有価証券オプションン取引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同項第五号イ及びニに掲げる取引</w:t>
            </w:r>
          </w:p>
        </w:tc>
      </w:tr>
      <w:tr w:rsidR="00E2168D" w:rsidRPr="00D16624" w:rsidTr="00E716F6">
        <w:trPr>
          <w:trHeight w:val="43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有価証券指数等先物取引にあつては</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同号イ及び二に掲げる取引のうち有価証券指数等先物取引に係るものに</w:t>
            </w:r>
            <w:r w:rsidRPr="00205517">
              <w:lastRenderedPageBreak/>
              <w:t>あつては</w:t>
            </w:r>
          </w:p>
        </w:tc>
      </w:tr>
      <w:tr w:rsidR="00E2168D" w:rsidRPr="00D16624" w:rsidTr="00E716F6">
        <w:trPr>
          <w:trHeight w:val="360"/>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有価証券オプション取引にあつては</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同号イ及び二に掲げる取引のうち有価証券オプション取引に係るものにあつては</w:t>
            </w:r>
          </w:p>
        </w:tc>
      </w:tr>
      <w:tr w:rsidR="00E2168D" w:rsidRPr="00D16624" w:rsidTr="00E716F6">
        <w:trPr>
          <w:trHeight w:val="79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有価証券の売買、有価証券指数等先物取引又は有価証券オプション取引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第六十五条第二項第一号から第三号までに掲げる有価証券の売買又は同項第五号イ及び二に掲げる取引</w:t>
            </w:r>
          </w:p>
        </w:tc>
      </w:tr>
      <w:tr w:rsidR="00E2168D" w:rsidRPr="00D16624" w:rsidTr="00E716F6">
        <w:trPr>
          <w:trHeight w:val="285"/>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第六十五条第二項第一号から第三号までに掲げる有価証券のうち特定かつ少数の銘柄のもの</w:t>
            </w:r>
          </w:p>
        </w:tc>
      </w:tr>
      <w:tr w:rsidR="00E2168D" w:rsidRPr="00D16624" w:rsidTr="00E716F6">
        <w:trPr>
          <w:trHeight w:val="270"/>
          <w:tblCellSpacing w:w="15" w:type="dxa"/>
        </w:trPr>
        <w:tc>
          <w:tcPr>
            <w:tcW w:w="1375" w:type="dxa"/>
            <w:vMerge/>
            <w:tcBorders>
              <w:left w:val="single" w:sz="4" w:space="0" w:color="C0C0C0"/>
              <w:right w:val="single" w:sz="4" w:space="0" w:color="C0C0C0"/>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有価証券の売買その他の取引又は有価証券指数等先物取引等若しくは有価証券オプション取引等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その他の取引、同項第四号に掲げる有価証券の私募の取扱い又は同項第五号ハ及びホに掲げる取引若しくは同号イ及びニに掲げる取引に係る第二条第八項第一号から第三号までに掲げる行為</w:t>
            </w:r>
          </w:p>
        </w:tc>
      </w:tr>
      <w:tr w:rsidR="00E2168D" w:rsidRPr="00D16624" w:rsidTr="00E716F6">
        <w:trPr>
          <w:trHeight w:val="285"/>
          <w:tblCellSpacing w:w="15" w:type="dxa"/>
        </w:trPr>
        <w:tc>
          <w:tcPr>
            <w:tcW w:w="1375" w:type="dxa"/>
            <w:vMerge/>
            <w:tcBorders>
              <w:left w:val="single" w:sz="4" w:space="0" w:color="C0C0C0"/>
              <w:right w:val="single" w:sz="4" w:space="0" w:color="C0C0C0"/>
            </w:tcBorders>
          </w:tcPr>
          <w:p w:rsidR="00E2168D" w:rsidRPr="00D16624"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D16624" w:rsidRDefault="00E2168D" w:rsidP="00E716F6">
            <w:pPr>
              <w:rPr>
                <w:rFonts w:hint="eastAsia"/>
              </w:rPr>
            </w:pPr>
            <w:r w:rsidRPr="00D16624">
              <w:t>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w:t>
            </w:r>
            <w:r w:rsidRPr="00205517">
              <w:rPr>
                <w:rFonts w:hint="eastAsia"/>
              </w:rPr>
              <w:t>五号</w:t>
            </w:r>
            <w:r w:rsidRPr="00205517">
              <w:t>ロ及びヘに掲げる取引</w:t>
            </w:r>
          </w:p>
        </w:tc>
      </w:tr>
      <w:tr w:rsidR="00E2168D" w:rsidRPr="00D16624" w:rsidTr="00E716F6">
        <w:trPr>
          <w:trHeight w:val="1509"/>
          <w:tblCellSpacing w:w="15" w:type="dxa"/>
        </w:trPr>
        <w:tc>
          <w:tcPr>
            <w:tcW w:w="1375" w:type="dxa"/>
            <w:vMerge/>
            <w:tcBorders>
              <w:left w:val="single" w:sz="4" w:space="0" w:color="C0C0C0"/>
              <w:right w:val="single" w:sz="4" w:space="0" w:color="C0C0C0"/>
            </w:tcBorders>
          </w:tcPr>
          <w:p w:rsidR="00E2168D" w:rsidRPr="00D16624"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D16624" w:rsidRDefault="00E2168D" w:rsidP="00E716F6">
            <w:pPr>
              <w:rPr>
                <w:rFonts w:hint="eastAsia"/>
              </w:rPr>
            </w:pPr>
            <w:r w:rsidRPr="00205517">
              <w:t>同項第三号及び第六号の規定は外国市場証券先物取引等に</w:t>
            </w:r>
            <w:r w:rsidRPr="00D16624">
              <w:t>係る</w:t>
            </w:r>
          </w:p>
        </w:tc>
        <w:tc>
          <w:tcPr>
            <w:tcW w:w="0" w:type="auto"/>
            <w:tcBorders>
              <w:top w:val="single" w:sz="4" w:space="0" w:color="C0C0C0"/>
              <w:left w:val="outset" w:sz="6" w:space="0" w:color="auto"/>
              <w:right w:val="outset" w:sz="6" w:space="0" w:color="auto"/>
            </w:tcBorders>
          </w:tcPr>
          <w:p w:rsidR="00E2168D" w:rsidRPr="00205517" w:rsidRDefault="00E2168D" w:rsidP="00E716F6">
            <w:r w:rsidRPr="00205517">
              <w:t>前項第三号及び第六号の規定は第六十五条第二項第五号ロ及びヘに掲げる取引に係る第二条第八項第一号から第三号までに掲げる行為に関して</w:t>
            </w:r>
          </w:p>
        </w:tc>
      </w:tr>
      <w:tr w:rsidR="00E2168D" w:rsidRPr="00D16624" w:rsidTr="00E716F6">
        <w:trPr>
          <w:trHeight w:val="167"/>
          <w:tblCellSpacing w:w="15" w:type="dxa"/>
        </w:trPr>
        <w:tc>
          <w:tcPr>
            <w:tcW w:w="1375" w:type="dxa"/>
            <w:vMerge w:val="restart"/>
            <w:tcBorders>
              <w:top w:val="single" w:sz="4" w:space="0" w:color="C0C0C0"/>
              <w:left w:val="outset" w:sz="6" w:space="0" w:color="auto"/>
              <w:right w:val="outset" w:sz="6" w:space="0" w:color="auto"/>
            </w:tcBorders>
          </w:tcPr>
          <w:p w:rsidR="00E2168D" w:rsidRPr="00205517" w:rsidRDefault="00E2168D" w:rsidP="00E716F6">
            <w:r w:rsidRPr="00205517">
              <w:t>第五十条の</w:t>
            </w:r>
            <w:r w:rsidRPr="00205517">
              <w:rPr>
                <w:rFonts w:hint="eastAsia"/>
              </w:rPr>
              <w:t>三</w:t>
            </w:r>
          </w:p>
        </w:tc>
        <w:tc>
          <w:tcPr>
            <w:tcW w:w="0" w:type="auto"/>
            <w:tcBorders>
              <w:top w:val="outset" w:sz="6" w:space="0" w:color="auto"/>
              <w:left w:val="single" w:sz="4" w:space="0" w:color="C0C0C0"/>
              <w:bottom w:val="single" w:sz="4" w:space="0" w:color="C0C0C0"/>
              <w:right w:val="outset" w:sz="6" w:space="0" w:color="auto"/>
            </w:tcBorders>
          </w:tcPr>
          <w:p w:rsidR="00E2168D" w:rsidRPr="00205517" w:rsidRDefault="00E2168D" w:rsidP="00E716F6">
            <w:r w:rsidRPr="00205517">
              <w:t>証券会社</w:t>
            </w:r>
          </w:p>
        </w:tc>
        <w:tc>
          <w:tcPr>
            <w:tcW w:w="0" w:type="auto"/>
            <w:tcBorders>
              <w:top w:val="outset" w:sz="6" w:space="0" w:color="auto"/>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270"/>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第六十五条第二項第一号から第三号までに掲げる有価証券の売買その他の取引（</w:t>
            </w:r>
          </w:p>
        </w:tc>
      </w:tr>
      <w:tr w:rsidR="00E2168D" w:rsidRPr="00D16624" w:rsidTr="00E716F6">
        <w:trPr>
          <w:trHeight w:val="375"/>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又は有価証券指数等先物取引、有価証券オプション取引若しくは外国市場証券先物取引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、同項第四号に掲げる有価証券の私募の取扱い又は同項第五号イからへまでに掲げる取引</w:t>
            </w:r>
          </w:p>
        </w:tc>
      </w:tr>
      <w:tr w:rsidR="00E2168D" w:rsidRPr="00D16624" w:rsidTr="00E716F6">
        <w:trPr>
          <w:trHeight w:val="381"/>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第六十五条第二項の取引</w:t>
            </w:r>
          </w:p>
        </w:tc>
      </w:tr>
      <w:tr w:rsidR="00E2168D" w:rsidRPr="00D16624" w:rsidTr="00E716F6">
        <w:trPr>
          <w:trHeight w:val="1591"/>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single" w:sz="4" w:space="0" w:color="C0C0C0"/>
              <w:left w:val="single" w:sz="4" w:space="0" w:color="C0C0C0"/>
              <w:right w:val="outset" w:sz="6" w:space="0" w:color="auto"/>
            </w:tcBorders>
          </w:tcPr>
          <w:p w:rsidR="00E2168D" w:rsidRPr="00205517" w:rsidRDefault="00E2168D" w:rsidP="00E716F6">
            <w:pPr>
              <w:rPr>
                <w:rFonts w:hint="eastAsia"/>
              </w:rPr>
            </w:pPr>
            <w:r w:rsidRPr="00205517">
              <w:t>有価証券又は有価証券指数等先物取引、オプション若しくは外国市場証券先物取引</w:t>
            </w:r>
          </w:p>
        </w:tc>
        <w:tc>
          <w:tcPr>
            <w:tcW w:w="0" w:type="auto"/>
            <w:tcBorders>
              <w:top w:val="single" w:sz="4" w:space="0" w:color="C0C0C0"/>
              <w:left w:val="outset" w:sz="6" w:space="0" w:color="auto"/>
              <w:right w:val="outset" w:sz="6" w:space="0" w:color="auto"/>
            </w:tcBorders>
          </w:tcPr>
          <w:p w:rsidR="00E2168D" w:rsidRPr="00205517" w:rsidRDefault="00E2168D" w:rsidP="00E716F6">
            <w:r w:rsidRPr="00205517">
              <w:t>六十五条第二項の取引に係る有価証券又は同項第五号イからヘまでに掲げる取引に係る有価証券指数等先物取引、オプション若しくは外国市場証券先物取引</w:t>
            </w:r>
          </w:p>
        </w:tc>
      </w:tr>
      <w:tr w:rsidR="00E2168D" w:rsidRPr="00D16624" w:rsidTr="00E716F6">
        <w:trPr>
          <w:trHeight w:val="615"/>
          <w:tblCellSpacing w:w="15" w:type="dxa"/>
        </w:trPr>
        <w:tc>
          <w:tcPr>
            <w:tcW w:w="1375" w:type="dxa"/>
            <w:vMerge/>
            <w:tcBorders>
              <w:left w:val="outset" w:sz="6" w:space="0" w:color="auto"/>
              <w:bottom w:val="single" w:sz="4" w:space="0" w:color="C0C0C0"/>
              <w:right w:val="outset" w:sz="6" w:space="0" w:color="auto"/>
            </w:tcBorders>
          </w:tcPr>
          <w:p w:rsidR="00E2168D" w:rsidRPr="00205517" w:rsidRDefault="00E2168D" w:rsidP="00E716F6"/>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pPr>
              <w:rPr>
                <w:rFonts w:hint="eastAsia"/>
              </w:rPr>
            </w:pPr>
            <w:r w:rsidRPr="00205517">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又は同項第五号イからへまでに掲げる取引</w:t>
            </w:r>
          </w:p>
        </w:tc>
      </w:tr>
      <w:tr w:rsidR="00E2168D" w:rsidRPr="00D16624" w:rsidTr="00E716F6">
        <w:trPr>
          <w:trHeight w:val="3180"/>
          <w:tblCellSpacing w:w="15" w:type="dxa"/>
        </w:trPr>
        <w:tc>
          <w:tcPr>
            <w:tcW w:w="1375" w:type="dxa"/>
            <w:vMerge w:val="restart"/>
            <w:tcBorders>
              <w:top w:val="single" w:sz="4" w:space="0" w:color="C0C0C0"/>
              <w:left w:val="outset" w:sz="6" w:space="0" w:color="auto"/>
              <w:right w:val="outset" w:sz="6" w:space="0" w:color="auto"/>
            </w:tcBorders>
          </w:tcPr>
          <w:p w:rsidR="00E2168D" w:rsidRPr="00205517" w:rsidRDefault="00E2168D" w:rsidP="00E716F6">
            <w:r w:rsidRPr="00205517">
              <w:t>第五十四条第一項</w:t>
            </w:r>
          </w:p>
        </w:tc>
        <w:tc>
          <w:tcPr>
            <w:tcW w:w="0" w:type="auto"/>
            <w:tcBorders>
              <w:top w:val="single" w:sz="4" w:space="0" w:color="C0C0C0"/>
              <w:left w:val="single" w:sz="4" w:space="0" w:color="C0C0C0"/>
              <w:bottom w:val="single" w:sz="4" w:space="0" w:color="C0C0C0"/>
              <w:right w:val="outset" w:sz="6" w:space="0" w:color="auto"/>
            </w:tcBorders>
          </w:tcPr>
          <w:p w:rsidR="00E2168D" w:rsidRPr="00205517" w:rsidRDefault="00E2168D" w:rsidP="00E716F6">
            <w:r w:rsidRPr="00205517">
              <w:t>証券会社の業務</w:t>
            </w:r>
          </w:p>
        </w:tc>
        <w:tc>
          <w:tcPr>
            <w:tcW w:w="0" w:type="auto"/>
            <w:tcBorders>
              <w:top w:val="single" w:sz="4" w:space="0" w:color="C0C0C0"/>
              <w:left w:val="outset" w:sz="6" w:space="0" w:color="auto"/>
              <w:bottom w:val="outset" w:sz="6" w:space="0" w:color="C0C0C0"/>
              <w:right w:val="outset" w:sz="6" w:space="0" w:color="auto"/>
            </w:tcBorders>
          </w:tcPr>
          <w:p w:rsidR="00E2168D" w:rsidRPr="00205517" w:rsidRDefault="00E2168D" w:rsidP="00E716F6">
            <w:r w:rsidRPr="00205517">
              <w:t>認可を受けた金融機関の第六十五条の二第一項の認可に係る業務（国債証券、地方債証券並びに政府が元本の償還及び利息の支払について保証している社債券その他の債券（以下この条、第五十九条、第百七十二条及び第百七十八条において「国債証券等」という。）の有価証券先物取引に係る第二条第八項第二号若しくは第三号に掲げる行為又は第六十五条第二項第</w:t>
            </w:r>
            <w:r w:rsidRPr="00205517">
              <w:rPr>
                <w:rFonts w:hint="eastAsia"/>
              </w:rPr>
              <w:t>五</w:t>
            </w:r>
            <w:r w:rsidRPr="00205517">
              <w:t>号に掲げる取引に係る第二条第八項第二号若しくは第三号に掲げる行為に係るもの限る。以下この項において「認可業務」という。）</w:t>
            </w:r>
          </w:p>
        </w:tc>
      </w:tr>
      <w:tr w:rsidR="00E2168D" w:rsidRPr="00D16624" w:rsidTr="00E716F6">
        <w:trPr>
          <w:trHeight w:val="255"/>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outset" w:sz="6" w:space="0" w:color="auto"/>
              <w:left w:val="outset" w:sz="6" w:space="0" w:color="auto"/>
              <w:bottom w:val="outset" w:sz="6" w:space="0" w:color="C0C0C0"/>
              <w:right w:val="outset" w:sz="6" w:space="0" w:color="auto"/>
            </w:tcBorders>
          </w:tcPr>
          <w:p w:rsidR="00E2168D" w:rsidRPr="00205517" w:rsidRDefault="00E2168D" w:rsidP="00E716F6">
            <w:r w:rsidRPr="00205517">
              <w:t>業務の方法</w:t>
            </w:r>
          </w:p>
        </w:tc>
        <w:tc>
          <w:tcPr>
            <w:tcW w:w="0" w:type="auto"/>
            <w:tcBorders>
              <w:top w:val="outset" w:sz="6" w:space="0" w:color="auto"/>
              <w:left w:val="outset" w:sz="6" w:space="0" w:color="auto"/>
              <w:bottom w:val="outset" w:sz="6" w:space="0" w:color="C0C0C0"/>
              <w:right w:val="outset" w:sz="6" w:space="0" w:color="auto"/>
            </w:tcBorders>
          </w:tcPr>
          <w:p w:rsidR="00E2168D" w:rsidRPr="00205517" w:rsidRDefault="00E2168D" w:rsidP="00E716F6">
            <w:r w:rsidRPr="00205517">
              <w:t>認可業務に係る業務の方法</w:t>
            </w:r>
          </w:p>
        </w:tc>
      </w:tr>
      <w:tr w:rsidR="00E2168D" w:rsidRPr="00D16624" w:rsidTr="00E716F6">
        <w:trPr>
          <w:trHeight w:val="240"/>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業務の全部</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認可業務の全部</w:t>
            </w:r>
          </w:p>
        </w:tc>
      </w:tr>
      <w:tr w:rsidR="00E2168D" w:rsidRPr="00D16624" w:rsidTr="00E716F6">
        <w:trPr>
          <w:trHeight w:val="330"/>
          <w:tblCellSpacing w:w="15" w:type="dxa"/>
        </w:trPr>
        <w:tc>
          <w:tcPr>
            <w:tcW w:w="1375" w:type="dxa"/>
            <w:vMerge/>
            <w:tcBorders>
              <w:left w:val="outset" w:sz="6" w:space="0" w:color="auto"/>
              <w:right w:val="outset" w:sz="6" w:space="0" w:color="auto"/>
            </w:tcBorders>
          </w:tcPr>
          <w:p w:rsidR="00E2168D" w:rsidRPr="00205517" w:rsidRDefault="00E2168D" w:rsidP="00E716F6"/>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有価証券の買付け若しくは売付け又はその</w:t>
            </w:r>
          </w:p>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国債証券等に係る有価証券先物取引の</w:t>
            </w:r>
          </w:p>
        </w:tc>
      </w:tr>
      <w:tr w:rsidR="00E2168D" w:rsidRPr="00D16624" w:rsidTr="00E716F6">
        <w:trPr>
          <w:trHeight w:val="242"/>
          <w:tblCellSpacing w:w="15" w:type="dxa"/>
        </w:trPr>
        <w:tc>
          <w:tcPr>
            <w:tcW w:w="1375" w:type="dxa"/>
            <w:vMerge/>
            <w:tcBorders>
              <w:left w:val="outset" w:sz="6" w:space="0" w:color="auto"/>
              <w:bottom w:val="single" w:sz="4" w:space="0" w:color="C0C0C0"/>
              <w:right w:val="outset" w:sz="6" w:space="0" w:color="auto"/>
            </w:tcBorders>
          </w:tcPr>
          <w:p w:rsidR="00E2168D" w:rsidRPr="00205517" w:rsidRDefault="00E2168D" w:rsidP="00E716F6"/>
        </w:tc>
        <w:tc>
          <w:tcPr>
            <w:tcW w:w="0" w:type="auto"/>
            <w:tcBorders>
              <w:top w:val="outset" w:sz="6" w:space="0" w:color="C0C0C0"/>
              <w:left w:val="outset" w:sz="6" w:space="0" w:color="auto"/>
              <w:bottom w:val="outset" w:sz="6" w:space="0" w:color="C0C0C0"/>
              <w:right w:val="outset" w:sz="6" w:space="0" w:color="auto"/>
            </w:tcBorders>
          </w:tcPr>
          <w:p w:rsidR="00E2168D" w:rsidRPr="00205517" w:rsidRDefault="00E2168D" w:rsidP="00E716F6">
            <w:r w:rsidRPr="00205517">
              <w:t>業務の状況</w:t>
            </w:r>
          </w:p>
        </w:tc>
        <w:tc>
          <w:tcPr>
            <w:tcW w:w="0" w:type="auto"/>
            <w:tcBorders>
              <w:top w:val="outset" w:sz="6" w:space="0" w:color="C0C0C0"/>
              <w:left w:val="outset" w:sz="6" w:space="0" w:color="auto"/>
              <w:bottom w:val="outset" w:sz="6" w:space="0" w:color="auto"/>
              <w:right w:val="outset" w:sz="6" w:space="0" w:color="auto"/>
            </w:tcBorders>
          </w:tcPr>
          <w:p w:rsidR="00E2168D" w:rsidRPr="00205517" w:rsidRDefault="00E2168D" w:rsidP="00E716F6">
            <w:r w:rsidRPr="00205517">
              <w:t>認可業務の状況</w:t>
            </w:r>
          </w:p>
        </w:tc>
      </w:tr>
      <w:tr w:rsidR="00E2168D" w:rsidRPr="00D16624" w:rsidTr="00E716F6">
        <w:trPr>
          <w:trHeight w:val="240"/>
          <w:tblCellSpacing w:w="15" w:type="dxa"/>
        </w:trPr>
        <w:tc>
          <w:tcPr>
            <w:tcW w:w="1375" w:type="dxa"/>
            <w:vMerge w:val="restart"/>
            <w:tcBorders>
              <w:top w:val="single" w:sz="4" w:space="0" w:color="C0C0C0"/>
              <w:left w:val="outset" w:sz="6" w:space="0" w:color="auto"/>
              <w:right w:val="outset" w:sz="6" w:space="0" w:color="auto"/>
            </w:tcBorders>
          </w:tcPr>
          <w:p w:rsidR="00E2168D" w:rsidRPr="00205517" w:rsidRDefault="00E2168D" w:rsidP="00E716F6">
            <w:r w:rsidRPr="00205517">
              <w:t>第五十</w:t>
            </w:r>
            <w:r w:rsidRPr="00205517">
              <w:rPr>
                <w:rFonts w:hint="eastAsia"/>
              </w:rPr>
              <w:t>九</w:t>
            </w:r>
            <w:r w:rsidRPr="00205517">
              <w:t>条</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420"/>
          <w:tblCellSpacing w:w="15" w:type="dxa"/>
        </w:trPr>
        <w:tc>
          <w:tcPr>
            <w:tcW w:w="1375" w:type="dxa"/>
            <w:vMerge/>
            <w:tcBorders>
              <w:top w:val="single" w:sz="4" w:space="0" w:color="auto"/>
              <w:left w:val="outset" w:sz="6" w:space="0" w:color="auto"/>
              <w:right w:val="outset" w:sz="6" w:space="0" w:color="auto"/>
            </w:tcBorders>
          </w:tcPr>
          <w:p w:rsidR="00E2168D" w:rsidRPr="00205517" w:rsidRDefault="00E2168D" w:rsidP="00E716F6"/>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国債証券等の有価証券先物取引に係る第二条第八項第二号及び第三号に掲げる行為並びに第六十五条第二項第</w:t>
            </w:r>
            <w:r w:rsidRPr="00205517">
              <w:rPr>
                <w:rFonts w:hint="eastAsia"/>
              </w:rPr>
              <w:t>五</w:t>
            </w:r>
            <w:r w:rsidRPr="00205517">
              <w:t>号に掲げる取引に係る第二条第八項第二号及び第三号に掲げる行為</w:t>
            </w:r>
          </w:p>
        </w:tc>
      </w:tr>
      <w:tr w:rsidR="00E2168D" w:rsidRPr="00D16624" w:rsidTr="00E716F6">
        <w:trPr>
          <w:trHeight w:val="284"/>
          <w:tblCellSpacing w:w="15" w:type="dxa"/>
        </w:trPr>
        <w:tc>
          <w:tcPr>
            <w:tcW w:w="1375" w:type="dxa"/>
            <w:vMerge/>
            <w:tcBorders>
              <w:left w:val="outset" w:sz="6" w:space="0" w:color="auto"/>
              <w:bottom w:val="single" w:sz="4" w:space="0" w:color="C0C0C0"/>
              <w:right w:val="outset" w:sz="6" w:space="0" w:color="auto"/>
            </w:tcBorders>
          </w:tcPr>
          <w:p w:rsidR="00E2168D" w:rsidRPr="00205517" w:rsidRDefault="00E2168D" w:rsidP="00E716F6"/>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有価証券の売買その他の取引又は有価証券指数等先物取引等、有価証券オプション取引等若しくは外国市場証券先物取引等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国債証券等の有価証券先物取引に係る第二条第八項第二号若しくは第三号に掲げる行為又は第六十五条第二項第</w:t>
            </w:r>
            <w:r w:rsidRPr="00205517">
              <w:rPr>
                <w:rFonts w:hint="eastAsia"/>
              </w:rPr>
              <w:t>五</w:t>
            </w:r>
            <w:r w:rsidRPr="00205517">
              <w:t>号に掲げる取引に係る第二条第八項第二号若しくは第三号に掲げる行為</w:t>
            </w:r>
          </w:p>
        </w:tc>
      </w:tr>
      <w:tr w:rsidR="00E2168D" w:rsidRPr="00D16624" w:rsidTr="00E716F6">
        <w:trPr>
          <w:trHeight w:val="330"/>
          <w:tblCellSpacing w:w="15" w:type="dxa"/>
        </w:trPr>
        <w:tc>
          <w:tcPr>
            <w:tcW w:w="1375" w:type="dxa"/>
            <w:vMerge w:val="restart"/>
            <w:tcBorders>
              <w:top w:val="single" w:sz="4" w:space="0" w:color="C0C0C0"/>
              <w:left w:val="outset" w:sz="6" w:space="0" w:color="auto"/>
              <w:right w:val="outset" w:sz="6" w:space="0" w:color="auto"/>
            </w:tcBorders>
          </w:tcPr>
          <w:p w:rsidR="00E2168D" w:rsidRPr="00205517" w:rsidRDefault="00E2168D" w:rsidP="00E716F6">
            <w:r w:rsidRPr="00205517">
              <w:t>第六十二条</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証券会社は</w:t>
            </w:r>
          </w:p>
        </w:tc>
        <w:tc>
          <w:tcPr>
            <w:tcW w:w="0" w:type="auto"/>
            <w:tcBorders>
              <w:top w:val="outset" w:sz="6" w:space="0" w:color="auto"/>
              <w:left w:val="outset" w:sz="6" w:space="0" w:color="auto"/>
              <w:bottom w:val="single" w:sz="4" w:space="0" w:color="C0C0C0"/>
              <w:right w:val="outset" w:sz="6" w:space="0" w:color="auto"/>
            </w:tcBorders>
          </w:tcPr>
          <w:p w:rsidR="00E2168D" w:rsidRPr="00205517" w:rsidRDefault="00E2168D" w:rsidP="00E716F6">
            <w:r w:rsidRPr="00205517">
              <w:t>認可を受けた金融機関は</w:t>
            </w:r>
          </w:p>
        </w:tc>
      </w:tr>
      <w:tr w:rsidR="00E2168D" w:rsidRPr="00D16624" w:rsidTr="00E716F6">
        <w:trPr>
          <w:trHeight w:val="247"/>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営業所以外</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営業所又は事務所以外</w:t>
            </w:r>
          </w:p>
        </w:tc>
      </w:tr>
      <w:tr w:rsidR="00E2168D" w:rsidRPr="00D16624" w:rsidTr="00E716F6">
        <w:trPr>
          <w:trHeight w:val="465"/>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証券会社の</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認可を受けた金融機関の</w:t>
            </w:r>
          </w:p>
        </w:tc>
      </w:tr>
      <w:tr w:rsidR="00E2168D" w:rsidRPr="00D16624" w:rsidTr="00E716F6">
        <w:trPr>
          <w:trHeight w:val="300"/>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次に掲げる行為</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第一号及び第三号に掲げる行為</w:t>
            </w:r>
          </w:p>
        </w:tc>
      </w:tr>
      <w:tr w:rsidR="00E2168D" w:rsidRPr="00D16624" w:rsidTr="00E716F6">
        <w:trPr>
          <w:trHeight w:val="225"/>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第二条第八項各号の一に該当する</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に係る第二条第八項各号のいずれかに該当する行為、第六十五条第二項第四号に掲げる有価証券の私募の取扱い又は同項第五号に掲げる取引に係る第二条第八項第一号から第三号までに掲げる</w:t>
            </w:r>
          </w:p>
        </w:tc>
      </w:tr>
      <w:tr w:rsidR="00E2168D" w:rsidRPr="00D16624" w:rsidTr="00E716F6">
        <w:trPr>
          <w:trHeight w:val="330"/>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有価証券の売買の勧誘</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第六十五条第二項第一号から第三号までに掲げる有価証券の売買の勧誘</w:t>
            </w:r>
          </w:p>
        </w:tc>
      </w:tr>
      <w:tr w:rsidR="00E2168D" w:rsidRPr="00D16624" w:rsidTr="00E716F6">
        <w:trPr>
          <w:trHeight w:val="233"/>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有価証券の売買取引等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これらの有価証券に係る有価証券の売買取引等</w:t>
            </w:r>
          </w:p>
        </w:tc>
      </w:tr>
      <w:tr w:rsidR="00E2168D" w:rsidRPr="00D16624" w:rsidTr="00E716F6">
        <w:trPr>
          <w:trHeight w:val="103"/>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有価証券の売買取引若しくは外国市場証券先物取引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これらの有価証券の売買取引若しくは同項第五号に掲げる取引</w:t>
            </w:r>
          </w:p>
        </w:tc>
      </w:tr>
      <w:tr w:rsidR="00E2168D" w:rsidRPr="00D16624" w:rsidTr="00E716F6">
        <w:trPr>
          <w:trHeight w:val="375"/>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証券会社が</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認可を受けた金融機関が</w:t>
            </w:r>
          </w:p>
        </w:tc>
      </w:tr>
      <w:tr w:rsidR="00E2168D" w:rsidRPr="00D16624" w:rsidTr="00E716F6">
        <w:trPr>
          <w:trHeight w:val="285"/>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登録申請者の商号</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登録申請者の商号又は名称</w:t>
            </w:r>
          </w:p>
        </w:tc>
      </w:tr>
      <w:tr w:rsidR="00E2168D" w:rsidRPr="00D16624" w:rsidTr="00E716F6">
        <w:trPr>
          <w:trHeight w:val="269"/>
          <w:tblCellSpacing w:w="15" w:type="dxa"/>
        </w:trPr>
        <w:tc>
          <w:tcPr>
            <w:tcW w:w="1375" w:type="dxa"/>
            <w:vMerge/>
            <w:tcBorders>
              <w:left w:val="outset" w:sz="6" w:space="0" w:color="auto"/>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営業所の</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営業所又は事務所の</w:t>
            </w:r>
          </w:p>
        </w:tc>
      </w:tr>
      <w:tr w:rsidR="00E2168D" w:rsidRPr="00D16624" w:rsidTr="00E716F6">
        <w:trPr>
          <w:trHeight w:val="196"/>
          <w:tblCellSpacing w:w="15" w:type="dxa"/>
        </w:trPr>
        <w:tc>
          <w:tcPr>
            <w:tcW w:w="1375" w:type="dxa"/>
            <w:vMerge/>
            <w:tcBorders>
              <w:left w:val="outset" w:sz="6" w:space="0" w:color="auto"/>
              <w:bottom w:val="single" w:sz="4" w:space="0" w:color="C0C0C0"/>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第六十五条の二第三項に規定する認可を受けた金融機関</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285"/>
          <w:tblCellSpacing w:w="15" w:type="dxa"/>
        </w:trPr>
        <w:tc>
          <w:tcPr>
            <w:tcW w:w="1375" w:type="dxa"/>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第六十三条</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第三十二条第四号イ及びロ</w:t>
            </w:r>
          </w:p>
        </w:tc>
      </w:tr>
      <w:tr w:rsidR="00E2168D" w:rsidRPr="00D16624" w:rsidTr="00E716F6">
        <w:trPr>
          <w:trHeight w:val="315"/>
          <w:tblCellSpacing w:w="15" w:type="dxa"/>
        </w:trPr>
        <w:tc>
          <w:tcPr>
            <w:tcW w:w="1375" w:type="dxa"/>
            <w:vMerge w:val="restart"/>
            <w:tcBorders>
              <w:top w:val="single" w:sz="4" w:space="0" w:color="C0C0C0"/>
              <w:left w:val="outset" w:sz="6" w:space="0" w:color="auto"/>
              <w:right w:val="outset" w:sz="6" w:space="0" w:color="auto"/>
            </w:tcBorders>
          </w:tcPr>
          <w:p w:rsidR="00E2168D" w:rsidRPr="00205517" w:rsidRDefault="00E2168D" w:rsidP="00E716F6">
            <w:r w:rsidRPr="00205517">
              <w:t>第六十四条</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認可を受けた金融機関</w:t>
            </w:r>
          </w:p>
        </w:tc>
      </w:tr>
      <w:tr w:rsidR="00E2168D" w:rsidRPr="00D16624" w:rsidTr="00E716F6">
        <w:trPr>
          <w:trHeight w:val="780"/>
          <w:tblCellSpacing w:w="15" w:type="dxa"/>
        </w:trPr>
        <w:tc>
          <w:tcPr>
            <w:tcW w:w="1375" w:type="dxa"/>
            <w:vMerge/>
            <w:tcBorders>
              <w:left w:val="outset" w:sz="6" w:space="0" w:color="auto"/>
              <w:bottom w:val="single" w:sz="4" w:space="0" w:color="C0C0C0"/>
              <w:right w:val="outset" w:sz="6" w:space="0" w:color="auto"/>
            </w:tcBorders>
            <w:vAlign w:val="center"/>
          </w:tcPr>
          <w:p w:rsidR="00E2168D" w:rsidRPr="00205517"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pPr>
              <w:rPr>
                <w:rFonts w:hint="eastAsia"/>
              </w:rPr>
            </w:pPr>
            <w:r w:rsidRPr="00205517">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E2168D" w:rsidRPr="00205517" w:rsidRDefault="00E2168D" w:rsidP="00E716F6">
            <w:r w:rsidRPr="00205517">
              <w:t>第六十五条第二項第一号から第三号までに掲げる有価証券の売買その他の取引、同項第四号に掲げる有価証券の私募の取扱い及び同項第五号に掲げる取引に係る第二条第八項第一号から第三号までに掲げる行為</w:t>
            </w:r>
          </w:p>
        </w:tc>
      </w:tr>
      <w:tr w:rsidR="00E2168D" w:rsidRPr="00D16624" w:rsidTr="00E716F6">
        <w:trPr>
          <w:trHeight w:val="582"/>
          <w:tblCellSpacing w:w="15" w:type="dxa"/>
        </w:trPr>
        <w:tc>
          <w:tcPr>
            <w:tcW w:w="1375" w:type="dxa"/>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第六十四条の二</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認可を受けた金融機関</w:t>
            </w:r>
          </w:p>
        </w:tc>
      </w:tr>
      <w:tr w:rsidR="00E2168D" w:rsidRPr="00D16624" w:rsidTr="00E716F6">
        <w:trPr>
          <w:trHeight w:val="505"/>
          <w:tblCellSpacing w:w="15" w:type="dxa"/>
        </w:trPr>
        <w:tc>
          <w:tcPr>
            <w:tcW w:w="1375" w:type="dxa"/>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第六十四条の三</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第三十二条第四号イ及びロ</w:t>
            </w:r>
          </w:p>
        </w:tc>
      </w:tr>
      <w:tr w:rsidR="00E2168D" w:rsidRPr="00D16624" w:rsidTr="00E716F6">
        <w:trPr>
          <w:trHeight w:val="345"/>
          <w:tblCellSpacing w:w="15" w:type="dxa"/>
        </w:trPr>
        <w:tc>
          <w:tcPr>
            <w:tcW w:w="1375" w:type="dxa"/>
            <w:vMerge w:val="restart"/>
            <w:tcBorders>
              <w:top w:val="single" w:sz="4" w:space="0" w:color="C0C0C0"/>
              <w:left w:val="outset" w:sz="6" w:space="0" w:color="auto"/>
              <w:right w:val="outset" w:sz="6" w:space="0" w:color="auto"/>
            </w:tcBorders>
          </w:tcPr>
          <w:p w:rsidR="00E2168D" w:rsidRPr="00D16624" w:rsidRDefault="00E2168D" w:rsidP="00E716F6">
            <w:r w:rsidRPr="00D16624">
              <w:t>第六十四条の四</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認可を受けた金融機関</w:t>
            </w:r>
          </w:p>
        </w:tc>
      </w:tr>
      <w:tr w:rsidR="00E2168D" w:rsidRPr="00D16624" w:rsidTr="00E716F6">
        <w:trPr>
          <w:trHeight w:val="579"/>
          <w:tblCellSpacing w:w="15" w:type="dxa"/>
        </w:trPr>
        <w:tc>
          <w:tcPr>
            <w:tcW w:w="1375" w:type="dxa"/>
            <w:vMerge/>
            <w:tcBorders>
              <w:left w:val="outset" w:sz="6" w:space="0" w:color="auto"/>
              <w:bottom w:val="single" w:sz="4" w:space="0" w:color="C0C0C0"/>
              <w:right w:val="outset" w:sz="6" w:space="0" w:color="auto"/>
            </w:tcBorders>
            <w:vAlign w:val="center"/>
          </w:tcPr>
          <w:p w:rsidR="00E2168D" w:rsidRPr="00D16624" w:rsidRDefault="00E2168D" w:rsidP="00E716F6">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pPr>
              <w:rPr>
                <w:rFonts w:hint="eastAsia"/>
              </w:rPr>
            </w:pPr>
            <w:r w:rsidRPr="00D16624">
              <w:t>証券業</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第六十五条の二第一項の認可に係る業務</w:t>
            </w:r>
          </w:p>
        </w:tc>
      </w:tr>
      <w:tr w:rsidR="00E2168D" w:rsidRPr="00D16624" w:rsidTr="00E716F6">
        <w:trPr>
          <w:trHeight w:val="465"/>
          <w:tblCellSpacing w:w="15" w:type="dxa"/>
        </w:trPr>
        <w:tc>
          <w:tcPr>
            <w:tcW w:w="1375" w:type="dxa"/>
            <w:tcBorders>
              <w:top w:val="single" w:sz="4" w:space="0" w:color="C0C0C0"/>
              <w:left w:val="outset" w:sz="6" w:space="0" w:color="auto"/>
              <w:bottom w:val="single" w:sz="4" w:space="0" w:color="C0C0C0"/>
              <w:right w:val="outset" w:sz="6" w:space="0" w:color="auto"/>
            </w:tcBorders>
          </w:tcPr>
          <w:p w:rsidR="00E2168D" w:rsidRPr="00D16624" w:rsidRDefault="00E2168D" w:rsidP="00E716F6">
            <w:pPr>
              <w:rPr>
                <w:rFonts w:hint="eastAsia"/>
              </w:rPr>
            </w:pPr>
            <w:r w:rsidRPr="00D16624">
              <w:t>第六十四条の六及び第六十四条の七</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認可を受けた金融機関</w:t>
            </w:r>
          </w:p>
        </w:tc>
      </w:tr>
      <w:tr w:rsidR="00E2168D" w:rsidRPr="00D16624" w:rsidTr="00E716F6">
        <w:trPr>
          <w:trHeight w:val="765"/>
          <w:tblCellSpacing w:w="15" w:type="dxa"/>
        </w:trPr>
        <w:tc>
          <w:tcPr>
            <w:tcW w:w="1375" w:type="dxa"/>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第六十六条の二</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協会に加入せず、又は証券取引所の会員となつていない証券会社</w:t>
            </w:r>
          </w:p>
        </w:tc>
        <w:tc>
          <w:tcPr>
            <w:tcW w:w="0" w:type="auto"/>
            <w:tcBorders>
              <w:top w:val="single" w:sz="4" w:space="0" w:color="C0C0C0"/>
              <w:left w:val="outset" w:sz="6" w:space="0" w:color="auto"/>
              <w:bottom w:val="single" w:sz="4" w:space="0" w:color="C0C0C0"/>
              <w:right w:val="outset" w:sz="6" w:space="0" w:color="auto"/>
            </w:tcBorders>
          </w:tcPr>
          <w:p w:rsidR="00E2168D" w:rsidRPr="00D16624" w:rsidRDefault="00E2168D" w:rsidP="00E716F6">
            <w:r w:rsidRPr="00D16624">
              <w:t>認可を受けた金融機関で協会に加入せず、又は第百七条の二の規定による証券取引所の有価証券市場における取引資格を与えられていないもの</w:t>
            </w:r>
          </w:p>
        </w:tc>
      </w:tr>
      <w:tr w:rsidR="00E2168D" w:rsidRPr="00D16624" w:rsidTr="00E716F6">
        <w:trPr>
          <w:trHeight w:val="320"/>
          <w:tblCellSpacing w:w="15" w:type="dxa"/>
        </w:trPr>
        <w:tc>
          <w:tcPr>
            <w:tcW w:w="1375" w:type="dxa"/>
            <w:vMerge w:val="restart"/>
            <w:tcBorders>
              <w:top w:val="single" w:sz="4" w:space="0" w:color="C0C0C0"/>
              <w:left w:val="outset" w:sz="6" w:space="0" w:color="auto"/>
              <w:right w:val="outset" w:sz="6" w:space="0" w:color="auto"/>
            </w:tcBorders>
          </w:tcPr>
          <w:p w:rsidR="00E2168D" w:rsidRPr="00D16624" w:rsidRDefault="00E2168D" w:rsidP="00E716F6">
            <w:r w:rsidRPr="00D16624">
              <w:t>第百七十</w:t>
            </w:r>
            <w:r w:rsidRPr="00D16624">
              <w:rPr>
                <w:rFonts w:hint="eastAsia"/>
              </w:rPr>
              <w:t>二</w:t>
            </w:r>
            <w:r w:rsidRPr="00D16624">
              <w:t>条</w:t>
            </w:r>
          </w:p>
        </w:tc>
        <w:tc>
          <w:tcPr>
            <w:tcW w:w="0" w:type="auto"/>
            <w:tcBorders>
              <w:top w:val="single" w:sz="4" w:space="0" w:color="C0C0C0"/>
              <w:left w:val="outset" w:sz="6" w:space="0" w:color="auto"/>
              <w:right w:val="outset" w:sz="6" w:space="0" w:color="auto"/>
            </w:tcBorders>
          </w:tcPr>
          <w:p w:rsidR="00E2168D" w:rsidRPr="00D16624" w:rsidRDefault="00E2168D" w:rsidP="00E716F6">
            <w:r w:rsidRPr="00D16624">
              <w:t>証券会社</w:t>
            </w:r>
          </w:p>
        </w:tc>
        <w:tc>
          <w:tcPr>
            <w:tcW w:w="0" w:type="auto"/>
            <w:tcBorders>
              <w:top w:val="single" w:sz="4" w:space="0" w:color="C0C0C0"/>
              <w:left w:val="outset" w:sz="6" w:space="0" w:color="auto"/>
              <w:right w:val="outset" w:sz="6" w:space="0" w:color="auto"/>
            </w:tcBorders>
          </w:tcPr>
          <w:p w:rsidR="00E2168D" w:rsidRPr="00D16624" w:rsidRDefault="00E2168D" w:rsidP="00E716F6">
            <w:r w:rsidRPr="00D16624">
              <w:t>認可を受けた金融機関</w:t>
            </w:r>
          </w:p>
        </w:tc>
      </w:tr>
      <w:tr w:rsidR="00E2168D" w:rsidRPr="00D16624" w:rsidTr="00E716F6">
        <w:trPr>
          <w:trHeight w:val="2051"/>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single" w:sz="4" w:space="0" w:color="C0C0C0"/>
              <w:left w:val="outset" w:sz="6" w:space="0" w:color="auto"/>
              <w:right w:val="outset" w:sz="6" w:space="0" w:color="auto"/>
            </w:tcBorders>
          </w:tcPr>
          <w:p w:rsidR="00E2168D" w:rsidRPr="00D16624" w:rsidRDefault="00E2168D" w:rsidP="00E716F6">
            <w:pPr>
              <w:rPr>
                <w:rFonts w:hint="eastAsia"/>
              </w:rPr>
            </w:pPr>
            <w:r w:rsidRPr="00D16624">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right w:val="outset" w:sz="6" w:space="0" w:color="auto"/>
            </w:tcBorders>
          </w:tcPr>
          <w:p w:rsidR="00E2168D" w:rsidRPr="00D16624" w:rsidRDefault="00E2168D" w:rsidP="00E716F6">
            <w:r w:rsidRPr="00D16624">
              <w:t>国債証券等の有価証券先物取引に係る第二条第八項第二号若しくは第三号に掲げる行為若しくは</w:t>
            </w:r>
            <w:r w:rsidRPr="00205517">
              <w:t>第六十五条第二項第</w:t>
            </w:r>
            <w:r w:rsidRPr="00205517">
              <w:rPr>
                <w:rFonts w:hint="eastAsia"/>
              </w:rPr>
              <w:t>五</w:t>
            </w:r>
            <w:r w:rsidRPr="00205517">
              <w:t>号に掲げる取</w:t>
            </w:r>
            <w:r w:rsidRPr="00D16624">
              <w:t>引に係る第二条第八項第二号若しくは第三号に掲げる行為</w:t>
            </w:r>
          </w:p>
        </w:tc>
      </w:tr>
      <w:tr w:rsidR="00E2168D" w:rsidRPr="00D16624" w:rsidTr="00E716F6">
        <w:trPr>
          <w:trHeight w:val="360"/>
          <w:tblCellSpacing w:w="15" w:type="dxa"/>
        </w:trPr>
        <w:tc>
          <w:tcPr>
            <w:tcW w:w="1375" w:type="dxa"/>
            <w:vMerge w:val="restart"/>
            <w:tcBorders>
              <w:top w:val="single" w:sz="4" w:space="0" w:color="C0C0C0"/>
              <w:left w:val="outset" w:sz="6" w:space="0" w:color="auto"/>
              <w:right w:val="outset" w:sz="6" w:space="0" w:color="auto"/>
            </w:tcBorders>
          </w:tcPr>
          <w:p w:rsidR="00E2168D" w:rsidRPr="00D16624" w:rsidRDefault="00E2168D" w:rsidP="00E716F6">
            <w:r w:rsidRPr="00D16624">
              <w:t>第百</w:t>
            </w:r>
            <w:r w:rsidRPr="00D16624">
              <w:rPr>
                <w:rFonts w:hint="eastAsia"/>
              </w:rPr>
              <w:t>七</w:t>
            </w:r>
            <w:r w:rsidRPr="00D16624">
              <w:t>十</w:t>
            </w:r>
            <w:r w:rsidRPr="00D16624">
              <w:rPr>
                <w:rFonts w:hint="eastAsia"/>
              </w:rPr>
              <w:t>八</w:t>
            </w:r>
            <w:r w:rsidRPr="00D16624">
              <w:t>条</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E2168D" w:rsidRPr="00D16624" w:rsidRDefault="00E2168D" w:rsidP="00E716F6">
            <w:r w:rsidRPr="00D16624">
              <w:t>認可を受けた金融機関</w:t>
            </w:r>
          </w:p>
        </w:tc>
      </w:tr>
      <w:tr w:rsidR="00E2168D" w:rsidRPr="00D16624" w:rsidTr="00E716F6">
        <w:trPr>
          <w:trHeight w:val="2115"/>
          <w:tblCellSpacing w:w="15" w:type="dxa"/>
        </w:trPr>
        <w:tc>
          <w:tcPr>
            <w:tcW w:w="1375" w:type="dxa"/>
            <w:vMerge/>
            <w:tcBorders>
              <w:left w:val="outset" w:sz="6" w:space="0" w:color="auto"/>
              <w:right w:val="outset" w:sz="6" w:space="0" w:color="auto"/>
            </w:tcBorders>
          </w:tcPr>
          <w:p w:rsidR="00E2168D" w:rsidRPr="00D16624" w:rsidRDefault="00E2168D" w:rsidP="00E716F6"/>
        </w:tc>
        <w:tc>
          <w:tcPr>
            <w:tcW w:w="0" w:type="auto"/>
            <w:tcBorders>
              <w:top w:val="outset" w:sz="6" w:space="0" w:color="auto"/>
              <w:left w:val="outset" w:sz="6" w:space="0" w:color="auto"/>
              <w:right w:val="outset" w:sz="6" w:space="0" w:color="auto"/>
            </w:tcBorders>
          </w:tcPr>
          <w:p w:rsidR="00E2168D" w:rsidRPr="00D16624" w:rsidRDefault="00E2168D" w:rsidP="00E716F6">
            <w:pPr>
              <w:rPr>
                <w:rFonts w:hint="eastAsia"/>
              </w:rPr>
            </w:pPr>
            <w:r w:rsidRPr="00D16624">
              <w:t>営業</w:t>
            </w:r>
          </w:p>
        </w:tc>
        <w:tc>
          <w:tcPr>
            <w:tcW w:w="0" w:type="auto"/>
            <w:tcBorders>
              <w:top w:val="outset" w:sz="6" w:space="0" w:color="auto"/>
              <w:left w:val="outset" w:sz="6" w:space="0" w:color="auto"/>
              <w:right w:val="outset" w:sz="6" w:space="0" w:color="auto"/>
            </w:tcBorders>
          </w:tcPr>
          <w:p w:rsidR="00E2168D" w:rsidRPr="00D16624" w:rsidRDefault="00E2168D" w:rsidP="00E716F6">
            <w:r w:rsidRPr="00D16624">
              <w:t>国債証券等の有価証券先物取引に係る第二条第八項第一号から第三号までに掲げる行為並びに</w:t>
            </w:r>
            <w:r w:rsidRPr="00205517">
              <w:t>第六十五条第二項第</w:t>
            </w:r>
            <w:r w:rsidRPr="00205517">
              <w:rPr>
                <w:rFonts w:hint="eastAsia"/>
              </w:rPr>
              <w:t>五</w:t>
            </w:r>
            <w:r w:rsidRPr="00205517">
              <w:t>号に掲げる取</w:t>
            </w:r>
            <w:r w:rsidRPr="00D16624">
              <w:t>引に係る第二条第八項第一号から第三号までに掲げる行為を行う業務</w:t>
            </w:r>
          </w:p>
        </w:tc>
      </w:tr>
    </w:tbl>
    <w:p w:rsidR="00E2168D" w:rsidRPr="00E2168D" w:rsidRDefault="00E2168D" w:rsidP="00E2168D">
      <w:pPr>
        <w:rPr>
          <w:rFonts w:hint="eastAsia"/>
        </w:rPr>
      </w:pPr>
    </w:p>
    <w:p w:rsidR="00137AD4" w:rsidRDefault="00137AD4" w:rsidP="00137AD4">
      <w:pPr>
        <w:rPr>
          <w:rFonts w:hint="eastAsia"/>
        </w:rPr>
      </w:pPr>
    </w:p>
    <w:p w:rsidR="00137AD4" w:rsidRDefault="00137AD4" w:rsidP="00137AD4">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E2168D">
        <w:rPr>
          <w:rFonts w:hint="eastAsia"/>
        </w:rPr>
        <w:tab/>
      </w:r>
      <w:r w:rsidR="00E2168D">
        <w:rPr>
          <w:rFonts w:hint="eastAsia"/>
        </w:rPr>
        <w:t>（改正なし）</w:t>
      </w:r>
    </w:p>
    <w:p w:rsidR="008F0A22" w:rsidRDefault="008F0A22" w:rsidP="008F0A2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E2168D">
        <w:rPr>
          <w:rFonts w:hint="eastAsia"/>
        </w:rPr>
        <w:tab/>
      </w:r>
      <w:r w:rsidR="00E2168D">
        <w:rPr>
          <w:rFonts w:hint="eastAsia"/>
        </w:rPr>
        <w:t>（改正なし）</w:t>
      </w:r>
    </w:p>
    <w:p w:rsidR="008F0A22" w:rsidRDefault="008F0A22" w:rsidP="008F0A2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E2168D">
        <w:rPr>
          <w:rFonts w:hint="eastAsia"/>
        </w:rPr>
        <w:tab/>
      </w:r>
      <w:r w:rsidR="00E2168D">
        <w:rPr>
          <w:rFonts w:hint="eastAsia"/>
        </w:rPr>
        <w:t>（改正なし）</w:t>
      </w:r>
    </w:p>
    <w:p w:rsidR="00137AD4" w:rsidRDefault="00137AD4" w:rsidP="00137AD4">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E2168D">
        <w:rPr>
          <w:rFonts w:hint="eastAsia"/>
        </w:rPr>
        <w:tab/>
      </w:r>
      <w:r w:rsidR="00E2168D">
        <w:rPr>
          <w:rFonts w:hint="eastAsia"/>
        </w:rPr>
        <w:t>（改正なし）</w:t>
      </w:r>
    </w:p>
    <w:p w:rsidR="00205517" w:rsidRDefault="00137AD4" w:rsidP="00205517">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p>
    <w:p w:rsidR="00205517" w:rsidRDefault="00205517" w:rsidP="00205517">
      <w:pPr>
        <w:rPr>
          <w:rFonts w:hint="eastAsia"/>
        </w:rPr>
      </w:pPr>
    </w:p>
    <w:p w:rsidR="00205517" w:rsidRDefault="00205517" w:rsidP="00205517">
      <w:pPr>
        <w:rPr>
          <w:rFonts w:hint="eastAsia"/>
        </w:rPr>
      </w:pPr>
      <w:r>
        <w:rPr>
          <w:rFonts w:hint="eastAsia"/>
        </w:rPr>
        <w:t>（改正後）</w:t>
      </w:r>
    </w:p>
    <w:p w:rsidR="00205517" w:rsidRPr="00196412" w:rsidRDefault="00205517" w:rsidP="00205517">
      <w:pPr>
        <w:ind w:leftChars="85" w:left="178"/>
      </w:pPr>
      <w:r w:rsidRPr="00196412">
        <w:t>（金融機関の証券業務の認可等に関する読替え）</w:t>
      </w:r>
      <w:r w:rsidRPr="00196412">
        <w:t xml:space="preserve"> </w:t>
      </w:r>
    </w:p>
    <w:p w:rsidR="00205517" w:rsidRPr="00205517" w:rsidRDefault="00205517" w:rsidP="00205517">
      <w:pPr>
        <w:ind w:left="179" w:hangingChars="85" w:hanging="179"/>
      </w:pPr>
      <w:r w:rsidRPr="00205517">
        <w:rPr>
          <w:b/>
          <w:bCs/>
        </w:rPr>
        <w:t>第十七条の</w:t>
      </w:r>
      <w:r w:rsidRPr="00205517">
        <w:rPr>
          <w:rFonts w:hint="eastAsia"/>
          <w:b/>
          <w:bCs/>
        </w:rPr>
        <w:t>四</w:t>
      </w:r>
      <w:r w:rsidRPr="00205517">
        <w:rPr>
          <w:b/>
          <w:bCs/>
        </w:rPr>
        <w:t xml:space="preserve"> </w:t>
      </w:r>
      <w:r w:rsidRPr="00205517">
        <w:t xml:space="preserve">　法第六十五条の二第二項から第</w:t>
      </w:r>
      <w:r w:rsidRPr="00205517">
        <w:rPr>
          <w:rFonts w:hint="eastAsia"/>
        </w:rPr>
        <w:t>五</w:t>
      </w:r>
      <w:r w:rsidRPr="00205517">
        <w:t>項までの規定において同条第一項の認可、同条第三項に規定する認可を受けた金融機関若しくはその役員若しくは使用人、同条第四項に規定する認可を受けた金融機関若しくはその顧客又は同条第五項に規定する認可を受けた金融機関について法の規定を準用する場合における同条第</w:t>
      </w:r>
      <w:r w:rsidRPr="00205517">
        <w:rPr>
          <w:rFonts w:hint="eastAsia"/>
        </w:rPr>
        <w:t>六</w:t>
      </w:r>
      <w:r w:rsidRPr="00205517">
        <w:t>項の規定による技術的読替えは、次の表のとおりとする。</w:t>
      </w:r>
      <w:r w:rsidRPr="00205517">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477"/>
        <w:gridCol w:w="3487"/>
      </w:tblGrid>
      <w:tr w:rsidR="00205517" w:rsidRPr="00205517" w:rsidTr="00F434F8">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205517" w:rsidRPr="00205517" w:rsidRDefault="00205517" w:rsidP="00F434F8">
            <w:r w:rsidRPr="00205517">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205517" w:rsidRPr="00205517" w:rsidRDefault="00205517" w:rsidP="00F434F8">
            <w:r w:rsidRPr="00205517">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205517" w:rsidRPr="00205517" w:rsidRDefault="00205517" w:rsidP="00F434F8">
            <w:r w:rsidRPr="00205517">
              <w:t>読　み　替　え　る　字　句</w:t>
            </w:r>
          </w:p>
        </w:tc>
      </w:tr>
      <w:tr w:rsidR="00205517" w:rsidRPr="00205517" w:rsidTr="00F434F8">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第二十八条第二項</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前項</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第六十五条の二第一項</w:t>
            </w:r>
          </w:p>
        </w:tc>
      </w:tr>
      <w:tr w:rsidR="00205517" w:rsidRPr="00205517"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免許</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認可</w:t>
            </w:r>
          </w:p>
        </w:tc>
      </w:tr>
      <w:tr w:rsidR="00205517" w:rsidRPr="00205517"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第二条第八項第一号</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第六十五条第二項第一号から第三号までに掲げる有価証券及び同項第五号に掲げる取引に係る第二条第八項第一号</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第二条第八項第二号及び第三号</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第六十五条第二項第一号から第三号までに掲げる有価証券及び同項第五号に掲げる取引に係る第二条第八項第二号及び第三号</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第二条第八項第四号及び第五号</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第六十五条第二項第一号から第三号までに掲げる有価証券に係る第二条第八項第四号及び第五号</w:t>
            </w:r>
          </w:p>
        </w:tc>
      </w:tr>
      <w:tr w:rsidR="00205517" w:rsidRPr="00D16624" w:rsidTr="00F434F8">
        <w:trPr>
          <w:trHeight w:val="759"/>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right w:val="outset" w:sz="6" w:space="0" w:color="auto"/>
            </w:tcBorders>
          </w:tcPr>
          <w:p w:rsidR="00205517" w:rsidRPr="00205517" w:rsidRDefault="00205517" w:rsidP="00F434F8">
            <w:r w:rsidRPr="00205517">
              <w:t>第二条第八項第六号</w:t>
            </w:r>
          </w:p>
        </w:tc>
        <w:tc>
          <w:tcPr>
            <w:tcW w:w="0" w:type="auto"/>
            <w:tcBorders>
              <w:top w:val="outset" w:sz="6" w:space="0" w:color="auto"/>
              <w:left w:val="outset" w:sz="6" w:space="0" w:color="auto"/>
              <w:right w:val="outset" w:sz="6" w:space="0" w:color="auto"/>
            </w:tcBorders>
          </w:tcPr>
          <w:p w:rsidR="00205517" w:rsidRPr="00205517" w:rsidRDefault="00205517" w:rsidP="00F434F8">
            <w:r w:rsidRPr="00205517">
              <w:t>国債証券等に係る第二条第八項第六号</w:t>
            </w:r>
          </w:p>
        </w:tc>
      </w:tr>
      <w:tr w:rsidR="00205517" w:rsidRPr="00D16624" w:rsidTr="00F434F8">
        <w:trPr>
          <w:tblCellSpacing w:w="15" w:type="dxa"/>
        </w:trPr>
        <w:tc>
          <w:tcPr>
            <w:tcW w:w="1375" w:type="dxa"/>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第二十九条</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前条第一項の免許</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第六十五条の二第一項の認可</w:t>
            </w:r>
          </w:p>
        </w:tc>
      </w:tr>
      <w:tr w:rsidR="00205517" w:rsidRPr="00D16624" w:rsidTr="00F434F8">
        <w:trPr>
          <w:tblCellSpacing w:w="15" w:type="dxa"/>
        </w:trPr>
        <w:tc>
          <w:tcPr>
            <w:tcW w:w="1375" w:type="dxa"/>
            <w:vMerge w:val="restart"/>
            <w:tcBorders>
              <w:top w:val="outset" w:sz="6" w:space="0" w:color="auto"/>
              <w:left w:val="outset" w:sz="6" w:space="0" w:color="auto"/>
              <w:right w:val="outset" w:sz="6" w:space="0" w:color="auto"/>
            </w:tcBorders>
          </w:tcPr>
          <w:p w:rsidR="00205517" w:rsidRPr="00205517" w:rsidRDefault="00205517" w:rsidP="00F434F8">
            <w:r w:rsidRPr="00205517">
              <w:t>第三十一条（第一項第一号を除く。）</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証券業の免許</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第六十五条の二第一項の認可</w:t>
            </w:r>
          </w:p>
        </w:tc>
      </w:tr>
      <w:tr w:rsidR="00205517" w:rsidRPr="00D16624" w:rsidTr="00F434F8">
        <w:trPr>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次の各号</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第二号及び第三号</w:t>
            </w:r>
          </w:p>
        </w:tc>
      </w:tr>
      <w:tr w:rsidR="00205517" w:rsidRPr="00D16624" w:rsidTr="00F434F8">
        <w:trPr>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免許申請者</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認可申請者</w:t>
            </w:r>
          </w:p>
        </w:tc>
      </w:tr>
      <w:tr w:rsidR="00205517" w:rsidRPr="00D16624" w:rsidTr="00205517">
        <w:trPr>
          <w:trHeight w:val="347"/>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right w:val="outset" w:sz="6" w:space="0" w:color="auto"/>
            </w:tcBorders>
          </w:tcPr>
          <w:p w:rsidR="00205517" w:rsidRPr="0025658D" w:rsidRDefault="00205517" w:rsidP="00F434F8">
            <w:pPr>
              <w:rPr>
                <w:rFonts w:hint="eastAsia"/>
              </w:rPr>
            </w:pPr>
            <w:r w:rsidRPr="0025658D">
              <w:t>免許申請に係る証券業</w:t>
            </w:r>
          </w:p>
        </w:tc>
        <w:tc>
          <w:tcPr>
            <w:tcW w:w="0" w:type="auto"/>
            <w:tcBorders>
              <w:top w:val="outset" w:sz="6" w:space="0" w:color="auto"/>
              <w:left w:val="outset" w:sz="6" w:space="0" w:color="auto"/>
              <w:right w:val="outset" w:sz="6" w:space="0" w:color="auto"/>
            </w:tcBorders>
          </w:tcPr>
          <w:p w:rsidR="00205517" w:rsidRPr="0025658D" w:rsidRDefault="00205517" w:rsidP="00F434F8">
            <w:r w:rsidRPr="0025658D">
              <w:t>認可申請に係る業務</w:t>
            </w:r>
          </w:p>
        </w:tc>
      </w:tr>
      <w:tr w:rsidR="00205517" w:rsidRPr="00D16624" w:rsidTr="00F434F8">
        <w:trPr>
          <w:trHeight w:val="495"/>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及び第六十五条第二項第</w:t>
            </w:r>
            <w:r w:rsidRPr="00205517">
              <w:rPr>
                <w:rFonts w:hint="eastAsia"/>
              </w:rPr>
              <w:t>五</w:t>
            </w:r>
            <w:r w:rsidRPr="00205517">
              <w:t>号に掲げる取引に係る第二条第八項第一号から第三号までに掲げる行為</w:t>
            </w:r>
          </w:p>
        </w:tc>
      </w:tr>
      <w:tr w:rsidR="00205517" w:rsidRPr="00D16624" w:rsidTr="00F434F8">
        <w:trPr>
          <w:trHeight w:val="4460"/>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single" w:sz="4" w:space="0" w:color="C0C0C0"/>
              <w:left w:val="outset" w:sz="6" w:space="0" w:color="auto"/>
              <w:right w:val="outset" w:sz="6" w:space="0" w:color="auto"/>
            </w:tcBorders>
          </w:tcPr>
          <w:p w:rsidR="00205517" w:rsidRPr="00D16624" w:rsidRDefault="00205517" w:rsidP="00F434F8">
            <w:pPr>
              <w:rPr>
                <w:rFonts w:hint="eastAsia"/>
              </w:rPr>
            </w:pPr>
            <w:r w:rsidRPr="00D16624">
              <w:t>その営業所</w:t>
            </w:r>
          </w:p>
        </w:tc>
        <w:tc>
          <w:tcPr>
            <w:tcW w:w="0" w:type="auto"/>
            <w:tcBorders>
              <w:top w:val="single" w:sz="4" w:space="0" w:color="C0C0C0"/>
              <w:left w:val="single" w:sz="4" w:space="0" w:color="C0C0C0"/>
              <w:right w:val="outset" w:sz="6" w:space="0" w:color="auto"/>
            </w:tcBorders>
          </w:tcPr>
          <w:p w:rsidR="00205517" w:rsidRPr="00205517" w:rsidRDefault="00205517" w:rsidP="00F434F8">
            <w:pPr>
              <w:rPr>
                <w:rFonts w:hint="eastAsia"/>
              </w:rPr>
            </w:pPr>
            <w:r w:rsidRPr="00205517">
              <w:t>認可を受けた金融機関（第六十五条の二第三項に規定する認可を受けた金融機関をいう。第三十五条第一項、</w:t>
            </w:r>
            <w:r w:rsidRPr="00205517">
              <w:rPr>
                <w:u w:val="single" w:color="FF0000"/>
              </w:rPr>
              <w:t>第三十六条第</w:t>
            </w:r>
            <w:r>
              <w:rPr>
                <w:rFonts w:hint="eastAsia"/>
                <w:u w:val="single" w:color="FF0000"/>
              </w:rPr>
              <w:t>三</w:t>
            </w:r>
            <w:r w:rsidRPr="00205517">
              <w:rPr>
                <w:u w:val="single" w:color="FF0000"/>
              </w:rPr>
              <w:t>項</w:t>
            </w:r>
            <w:r w:rsidRPr="00205517">
              <w:t>、第三十八条、第四十六条から第四十八条まで、第四十九条の二、第五十条（第一項第四号を除く。）、第五十条の三、第五十四条第一項、第五十九条、第六十二条、第六十四条、第六十四条の二、第六十四条の四、第六十四条の六、第六十四条の七、第六十六条の二、第百七十二条及び第百七十八条において同じ）並びにこれらの営業所又は事務所</w:t>
            </w:r>
          </w:p>
        </w:tc>
      </w:tr>
      <w:tr w:rsidR="00205517" w:rsidRPr="00D16624" w:rsidTr="00F434F8">
        <w:trPr>
          <w:trHeight w:val="410"/>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single" w:sz="4" w:space="0" w:color="C0C0C0"/>
              <w:left w:val="outset" w:sz="6" w:space="0" w:color="auto"/>
              <w:right w:val="outset" w:sz="6" w:space="0" w:color="auto"/>
            </w:tcBorders>
          </w:tcPr>
          <w:p w:rsidR="00205517" w:rsidRPr="00205517" w:rsidRDefault="00205517" w:rsidP="00F434F8">
            <w:r w:rsidRPr="00205517">
              <w:t>証券業における</w:t>
            </w:r>
          </w:p>
        </w:tc>
        <w:tc>
          <w:tcPr>
            <w:tcW w:w="0" w:type="auto"/>
            <w:tcBorders>
              <w:top w:val="single" w:sz="4" w:space="0" w:color="C0C0C0"/>
              <w:left w:val="single" w:sz="4" w:space="0" w:color="C0C0C0"/>
              <w:right w:val="outset" w:sz="6" w:space="0" w:color="auto"/>
            </w:tcBorders>
          </w:tcPr>
          <w:p w:rsidR="00205517" w:rsidRPr="00205517" w:rsidRDefault="00205517" w:rsidP="00F434F8">
            <w:r w:rsidRPr="00205517">
              <w:t>第六十五条の二第一項の認可に係る業務における</w:t>
            </w:r>
          </w:p>
        </w:tc>
      </w:tr>
      <w:tr w:rsidR="00205517" w:rsidRPr="00D16624" w:rsidTr="00F434F8">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第三十五条第一項（第二号</w:t>
            </w:r>
            <w:r w:rsidRPr="00D16624">
              <w:lastRenderedPageBreak/>
              <w:t>に限る。）</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lastRenderedPageBreak/>
              <w:t>証券会社</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認可を受けた金融機関</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次の各号の一</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第二号</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免許</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第六十五条の二第一項の認可</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業務</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当該認可に係る業務</w:t>
            </w:r>
          </w:p>
        </w:tc>
      </w:tr>
      <w:tr w:rsidR="00205517" w:rsidRPr="00D16624" w:rsidTr="00F434F8">
        <w:trPr>
          <w:trHeight w:val="340"/>
          <w:tblCellSpacing w:w="15" w:type="dxa"/>
        </w:trPr>
        <w:tc>
          <w:tcPr>
            <w:tcW w:w="1375" w:type="dxa"/>
            <w:vMerge w:val="restart"/>
            <w:tcBorders>
              <w:top w:val="outset" w:sz="6" w:space="0" w:color="auto"/>
              <w:left w:val="outset" w:sz="6" w:space="0" w:color="auto"/>
              <w:right w:val="outset" w:sz="6" w:space="0" w:color="auto"/>
            </w:tcBorders>
          </w:tcPr>
          <w:p w:rsidR="00205517" w:rsidRPr="00205517" w:rsidRDefault="00205517" w:rsidP="00F434F8">
            <w:pPr>
              <w:rPr>
                <w:u w:val="single" w:color="FF0000"/>
              </w:rPr>
            </w:pPr>
            <w:r w:rsidRPr="00205517">
              <w:rPr>
                <w:u w:val="single" w:color="FF0000"/>
              </w:rPr>
              <w:t>第三十六条第</w:t>
            </w:r>
            <w:r>
              <w:rPr>
                <w:rFonts w:hint="eastAsia"/>
                <w:u w:val="single" w:color="FF0000"/>
              </w:rPr>
              <w:t>三</w:t>
            </w:r>
            <w:r w:rsidRPr="00205517">
              <w:rPr>
                <w:u w:val="single" w:color="FF0000"/>
              </w:rPr>
              <w:t>項</w:t>
            </w:r>
          </w:p>
        </w:tc>
        <w:tc>
          <w:tcPr>
            <w:tcW w:w="0" w:type="auto"/>
            <w:tcBorders>
              <w:top w:val="outset" w:sz="6" w:space="0" w:color="auto"/>
              <w:left w:val="outset" w:sz="6" w:space="0" w:color="auto"/>
              <w:bottom w:val="outset" w:sz="6" w:space="0" w:color="C0C0C0"/>
              <w:right w:val="outset" w:sz="6" w:space="0" w:color="auto"/>
            </w:tcBorders>
          </w:tcPr>
          <w:p w:rsidR="00205517" w:rsidRPr="00205517" w:rsidRDefault="00205517" w:rsidP="00F434F8">
            <w:r w:rsidRPr="00205517">
              <w:t>第二十八条第一項の免許若しくは第三十三条若しくは第三十四条</w:t>
            </w:r>
          </w:p>
        </w:tc>
        <w:tc>
          <w:tcPr>
            <w:tcW w:w="0" w:type="auto"/>
            <w:tcBorders>
              <w:top w:val="outset" w:sz="6" w:space="0" w:color="auto"/>
              <w:left w:val="outset" w:sz="6" w:space="0" w:color="auto"/>
              <w:bottom w:val="outset" w:sz="6" w:space="0" w:color="C0C0C0"/>
              <w:right w:val="outset" w:sz="6" w:space="0" w:color="auto"/>
            </w:tcBorders>
          </w:tcPr>
          <w:p w:rsidR="00205517" w:rsidRPr="00205517" w:rsidRDefault="00205517" w:rsidP="00F434F8">
            <w:r w:rsidRPr="00205517">
              <w:t>第六十五条の二第一項</w:t>
            </w:r>
          </w:p>
        </w:tc>
      </w:tr>
      <w:tr w:rsidR="00205517" w:rsidRPr="00D16624" w:rsidTr="00F434F8">
        <w:trPr>
          <w:trHeight w:val="238"/>
          <w:tblCellSpacing w:w="15" w:type="dxa"/>
        </w:trPr>
        <w:tc>
          <w:tcPr>
            <w:tcW w:w="1375" w:type="dxa"/>
            <w:vMerge/>
            <w:tcBorders>
              <w:left w:val="outset" w:sz="6" w:space="0" w:color="auto"/>
              <w:right w:val="outset" w:sz="6" w:space="0" w:color="auto"/>
            </w:tcBorders>
            <w:vAlign w:val="center"/>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pPr>
              <w:rPr>
                <w:rFonts w:hint="eastAsia"/>
              </w:rPr>
            </w:pPr>
            <w:r w:rsidRPr="00205517">
              <w:t>第二十九条第一項</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同条第二項において準用する第二十九条第一項</w:t>
            </w:r>
          </w:p>
        </w:tc>
      </w:tr>
      <w:tr w:rsidR="00205517" w:rsidRPr="00D16624" w:rsidTr="00F434F8">
        <w:trPr>
          <w:trHeight w:val="151"/>
          <w:tblCellSpacing w:w="15" w:type="dxa"/>
        </w:trPr>
        <w:tc>
          <w:tcPr>
            <w:tcW w:w="1375" w:type="dxa"/>
            <w:vMerge/>
            <w:tcBorders>
              <w:left w:val="outset" w:sz="6" w:space="0" w:color="auto"/>
              <w:right w:val="outset" w:sz="6" w:space="0" w:color="auto"/>
            </w:tcBorders>
            <w:vAlign w:val="center"/>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pPr>
              <w:rPr>
                <w:rFonts w:hint="eastAsia"/>
              </w:rPr>
            </w:pPr>
            <w:r w:rsidRPr="00205517">
              <w:t>前条</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第六十五条の二第三項において準用する前条第一項（第二号に限る。）</w:t>
            </w:r>
          </w:p>
        </w:tc>
      </w:tr>
      <w:tr w:rsidR="00205517" w:rsidRPr="00D16624" w:rsidTr="00F434F8">
        <w:trPr>
          <w:trHeight w:val="244"/>
          <w:tblCellSpacing w:w="15" w:type="dxa"/>
        </w:trPr>
        <w:tc>
          <w:tcPr>
            <w:tcW w:w="1375" w:type="dxa"/>
            <w:vMerge/>
            <w:tcBorders>
              <w:left w:val="outset" w:sz="6" w:space="0" w:color="auto"/>
              <w:right w:val="outset" w:sz="6" w:space="0" w:color="auto"/>
            </w:tcBorders>
            <w:vAlign w:val="center"/>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pPr>
              <w:rPr>
                <w:rFonts w:hint="eastAsia"/>
              </w:rPr>
            </w:pPr>
            <w:r w:rsidRPr="00205517">
              <w:t>免許申請者又は証券会社</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認可申請者又は認可を受けた金融機関</w:t>
            </w:r>
          </w:p>
        </w:tc>
      </w:tr>
      <w:tr w:rsidR="00205517" w:rsidRPr="00D16624" w:rsidTr="00F434F8">
        <w:trPr>
          <w:trHeight w:val="157"/>
          <w:tblCellSpacing w:w="15" w:type="dxa"/>
        </w:trPr>
        <w:tc>
          <w:tcPr>
            <w:tcW w:w="1375" w:type="dxa"/>
            <w:vMerge/>
            <w:tcBorders>
              <w:left w:val="outset" w:sz="6" w:space="0" w:color="auto"/>
              <w:bottom w:val="outset" w:sz="6" w:space="0" w:color="C0C0C0"/>
              <w:right w:val="outset" w:sz="6" w:space="0" w:color="auto"/>
            </w:tcBorders>
            <w:vAlign w:val="center"/>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pPr>
              <w:rPr>
                <w:u w:val="single" w:color="FF0000"/>
              </w:rPr>
            </w:pPr>
            <w:r w:rsidRPr="00205517">
              <w:rPr>
                <w:rFonts w:hint="eastAsia"/>
                <w:u w:val="single" w:color="FF0000"/>
              </w:rPr>
              <w:t>（削除）</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pPr>
              <w:rPr>
                <w:u w:val="single" w:color="FF0000"/>
              </w:rPr>
            </w:pPr>
            <w:r w:rsidRPr="00205517">
              <w:rPr>
                <w:rFonts w:hint="eastAsia"/>
                <w:u w:val="single" w:color="FF0000"/>
              </w:rPr>
              <w:t>（削除）</w:t>
            </w:r>
          </w:p>
        </w:tc>
      </w:tr>
      <w:tr w:rsidR="00205517" w:rsidRPr="00D16624" w:rsidTr="00F434F8">
        <w:trPr>
          <w:trHeight w:val="435"/>
          <w:tblCellSpacing w:w="15" w:type="dxa"/>
        </w:trPr>
        <w:tc>
          <w:tcPr>
            <w:tcW w:w="1375" w:type="dxa"/>
            <w:vMerge w:val="restart"/>
            <w:tcBorders>
              <w:top w:val="outset" w:sz="6" w:space="0" w:color="C0C0C0"/>
              <w:left w:val="outset" w:sz="6" w:space="0" w:color="auto"/>
              <w:bottom w:val="outset" w:sz="6" w:space="0" w:color="auto"/>
              <w:right w:val="outset" w:sz="6" w:space="0" w:color="auto"/>
            </w:tcBorders>
          </w:tcPr>
          <w:p w:rsidR="00205517" w:rsidRPr="00205517" w:rsidRDefault="00205517" w:rsidP="00F434F8">
            <w:r w:rsidRPr="00205517">
              <w:t>第三十八条</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証券会社</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285"/>
          <w:tblCellSpacing w:w="15" w:type="dxa"/>
        </w:trPr>
        <w:tc>
          <w:tcPr>
            <w:tcW w:w="1375" w:type="dxa"/>
            <w:vMerge/>
            <w:tcBorders>
              <w:top w:val="outset" w:sz="6" w:space="0" w:color="C0C0C0"/>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C0C0C0"/>
              <w:left w:val="outset" w:sz="6" w:space="0" w:color="auto"/>
              <w:bottom w:val="outset" w:sz="6" w:space="0" w:color="auto"/>
              <w:right w:val="outset" w:sz="6" w:space="0" w:color="auto"/>
            </w:tcBorders>
          </w:tcPr>
          <w:p w:rsidR="00205517" w:rsidRPr="00205517" w:rsidRDefault="00205517" w:rsidP="00F434F8">
            <w:r w:rsidRPr="00205517">
              <w:t>証券業</w:t>
            </w:r>
          </w:p>
        </w:tc>
        <w:tc>
          <w:tcPr>
            <w:tcW w:w="0" w:type="auto"/>
            <w:tcBorders>
              <w:top w:val="outset" w:sz="6" w:space="0" w:color="C0C0C0"/>
              <w:left w:val="outset" w:sz="6" w:space="0" w:color="auto"/>
              <w:bottom w:val="outset" w:sz="6" w:space="0" w:color="auto"/>
              <w:right w:val="outset" w:sz="6" w:space="0" w:color="auto"/>
            </w:tcBorders>
          </w:tcPr>
          <w:p w:rsidR="00205517" w:rsidRPr="00205517" w:rsidRDefault="00205517" w:rsidP="00F434F8">
            <w:r w:rsidRPr="00205517">
              <w:t>第六十五条の二第一項の認可に係る業務</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有価証券</w:t>
            </w:r>
            <w:r w:rsidRPr="00205517">
              <w:rPr>
                <w:rFonts w:hint="eastAsia"/>
              </w:rPr>
              <w:t>の</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第六十五条第二項第一号から第三号までに掲げる有価証券</w:t>
            </w:r>
            <w:r w:rsidRPr="00205517">
              <w:rPr>
                <w:rFonts w:hint="eastAsia"/>
              </w:rPr>
              <w:t>の</w:t>
            </w:r>
          </w:p>
        </w:tc>
      </w:tr>
      <w:tr w:rsidR="00205517" w:rsidRPr="00D16624" w:rsidTr="00F434F8">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、同項第四号に掲げる有価証券の私募の取扱い及び同項第五号に掲げる取引に係る第二条第八項第一号から第三号までに掲げる行為</w:t>
            </w:r>
          </w:p>
        </w:tc>
      </w:tr>
      <w:tr w:rsidR="00205517" w:rsidRPr="00D16624" w:rsidTr="00F434F8">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免許を</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第六十五条の二第一項の認可を</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免許に</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認可に</w:t>
            </w:r>
          </w:p>
        </w:tc>
      </w:tr>
      <w:tr w:rsidR="00205517" w:rsidRPr="00D16624" w:rsidTr="00F434F8">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第四十六条及び第四十七条</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証券会社</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認可を受けた金融機関</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有価証券</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第六十五条第二項第一号から第三号</w:t>
            </w:r>
            <w:r w:rsidRPr="00205517">
              <w:lastRenderedPageBreak/>
              <w:t>までに掲げる有価証券</w:t>
            </w:r>
          </w:p>
        </w:tc>
      </w:tr>
      <w:tr w:rsidR="00205517" w:rsidRPr="00D16624" w:rsidTr="00F434F8">
        <w:trPr>
          <w:trHeight w:val="300"/>
          <w:tblCellSpacing w:w="15" w:type="dxa"/>
        </w:trPr>
        <w:tc>
          <w:tcPr>
            <w:tcW w:w="1375" w:type="dxa"/>
            <w:vMerge w:val="restart"/>
            <w:tcBorders>
              <w:top w:val="outset" w:sz="6" w:space="0" w:color="auto"/>
              <w:left w:val="outset" w:sz="6" w:space="0" w:color="auto"/>
              <w:right w:val="outset" w:sz="6" w:space="0" w:color="auto"/>
            </w:tcBorders>
          </w:tcPr>
          <w:p w:rsidR="00205517" w:rsidRPr="00205517" w:rsidRDefault="00205517" w:rsidP="00F434F8">
            <w:r w:rsidRPr="00205517">
              <w:lastRenderedPageBreak/>
              <w:t>第四十七条の二</w:t>
            </w:r>
          </w:p>
        </w:tc>
        <w:tc>
          <w:tcPr>
            <w:tcW w:w="0" w:type="auto"/>
            <w:tcBorders>
              <w:top w:val="outset" w:sz="6" w:space="0" w:color="auto"/>
              <w:left w:val="outset" w:sz="6" w:space="0" w:color="auto"/>
              <w:bottom w:val="single" w:sz="4" w:space="0" w:color="C0C0C0"/>
              <w:right w:val="outset" w:sz="6" w:space="0" w:color="auto"/>
            </w:tcBorders>
          </w:tcPr>
          <w:p w:rsidR="00205517" w:rsidRPr="00205517" w:rsidRDefault="00205517" w:rsidP="00F434F8">
            <w:r w:rsidRPr="00205517">
              <w:t>証券会社は</w:t>
            </w:r>
          </w:p>
        </w:tc>
        <w:tc>
          <w:tcPr>
            <w:tcW w:w="0" w:type="auto"/>
            <w:tcBorders>
              <w:top w:val="outset" w:sz="6" w:space="0" w:color="auto"/>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450"/>
          <w:tblCellSpacing w:w="15" w:type="dxa"/>
        </w:trPr>
        <w:tc>
          <w:tcPr>
            <w:tcW w:w="1375" w:type="dxa"/>
            <w:vMerge/>
            <w:tcBorders>
              <w:top w:val="outset" w:sz="6" w:space="0" w:color="auto"/>
              <w:left w:val="outset" w:sz="6" w:space="0" w:color="auto"/>
              <w:right w:val="outset" w:sz="6" w:space="0" w:color="auto"/>
            </w:tcBorders>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有価証券先物取引、有価証券指数等先物取引又は有価証券オプション取引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第六十五条第二項第一号から第三号までに掲げる有価証券に係る有価証券先物取引又は外国有価証券市場におけるこれらの有価証券に係る有価証券先物取引と類似の取引</w:t>
            </w:r>
          </w:p>
        </w:tc>
      </w:tr>
      <w:tr w:rsidR="00205517" w:rsidRPr="00D16624" w:rsidTr="00F434F8">
        <w:trPr>
          <w:trHeight w:val="615"/>
          <w:tblCellSpacing w:w="15" w:type="dxa"/>
        </w:trPr>
        <w:tc>
          <w:tcPr>
            <w:tcW w:w="1375" w:type="dxa"/>
            <w:vMerge/>
            <w:tcBorders>
              <w:left w:val="outset" w:sz="6" w:space="0" w:color="auto"/>
              <w:bottom w:val="single" w:sz="4" w:space="0" w:color="C0C0C0"/>
              <w:right w:val="outset" w:sz="6" w:space="0" w:color="auto"/>
            </w:tcBorders>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第六十五条第二項第五号に掲げる取引</w:t>
            </w:r>
          </w:p>
        </w:tc>
      </w:tr>
      <w:tr w:rsidR="00205517" w:rsidRPr="00D16624" w:rsidTr="00F434F8">
        <w:trPr>
          <w:trHeight w:val="374"/>
          <w:tblCellSpacing w:w="15" w:type="dxa"/>
        </w:trPr>
        <w:tc>
          <w:tcPr>
            <w:tcW w:w="1375" w:type="dxa"/>
            <w:vMerge w:val="restart"/>
            <w:tcBorders>
              <w:top w:val="single" w:sz="4" w:space="0" w:color="C0C0C0"/>
              <w:left w:val="outset" w:sz="6" w:space="0" w:color="auto"/>
              <w:right w:val="single" w:sz="4" w:space="0" w:color="C0C0C0"/>
            </w:tcBorders>
          </w:tcPr>
          <w:p w:rsidR="00205517" w:rsidRPr="00205517" w:rsidRDefault="00205517" w:rsidP="00F434F8">
            <w:r w:rsidRPr="00205517">
              <w:t>第四十八条</w:t>
            </w:r>
          </w:p>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285"/>
          <w:tblCellSpacing w:w="15" w:type="dxa"/>
        </w:trPr>
        <w:tc>
          <w:tcPr>
            <w:tcW w:w="1375" w:type="dxa"/>
            <w:vMerge/>
            <w:tcBorders>
              <w:left w:val="outset" w:sz="6" w:space="0" w:color="auto"/>
              <w:right w:val="single" w:sz="4" w:space="0" w:color="C0C0C0"/>
            </w:tcBorders>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有価証券</w:t>
            </w:r>
            <w:r w:rsidRPr="00205517">
              <w:rPr>
                <w:rFonts w:hint="eastAsia"/>
              </w:rPr>
              <w:t>の</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w:t>
            </w:r>
            <w:r w:rsidRPr="00205517">
              <w:rPr>
                <w:rFonts w:hint="eastAsia"/>
              </w:rPr>
              <w:t>の</w:t>
            </w:r>
          </w:p>
        </w:tc>
      </w:tr>
      <w:tr w:rsidR="00205517" w:rsidRPr="00D16624" w:rsidTr="00F434F8">
        <w:trPr>
          <w:trHeight w:val="390"/>
          <w:tblCellSpacing w:w="15" w:type="dxa"/>
        </w:trPr>
        <w:tc>
          <w:tcPr>
            <w:tcW w:w="1375" w:type="dxa"/>
            <w:vMerge/>
            <w:tcBorders>
              <w:left w:val="outset" w:sz="6" w:space="0" w:color="auto"/>
              <w:right w:val="single" w:sz="4" w:space="0" w:color="C0C0C0"/>
            </w:tcBorders>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又は同項第五号に掲げる取引</w:t>
            </w:r>
          </w:p>
        </w:tc>
      </w:tr>
      <w:tr w:rsidR="00205517" w:rsidRPr="00D16624" w:rsidTr="00F434F8">
        <w:trPr>
          <w:trHeight w:val="300"/>
          <w:tblCellSpacing w:w="15" w:type="dxa"/>
        </w:trPr>
        <w:tc>
          <w:tcPr>
            <w:tcW w:w="1375" w:type="dxa"/>
            <w:vMerge w:val="restart"/>
            <w:tcBorders>
              <w:top w:val="single" w:sz="4" w:space="0" w:color="C0C0C0"/>
              <w:left w:val="single" w:sz="4" w:space="0" w:color="C0C0C0"/>
              <w:right w:val="single" w:sz="4" w:space="0" w:color="C0C0C0"/>
            </w:tcBorders>
          </w:tcPr>
          <w:p w:rsidR="00205517" w:rsidRPr="00205517" w:rsidRDefault="00205517" w:rsidP="00F434F8">
            <w:r w:rsidRPr="00205517">
              <w:t>第四十九条の二</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420"/>
          <w:tblCellSpacing w:w="15" w:type="dxa"/>
        </w:trPr>
        <w:tc>
          <w:tcPr>
            <w:tcW w:w="1375" w:type="dxa"/>
            <w:vMerge/>
            <w:tcBorders>
              <w:left w:val="single" w:sz="4" w:space="0" w:color="C0C0C0"/>
              <w:bottom w:val="single" w:sz="4" w:space="0" w:color="C0C0C0"/>
              <w:right w:val="single" w:sz="4" w:space="0" w:color="C0C0C0"/>
            </w:tcBorders>
            <w:vAlign w:val="center"/>
          </w:tcPr>
          <w:p w:rsidR="00205517" w:rsidRPr="00205517" w:rsidRDefault="00205517" w:rsidP="00F434F8"/>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業務</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第六十五条の二第一項の認可に係る業務</w:t>
            </w:r>
          </w:p>
        </w:tc>
      </w:tr>
      <w:tr w:rsidR="00205517" w:rsidRPr="00D16624" w:rsidTr="00F434F8">
        <w:trPr>
          <w:trHeight w:val="135"/>
          <w:tblCellSpacing w:w="15" w:type="dxa"/>
        </w:trPr>
        <w:tc>
          <w:tcPr>
            <w:tcW w:w="1375" w:type="dxa"/>
            <w:vMerge w:val="restart"/>
            <w:tcBorders>
              <w:top w:val="single" w:sz="4" w:space="0" w:color="C0C0C0"/>
              <w:left w:val="single" w:sz="4" w:space="0" w:color="C0C0C0"/>
              <w:right w:val="single" w:sz="4" w:space="0" w:color="C0C0C0"/>
            </w:tcBorders>
          </w:tcPr>
          <w:p w:rsidR="00205517" w:rsidRPr="00205517" w:rsidRDefault="00205517" w:rsidP="00F434F8">
            <w:r w:rsidRPr="00205517">
              <w:t>第五十条</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28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outset" w:sz="6" w:space="0" w:color="auto"/>
              <w:right w:val="outset" w:sz="6" w:space="0" w:color="auto"/>
            </w:tcBorders>
          </w:tcPr>
          <w:p w:rsidR="00205517" w:rsidRPr="00205517" w:rsidRDefault="00205517" w:rsidP="00F434F8">
            <w:r w:rsidRPr="00205517">
              <w:t>証券業</w:t>
            </w:r>
          </w:p>
        </w:tc>
        <w:tc>
          <w:tcPr>
            <w:tcW w:w="0" w:type="auto"/>
            <w:tcBorders>
              <w:top w:val="single" w:sz="4" w:space="0" w:color="C0C0C0"/>
              <w:left w:val="outset" w:sz="6" w:space="0" w:color="auto"/>
              <w:bottom w:val="outset" w:sz="6" w:space="0" w:color="auto"/>
              <w:right w:val="outset" w:sz="6" w:space="0" w:color="auto"/>
            </w:tcBorders>
          </w:tcPr>
          <w:p w:rsidR="00205517" w:rsidRPr="00205517" w:rsidRDefault="00205517" w:rsidP="00F434F8">
            <w:r w:rsidRPr="00205517">
              <w:t>第六十五条の二第一項の認可に係る業務</w:t>
            </w:r>
          </w:p>
        </w:tc>
      </w:tr>
      <w:tr w:rsidR="00205517" w:rsidRPr="00D16624" w:rsidTr="00F434F8">
        <w:trPr>
          <w:trHeight w:val="2492"/>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right w:val="outset" w:sz="6" w:space="0" w:color="auto"/>
            </w:tcBorders>
          </w:tcPr>
          <w:p w:rsidR="00205517" w:rsidRPr="00205517" w:rsidRDefault="00205517" w:rsidP="00F434F8">
            <w:r w:rsidRPr="00205517">
              <w:t>有価証券の売買その他の取引又は有価証券オプション取引</w:t>
            </w:r>
          </w:p>
        </w:tc>
        <w:tc>
          <w:tcPr>
            <w:tcW w:w="0" w:type="auto"/>
            <w:tcBorders>
              <w:top w:val="outset" w:sz="6" w:space="0" w:color="auto"/>
              <w:left w:val="outset" w:sz="6" w:space="0" w:color="auto"/>
              <w:right w:val="outset" w:sz="6" w:space="0" w:color="auto"/>
            </w:tcBorders>
          </w:tcPr>
          <w:p w:rsidR="00205517" w:rsidRPr="00205517" w:rsidRDefault="00205517" w:rsidP="00F434F8">
            <w:r w:rsidRPr="00205517">
              <w:t>第六十五条第二項第一号から第三号までに掲げる有価証券の売買その他の取引、同項第四号に掲げる有価証券の私募の取扱い、同項第五号ハ及びホに掲げる取引又は同号イ及びニに掲げる取引のうち有価証券オプション取引に係るもの</w:t>
            </w:r>
          </w:p>
        </w:tc>
      </w:tr>
      <w:tr w:rsidR="00205517" w:rsidRPr="00D16624" w:rsidTr="00F434F8">
        <w:trPr>
          <w:trHeight w:val="258"/>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rPr>
                <w:rFonts w:hint="eastAsia"/>
              </w:rPr>
              <w:t xml:space="preserve">　</w:t>
            </w:r>
            <w:r w:rsidRPr="00205517">
              <w:t>又はオプション</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rPr>
                <w:rFonts w:hint="eastAsia"/>
              </w:rPr>
              <w:t xml:space="preserve">　</w:t>
            </w:r>
            <w:r w:rsidRPr="00205517">
              <w:t>又は当該取引に係るオプション</w:t>
            </w:r>
          </w:p>
        </w:tc>
      </w:tr>
      <w:tr w:rsidR="00205517" w:rsidRPr="00D16624" w:rsidTr="00F434F8">
        <w:trPr>
          <w:trHeight w:val="270"/>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第六十五条第二項第五号イ及びニに掲げる取引のうち有価証券指数等先</w:t>
            </w:r>
            <w:r w:rsidRPr="00205517">
              <w:lastRenderedPageBreak/>
              <w:t>物取引に係るものに関連し</w:t>
            </w:r>
          </w:p>
        </w:tc>
      </w:tr>
      <w:tr w:rsidR="00205517" w:rsidRPr="00D16624" w:rsidTr="00F434F8">
        <w:trPr>
          <w:trHeight w:val="37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有価証券の売買取引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第六十五条第二項第一号から第三号までに掲げる有価証券の売買取引</w:t>
            </w:r>
          </w:p>
        </w:tc>
      </w:tr>
      <w:tr w:rsidR="00205517" w:rsidRPr="00D16624" w:rsidTr="00F434F8">
        <w:trPr>
          <w:trHeight w:val="46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有価証券指数等先物取引等若しくは有価証券オプションン取引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同項第五号イ及びニに掲げる取引</w:t>
            </w:r>
          </w:p>
        </w:tc>
      </w:tr>
      <w:tr w:rsidR="00205517" w:rsidRPr="00D16624" w:rsidTr="00F434F8">
        <w:trPr>
          <w:trHeight w:val="43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有価証券指数等先物取引にあつては</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同号イ及び二に掲げる取引のうち有価証券指数等先物取引に係るものにあつては</w:t>
            </w:r>
          </w:p>
        </w:tc>
      </w:tr>
      <w:tr w:rsidR="00205517" w:rsidRPr="00D16624" w:rsidTr="00F434F8">
        <w:trPr>
          <w:trHeight w:val="360"/>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有価証券オプション取引にあつては</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同号イ及び二に掲げる取引のうち有価証券オプション取引に係るものにあつては</w:t>
            </w:r>
          </w:p>
        </w:tc>
      </w:tr>
      <w:tr w:rsidR="00205517" w:rsidRPr="00D16624" w:rsidTr="00F434F8">
        <w:trPr>
          <w:trHeight w:val="79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有価証券の売買、有価証券指数等先物取引又は有価証券オプション取引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第六十五条第二項第一号から第三号までに掲げる有価証券の売買又は同項第五号イ及び二に掲げる取引</w:t>
            </w:r>
          </w:p>
        </w:tc>
      </w:tr>
      <w:tr w:rsidR="00205517" w:rsidRPr="00D16624" w:rsidTr="00F434F8">
        <w:trPr>
          <w:trHeight w:val="28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第六十五条第二項第一号から第三号までに掲げる有価証券のうち特定かつ少数の銘柄のもの</w:t>
            </w:r>
          </w:p>
        </w:tc>
      </w:tr>
      <w:tr w:rsidR="00205517" w:rsidRPr="00D16624" w:rsidTr="00F434F8">
        <w:trPr>
          <w:trHeight w:val="270"/>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有価証券の売買その他の取引又は有価証券指数等先物取引等若しくは有価証券オプション取引等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その他の取引、同項第四号に掲げる有価証券の私募の取扱い又は同項第五号ハ及びホに掲げる取引若しくは同号イ及びニに掲げる取引に係る第二条第八項第一号から第三号までに掲げる行為</w:t>
            </w:r>
          </w:p>
        </w:tc>
      </w:tr>
      <w:tr w:rsidR="00205517" w:rsidRPr="00D16624" w:rsidTr="00F434F8">
        <w:trPr>
          <w:trHeight w:val="285"/>
          <w:tblCellSpacing w:w="15" w:type="dxa"/>
        </w:trPr>
        <w:tc>
          <w:tcPr>
            <w:tcW w:w="1375" w:type="dxa"/>
            <w:vMerge/>
            <w:tcBorders>
              <w:left w:val="single" w:sz="4" w:space="0" w:color="C0C0C0"/>
              <w:right w:val="single" w:sz="4" w:space="0" w:color="C0C0C0"/>
            </w:tcBorders>
          </w:tcPr>
          <w:p w:rsidR="00205517" w:rsidRPr="00D16624"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D16624" w:rsidRDefault="00205517" w:rsidP="00F434F8">
            <w:pPr>
              <w:rPr>
                <w:rFonts w:hint="eastAsia"/>
              </w:rPr>
            </w:pPr>
            <w:r w:rsidRPr="00D16624">
              <w:t>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w:t>
            </w:r>
            <w:r w:rsidRPr="00205517">
              <w:rPr>
                <w:rFonts w:hint="eastAsia"/>
              </w:rPr>
              <w:t>五号</w:t>
            </w:r>
            <w:r w:rsidRPr="00205517">
              <w:t>ロ及びヘに掲げる取引</w:t>
            </w:r>
          </w:p>
        </w:tc>
      </w:tr>
      <w:tr w:rsidR="00205517" w:rsidRPr="00D16624" w:rsidTr="00F434F8">
        <w:trPr>
          <w:trHeight w:val="1509"/>
          <w:tblCellSpacing w:w="15" w:type="dxa"/>
        </w:trPr>
        <w:tc>
          <w:tcPr>
            <w:tcW w:w="1375" w:type="dxa"/>
            <w:vMerge/>
            <w:tcBorders>
              <w:left w:val="single" w:sz="4" w:space="0" w:color="C0C0C0"/>
              <w:right w:val="single" w:sz="4" w:space="0" w:color="C0C0C0"/>
            </w:tcBorders>
          </w:tcPr>
          <w:p w:rsidR="00205517" w:rsidRPr="00D16624"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D16624" w:rsidRDefault="00205517" w:rsidP="00F434F8">
            <w:pPr>
              <w:rPr>
                <w:rFonts w:hint="eastAsia"/>
              </w:rPr>
            </w:pPr>
            <w:r w:rsidRPr="00205517">
              <w:t>同項第三号及び第六号の規定は外国市場証券先物取引等に</w:t>
            </w:r>
            <w:r w:rsidRPr="00D16624">
              <w:t>係る</w:t>
            </w:r>
          </w:p>
        </w:tc>
        <w:tc>
          <w:tcPr>
            <w:tcW w:w="0" w:type="auto"/>
            <w:tcBorders>
              <w:top w:val="single" w:sz="4" w:space="0" w:color="C0C0C0"/>
              <w:left w:val="outset" w:sz="6" w:space="0" w:color="auto"/>
              <w:right w:val="outset" w:sz="6" w:space="0" w:color="auto"/>
            </w:tcBorders>
          </w:tcPr>
          <w:p w:rsidR="00205517" w:rsidRPr="00205517" w:rsidRDefault="00205517" w:rsidP="00F434F8">
            <w:r w:rsidRPr="00205517">
              <w:t>前項第三号及び第六号の規定は第六十五条第二項第五号ロ及びヘに掲げる取引に係る第二条第八項第一号から第三号までに掲げる行為に関して</w:t>
            </w:r>
          </w:p>
        </w:tc>
      </w:tr>
      <w:tr w:rsidR="00205517" w:rsidRPr="00D16624" w:rsidTr="00F434F8">
        <w:trPr>
          <w:trHeight w:val="167"/>
          <w:tblCellSpacing w:w="15" w:type="dxa"/>
        </w:trPr>
        <w:tc>
          <w:tcPr>
            <w:tcW w:w="1375" w:type="dxa"/>
            <w:vMerge w:val="restart"/>
            <w:tcBorders>
              <w:top w:val="single" w:sz="4" w:space="0" w:color="C0C0C0"/>
              <w:left w:val="outset" w:sz="6" w:space="0" w:color="auto"/>
              <w:right w:val="outset" w:sz="6" w:space="0" w:color="auto"/>
            </w:tcBorders>
          </w:tcPr>
          <w:p w:rsidR="00205517" w:rsidRPr="00205517" w:rsidRDefault="00205517" w:rsidP="00F434F8">
            <w:r w:rsidRPr="00205517">
              <w:t>第五十条の</w:t>
            </w:r>
            <w:r w:rsidRPr="00205517">
              <w:rPr>
                <w:rFonts w:hint="eastAsia"/>
              </w:rPr>
              <w:t>三</w:t>
            </w:r>
          </w:p>
        </w:tc>
        <w:tc>
          <w:tcPr>
            <w:tcW w:w="0" w:type="auto"/>
            <w:tcBorders>
              <w:top w:val="outset" w:sz="6" w:space="0" w:color="auto"/>
              <w:left w:val="single" w:sz="4" w:space="0" w:color="C0C0C0"/>
              <w:bottom w:val="single" w:sz="4" w:space="0" w:color="C0C0C0"/>
              <w:right w:val="outset" w:sz="6" w:space="0" w:color="auto"/>
            </w:tcBorders>
          </w:tcPr>
          <w:p w:rsidR="00205517" w:rsidRPr="00205517" w:rsidRDefault="00205517" w:rsidP="00F434F8">
            <w:r w:rsidRPr="00205517">
              <w:t>証券会社</w:t>
            </w:r>
          </w:p>
        </w:tc>
        <w:tc>
          <w:tcPr>
            <w:tcW w:w="0" w:type="auto"/>
            <w:tcBorders>
              <w:top w:val="outset" w:sz="6" w:space="0" w:color="auto"/>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270"/>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第六十五条第二項第一号から第三号までに掲げる有価証券の売買その他の取引（</w:t>
            </w:r>
          </w:p>
        </w:tc>
      </w:tr>
      <w:tr w:rsidR="00205517" w:rsidRPr="00D16624" w:rsidTr="00F434F8">
        <w:trPr>
          <w:trHeight w:val="375"/>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又は有価証券指数等先物取引、有価証券オプション取引若しくは外国市場証券先物取引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、同項第四号に掲げる有価証券の私募の取扱い又は同項第五号イからへまでに掲げる取引</w:t>
            </w:r>
          </w:p>
        </w:tc>
      </w:tr>
      <w:tr w:rsidR="00205517" w:rsidRPr="00D16624" w:rsidTr="00F434F8">
        <w:trPr>
          <w:trHeight w:val="381"/>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第六十五条第二項の取引</w:t>
            </w:r>
          </w:p>
        </w:tc>
      </w:tr>
      <w:tr w:rsidR="00205517" w:rsidRPr="00D16624" w:rsidTr="00205517">
        <w:trPr>
          <w:trHeight w:val="1591"/>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single" w:sz="4" w:space="0" w:color="C0C0C0"/>
              <w:left w:val="single" w:sz="4" w:space="0" w:color="C0C0C0"/>
              <w:right w:val="outset" w:sz="6" w:space="0" w:color="auto"/>
            </w:tcBorders>
          </w:tcPr>
          <w:p w:rsidR="00205517" w:rsidRPr="00205517" w:rsidRDefault="00205517" w:rsidP="00F434F8">
            <w:pPr>
              <w:rPr>
                <w:rFonts w:hint="eastAsia"/>
              </w:rPr>
            </w:pPr>
            <w:r w:rsidRPr="00205517">
              <w:t>有価証券又は有価証券指数等先物取引、オプション若しくは外国市場証券先物取引</w:t>
            </w:r>
          </w:p>
        </w:tc>
        <w:tc>
          <w:tcPr>
            <w:tcW w:w="0" w:type="auto"/>
            <w:tcBorders>
              <w:top w:val="single" w:sz="4" w:space="0" w:color="C0C0C0"/>
              <w:left w:val="outset" w:sz="6" w:space="0" w:color="auto"/>
              <w:right w:val="outset" w:sz="6" w:space="0" w:color="auto"/>
            </w:tcBorders>
          </w:tcPr>
          <w:p w:rsidR="00205517" w:rsidRPr="00205517" w:rsidRDefault="00205517" w:rsidP="00F434F8">
            <w:r w:rsidRPr="00205517">
              <w:t>六十五条第二項の取引に係る有価証券又は同項第五号イからヘまでに掲げる取引に係る有価証券指数等先物取引、オプション若しくは外国市場証券先物取引</w:t>
            </w:r>
          </w:p>
        </w:tc>
      </w:tr>
      <w:tr w:rsidR="00205517" w:rsidRPr="00D16624" w:rsidTr="00F434F8">
        <w:trPr>
          <w:trHeight w:val="615"/>
          <w:tblCellSpacing w:w="15" w:type="dxa"/>
        </w:trPr>
        <w:tc>
          <w:tcPr>
            <w:tcW w:w="1375" w:type="dxa"/>
            <w:vMerge/>
            <w:tcBorders>
              <w:left w:val="outset" w:sz="6" w:space="0" w:color="auto"/>
              <w:bottom w:val="single" w:sz="4" w:space="0" w:color="C0C0C0"/>
              <w:right w:val="outset" w:sz="6" w:space="0" w:color="auto"/>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又は同項第五号イからへまでに掲げる取引</w:t>
            </w:r>
          </w:p>
        </w:tc>
      </w:tr>
      <w:tr w:rsidR="00205517" w:rsidRPr="00D16624" w:rsidTr="00F434F8">
        <w:trPr>
          <w:trHeight w:val="3180"/>
          <w:tblCellSpacing w:w="15" w:type="dxa"/>
        </w:trPr>
        <w:tc>
          <w:tcPr>
            <w:tcW w:w="1375" w:type="dxa"/>
            <w:vMerge w:val="restart"/>
            <w:tcBorders>
              <w:top w:val="single" w:sz="4" w:space="0" w:color="C0C0C0"/>
              <w:left w:val="outset" w:sz="6" w:space="0" w:color="auto"/>
              <w:right w:val="outset" w:sz="6" w:space="0" w:color="auto"/>
            </w:tcBorders>
          </w:tcPr>
          <w:p w:rsidR="00205517" w:rsidRPr="00205517" w:rsidRDefault="00205517" w:rsidP="00F434F8">
            <w:r w:rsidRPr="00205517">
              <w:t>第五十四条第一項</w:t>
            </w:r>
          </w:p>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証券会社の業務</w:t>
            </w:r>
          </w:p>
        </w:tc>
        <w:tc>
          <w:tcPr>
            <w:tcW w:w="0" w:type="auto"/>
            <w:tcBorders>
              <w:top w:val="single" w:sz="4" w:space="0" w:color="C0C0C0"/>
              <w:left w:val="outset" w:sz="6" w:space="0" w:color="auto"/>
              <w:bottom w:val="outset" w:sz="6" w:space="0" w:color="C0C0C0"/>
              <w:right w:val="outset" w:sz="6" w:space="0" w:color="auto"/>
            </w:tcBorders>
          </w:tcPr>
          <w:p w:rsidR="00205517" w:rsidRPr="00205517" w:rsidRDefault="00205517" w:rsidP="00F434F8">
            <w:r w:rsidRPr="00205517">
              <w:t>認可を受けた金融機関の第六十五条の二第一項の認可に係る業務（国債証券、地方債証券並びに政府が元本の償還及び利息の支払について保証している社債券その他の債券（以下この条、第五十九条、第百七十二条及び第百七十八条において「国債証券等」という。）の有価証券先物取引に係る第二条第八項第二号若しくは第三号に掲げる行為又は第六十五条第二項第</w:t>
            </w:r>
            <w:r w:rsidRPr="00205517">
              <w:rPr>
                <w:rFonts w:hint="eastAsia"/>
              </w:rPr>
              <w:t>五</w:t>
            </w:r>
            <w:r w:rsidRPr="00205517">
              <w:t>号に掲げる取引に係る第二条第八項第二号若しくは第三号に掲げる行為に係るもの限る。以下この項において「認可業務」という。）</w:t>
            </w:r>
          </w:p>
        </w:tc>
      </w:tr>
      <w:tr w:rsidR="00205517" w:rsidRPr="00D16624" w:rsidTr="00F434F8">
        <w:trPr>
          <w:trHeight w:val="255"/>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C0C0C0"/>
              <w:right w:val="outset" w:sz="6" w:space="0" w:color="auto"/>
            </w:tcBorders>
          </w:tcPr>
          <w:p w:rsidR="00205517" w:rsidRPr="00205517" w:rsidRDefault="00205517" w:rsidP="00F434F8">
            <w:r w:rsidRPr="00205517">
              <w:t>業務の方法</w:t>
            </w:r>
          </w:p>
        </w:tc>
        <w:tc>
          <w:tcPr>
            <w:tcW w:w="0" w:type="auto"/>
            <w:tcBorders>
              <w:top w:val="outset" w:sz="6" w:space="0" w:color="auto"/>
              <w:left w:val="outset" w:sz="6" w:space="0" w:color="auto"/>
              <w:bottom w:val="outset" w:sz="6" w:space="0" w:color="C0C0C0"/>
              <w:right w:val="outset" w:sz="6" w:space="0" w:color="auto"/>
            </w:tcBorders>
          </w:tcPr>
          <w:p w:rsidR="00205517" w:rsidRPr="00205517" w:rsidRDefault="00205517" w:rsidP="00F434F8">
            <w:r w:rsidRPr="00205517">
              <w:t>認可業務に係る業務の方法</w:t>
            </w:r>
          </w:p>
        </w:tc>
      </w:tr>
      <w:tr w:rsidR="00205517" w:rsidRPr="00D16624" w:rsidTr="00F434F8">
        <w:trPr>
          <w:trHeight w:val="240"/>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業務の全部</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認可業務の全部</w:t>
            </w:r>
          </w:p>
        </w:tc>
      </w:tr>
      <w:tr w:rsidR="00205517" w:rsidRPr="00D16624" w:rsidTr="00F434F8">
        <w:trPr>
          <w:trHeight w:val="330"/>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有価証券の買付け若しくは売付け又はその</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国債証券等に係る有価証券先物取引の</w:t>
            </w:r>
          </w:p>
        </w:tc>
      </w:tr>
      <w:tr w:rsidR="00205517" w:rsidRPr="00D16624" w:rsidTr="00F434F8">
        <w:trPr>
          <w:trHeight w:val="242"/>
          <w:tblCellSpacing w:w="15" w:type="dxa"/>
        </w:trPr>
        <w:tc>
          <w:tcPr>
            <w:tcW w:w="1375" w:type="dxa"/>
            <w:vMerge/>
            <w:tcBorders>
              <w:left w:val="outset" w:sz="6" w:space="0" w:color="auto"/>
              <w:bottom w:val="single" w:sz="4" w:space="0" w:color="C0C0C0"/>
              <w:right w:val="outset" w:sz="6" w:space="0" w:color="auto"/>
            </w:tcBorders>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業務の状況</w:t>
            </w:r>
          </w:p>
        </w:tc>
        <w:tc>
          <w:tcPr>
            <w:tcW w:w="0" w:type="auto"/>
            <w:tcBorders>
              <w:top w:val="outset" w:sz="6" w:space="0" w:color="C0C0C0"/>
              <w:left w:val="outset" w:sz="6" w:space="0" w:color="auto"/>
              <w:bottom w:val="outset" w:sz="6" w:space="0" w:color="auto"/>
              <w:right w:val="outset" w:sz="6" w:space="0" w:color="auto"/>
            </w:tcBorders>
          </w:tcPr>
          <w:p w:rsidR="00205517" w:rsidRPr="00205517" w:rsidRDefault="00205517" w:rsidP="00F434F8">
            <w:r w:rsidRPr="00205517">
              <w:t>認可業務の状況</w:t>
            </w:r>
          </w:p>
        </w:tc>
      </w:tr>
      <w:tr w:rsidR="00205517" w:rsidRPr="00D16624" w:rsidTr="00F434F8">
        <w:trPr>
          <w:trHeight w:val="240"/>
          <w:tblCellSpacing w:w="15" w:type="dxa"/>
        </w:trPr>
        <w:tc>
          <w:tcPr>
            <w:tcW w:w="1375" w:type="dxa"/>
            <w:vMerge w:val="restart"/>
            <w:tcBorders>
              <w:top w:val="single" w:sz="4" w:space="0" w:color="C0C0C0"/>
              <w:left w:val="outset" w:sz="6" w:space="0" w:color="auto"/>
              <w:right w:val="outset" w:sz="6" w:space="0" w:color="auto"/>
            </w:tcBorders>
          </w:tcPr>
          <w:p w:rsidR="00205517" w:rsidRPr="00205517" w:rsidRDefault="00205517" w:rsidP="00F434F8">
            <w:r w:rsidRPr="00205517">
              <w:t>第五十</w:t>
            </w:r>
            <w:r w:rsidRPr="00205517">
              <w:rPr>
                <w:rFonts w:hint="eastAsia"/>
              </w:rPr>
              <w:t>九</w:t>
            </w:r>
            <w:r w:rsidRPr="00205517">
              <w:t>条</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420"/>
          <w:tblCellSpacing w:w="15" w:type="dxa"/>
        </w:trPr>
        <w:tc>
          <w:tcPr>
            <w:tcW w:w="1375" w:type="dxa"/>
            <w:vMerge/>
            <w:tcBorders>
              <w:top w:val="single" w:sz="4" w:space="0" w:color="auto"/>
              <w:left w:val="outset" w:sz="6" w:space="0" w:color="auto"/>
              <w:right w:val="outset" w:sz="6" w:space="0" w:color="auto"/>
            </w:tcBorders>
          </w:tcPr>
          <w:p w:rsidR="00205517" w:rsidRPr="00205517" w:rsidRDefault="00205517" w:rsidP="00F434F8"/>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国債証券等の有価証券先物取引に係る第二条第八項第二号及び第三号に掲げる行為並びに第六十五条第二項第</w:t>
            </w:r>
            <w:r w:rsidRPr="00205517">
              <w:rPr>
                <w:rFonts w:hint="eastAsia"/>
              </w:rPr>
              <w:t>五</w:t>
            </w:r>
            <w:r w:rsidRPr="00205517">
              <w:t>号に掲げる取引に係る第二条第八項第二号及び第三号に掲げる行為</w:t>
            </w:r>
          </w:p>
        </w:tc>
      </w:tr>
      <w:tr w:rsidR="00205517" w:rsidRPr="00D16624" w:rsidTr="00F434F8">
        <w:trPr>
          <w:trHeight w:val="284"/>
          <w:tblCellSpacing w:w="15" w:type="dxa"/>
        </w:trPr>
        <w:tc>
          <w:tcPr>
            <w:tcW w:w="1375" w:type="dxa"/>
            <w:vMerge/>
            <w:tcBorders>
              <w:left w:val="outset" w:sz="6" w:space="0" w:color="auto"/>
              <w:bottom w:val="single" w:sz="4" w:space="0" w:color="C0C0C0"/>
              <w:right w:val="outset" w:sz="6" w:space="0" w:color="auto"/>
            </w:tcBorders>
          </w:tcPr>
          <w:p w:rsidR="00205517" w:rsidRPr="00205517" w:rsidRDefault="00205517" w:rsidP="00F434F8"/>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有価証券の売買その他の取引又は有価証券指数等先物取引等、有価証券オプション取引等若しくは外国市場証券先物取引等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国債証券等の有価証券先物取引に係る第二条第八項第二号若しくは第三号に掲げる行為又は第六十五条第二項第</w:t>
            </w:r>
            <w:r w:rsidRPr="00205517">
              <w:rPr>
                <w:rFonts w:hint="eastAsia"/>
              </w:rPr>
              <w:t>五</w:t>
            </w:r>
            <w:r w:rsidRPr="00205517">
              <w:t>号に掲げる取引に係る第二条第八項第二号若しくは第三号に掲げる行為</w:t>
            </w:r>
          </w:p>
        </w:tc>
      </w:tr>
      <w:tr w:rsidR="00205517" w:rsidRPr="00D16624" w:rsidTr="00F434F8">
        <w:trPr>
          <w:trHeight w:val="330"/>
          <w:tblCellSpacing w:w="15" w:type="dxa"/>
        </w:trPr>
        <w:tc>
          <w:tcPr>
            <w:tcW w:w="1375" w:type="dxa"/>
            <w:vMerge w:val="restart"/>
            <w:tcBorders>
              <w:top w:val="single" w:sz="4" w:space="0" w:color="C0C0C0"/>
              <w:left w:val="outset" w:sz="6" w:space="0" w:color="auto"/>
              <w:right w:val="outset" w:sz="6" w:space="0" w:color="auto"/>
            </w:tcBorders>
          </w:tcPr>
          <w:p w:rsidR="00205517" w:rsidRPr="00205517" w:rsidRDefault="00205517" w:rsidP="00F434F8">
            <w:r w:rsidRPr="00205517">
              <w:t>第六十二条</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証券会社は</w:t>
            </w:r>
          </w:p>
        </w:tc>
        <w:tc>
          <w:tcPr>
            <w:tcW w:w="0" w:type="auto"/>
            <w:tcBorders>
              <w:top w:val="outset" w:sz="6" w:space="0" w:color="auto"/>
              <w:left w:val="outset" w:sz="6" w:space="0" w:color="auto"/>
              <w:bottom w:val="single" w:sz="4" w:space="0" w:color="C0C0C0"/>
              <w:right w:val="outset" w:sz="6" w:space="0" w:color="auto"/>
            </w:tcBorders>
          </w:tcPr>
          <w:p w:rsidR="00205517" w:rsidRPr="00205517" w:rsidRDefault="00205517" w:rsidP="00F434F8">
            <w:r w:rsidRPr="00205517">
              <w:t>認可を受けた金融機関は</w:t>
            </w:r>
          </w:p>
        </w:tc>
      </w:tr>
      <w:tr w:rsidR="00205517" w:rsidRPr="00D16624" w:rsidTr="00F434F8">
        <w:trPr>
          <w:trHeight w:val="247"/>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営業所以外</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営業所又は事務所以外</w:t>
            </w:r>
          </w:p>
        </w:tc>
      </w:tr>
      <w:tr w:rsidR="00205517" w:rsidRPr="00D16624" w:rsidTr="00F434F8">
        <w:trPr>
          <w:trHeight w:val="465"/>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証券会社の</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認可を受けた金融機関の</w:t>
            </w:r>
          </w:p>
        </w:tc>
      </w:tr>
      <w:tr w:rsidR="00205517" w:rsidRPr="00D16624" w:rsidTr="00F434F8">
        <w:trPr>
          <w:trHeight w:val="300"/>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次に掲げる行為</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第一号及び第三号に掲げる行為</w:t>
            </w:r>
          </w:p>
        </w:tc>
      </w:tr>
      <w:tr w:rsidR="00205517" w:rsidRPr="00D16624" w:rsidTr="00F434F8">
        <w:trPr>
          <w:trHeight w:val="225"/>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第二条第八項各号の一に該当する</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に係る第二条第八項各号のいずれかに該当する行為、第六十五条第二項第四号に掲げる有価証券の私募の取扱い又は同項第五号に掲げる取引に係る第二条第八項第一号から第三号までに掲げる</w:t>
            </w:r>
          </w:p>
        </w:tc>
      </w:tr>
      <w:tr w:rsidR="00205517" w:rsidRPr="00D16624" w:rsidTr="00F434F8">
        <w:trPr>
          <w:trHeight w:val="330"/>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有価証券の売買の勧誘</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第六十五条第二項第一号から第三号までに掲げる有価証券の売買の勧誘</w:t>
            </w:r>
          </w:p>
        </w:tc>
      </w:tr>
      <w:tr w:rsidR="00205517" w:rsidRPr="00D16624" w:rsidTr="00F434F8">
        <w:trPr>
          <w:trHeight w:val="233"/>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有価証券の売買取引等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これらの有価証券に係る有価証券の売買取引等</w:t>
            </w:r>
          </w:p>
        </w:tc>
      </w:tr>
      <w:tr w:rsidR="00205517" w:rsidRPr="00D16624" w:rsidTr="00F434F8">
        <w:trPr>
          <w:trHeight w:val="103"/>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有価証券の売買取引若しくは外国市場証券先物取引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これらの有価証券の売買取引若しくは同項第五号に掲げる取引</w:t>
            </w:r>
          </w:p>
        </w:tc>
      </w:tr>
      <w:tr w:rsidR="00205517" w:rsidRPr="00D16624" w:rsidTr="00F434F8">
        <w:trPr>
          <w:trHeight w:val="375"/>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証券会社が</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認可を受けた金融機関が</w:t>
            </w:r>
          </w:p>
        </w:tc>
      </w:tr>
      <w:tr w:rsidR="00205517" w:rsidRPr="00D16624" w:rsidTr="00F434F8">
        <w:trPr>
          <w:trHeight w:val="285"/>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登録申請者の商号</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登録申請者の商号又は名称</w:t>
            </w:r>
          </w:p>
        </w:tc>
      </w:tr>
      <w:tr w:rsidR="00205517" w:rsidRPr="00D16624" w:rsidTr="00F434F8">
        <w:trPr>
          <w:trHeight w:val="269"/>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営業所の</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営業所又は事務所の</w:t>
            </w:r>
          </w:p>
        </w:tc>
      </w:tr>
      <w:tr w:rsidR="00205517" w:rsidRPr="00D16624" w:rsidTr="00F434F8">
        <w:trPr>
          <w:trHeight w:val="196"/>
          <w:tblCellSpacing w:w="15" w:type="dxa"/>
        </w:trPr>
        <w:tc>
          <w:tcPr>
            <w:tcW w:w="1375" w:type="dxa"/>
            <w:vMerge/>
            <w:tcBorders>
              <w:left w:val="outset" w:sz="6" w:space="0" w:color="auto"/>
              <w:bottom w:val="single" w:sz="4" w:space="0" w:color="C0C0C0"/>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第六十五条の二第三項に規定する認可を受けた金融機関</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285"/>
          <w:tblCellSpacing w:w="15" w:type="dxa"/>
        </w:trPr>
        <w:tc>
          <w:tcPr>
            <w:tcW w:w="1375" w:type="dxa"/>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第六十三条</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第三十二条第四号イ及びロ</w:t>
            </w:r>
          </w:p>
        </w:tc>
      </w:tr>
      <w:tr w:rsidR="00205517" w:rsidRPr="00D16624" w:rsidTr="00F434F8">
        <w:trPr>
          <w:trHeight w:val="315"/>
          <w:tblCellSpacing w:w="15" w:type="dxa"/>
        </w:trPr>
        <w:tc>
          <w:tcPr>
            <w:tcW w:w="1375" w:type="dxa"/>
            <w:vMerge w:val="restart"/>
            <w:tcBorders>
              <w:top w:val="single" w:sz="4" w:space="0" w:color="C0C0C0"/>
              <w:left w:val="outset" w:sz="6" w:space="0" w:color="auto"/>
              <w:right w:val="outset" w:sz="6" w:space="0" w:color="auto"/>
            </w:tcBorders>
          </w:tcPr>
          <w:p w:rsidR="00205517" w:rsidRPr="00205517" w:rsidRDefault="00205517" w:rsidP="00F434F8">
            <w:r w:rsidRPr="00205517">
              <w:t>第六十四条</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780"/>
          <w:tblCellSpacing w:w="15" w:type="dxa"/>
        </w:trPr>
        <w:tc>
          <w:tcPr>
            <w:tcW w:w="1375" w:type="dxa"/>
            <w:vMerge/>
            <w:tcBorders>
              <w:left w:val="outset" w:sz="6" w:space="0" w:color="auto"/>
              <w:bottom w:val="single" w:sz="4" w:space="0" w:color="C0C0C0"/>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その他の取引、同項第四号に掲げる有価証券の私募の取扱い及び同項第五号に掲げる取引に係る第二条第八項第一号から第三号までに掲げる行為</w:t>
            </w:r>
          </w:p>
        </w:tc>
      </w:tr>
      <w:tr w:rsidR="00205517" w:rsidRPr="00D16624" w:rsidTr="00F434F8">
        <w:trPr>
          <w:trHeight w:val="582"/>
          <w:tblCellSpacing w:w="15" w:type="dxa"/>
        </w:trPr>
        <w:tc>
          <w:tcPr>
            <w:tcW w:w="1375" w:type="dxa"/>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第六十四条の二</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認可を受けた金融機関</w:t>
            </w:r>
          </w:p>
        </w:tc>
      </w:tr>
      <w:tr w:rsidR="00205517" w:rsidRPr="00D16624" w:rsidTr="00F434F8">
        <w:trPr>
          <w:trHeight w:val="505"/>
          <w:tblCellSpacing w:w="15" w:type="dxa"/>
        </w:trPr>
        <w:tc>
          <w:tcPr>
            <w:tcW w:w="1375" w:type="dxa"/>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第六十四条の三</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第三十二条第四号イ及びロ</w:t>
            </w:r>
          </w:p>
        </w:tc>
      </w:tr>
      <w:tr w:rsidR="00205517" w:rsidRPr="00D16624" w:rsidTr="00F434F8">
        <w:trPr>
          <w:trHeight w:val="345"/>
          <w:tblCellSpacing w:w="15" w:type="dxa"/>
        </w:trPr>
        <w:tc>
          <w:tcPr>
            <w:tcW w:w="1375" w:type="dxa"/>
            <w:vMerge w:val="restart"/>
            <w:tcBorders>
              <w:top w:val="single" w:sz="4" w:space="0" w:color="C0C0C0"/>
              <w:left w:val="outset" w:sz="6" w:space="0" w:color="auto"/>
              <w:right w:val="outset" w:sz="6" w:space="0" w:color="auto"/>
            </w:tcBorders>
          </w:tcPr>
          <w:p w:rsidR="00205517" w:rsidRPr="00D16624" w:rsidRDefault="00205517" w:rsidP="00F434F8">
            <w:r w:rsidRPr="00D16624">
              <w:t>第六十四条の四</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認可を受けた金融機関</w:t>
            </w:r>
          </w:p>
        </w:tc>
      </w:tr>
      <w:tr w:rsidR="00205517" w:rsidRPr="00D16624" w:rsidTr="00F434F8">
        <w:trPr>
          <w:trHeight w:val="579"/>
          <w:tblCellSpacing w:w="15" w:type="dxa"/>
        </w:trPr>
        <w:tc>
          <w:tcPr>
            <w:tcW w:w="1375" w:type="dxa"/>
            <w:vMerge/>
            <w:tcBorders>
              <w:left w:val="outset" w:sz="6" w:space="0" w:color="auto"/>
              <w:bottom w:val="single" w:sz="4" w:space="0" w:color="C0C0C0"/>
              <w:right w:val="outset" w:sz="6" w:space="0" w:color="auto"/>
            </w:tcBorders>
            <w:vAlign w:val="center"/>
          </w:tcPr>
          <w:p w:rsidR="00205517" w:rsidRPr="00D16624"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pPr>
              <w:rPr>
                <w:rFonts w:hint="eastAsia"/>
              </w:rPr>
            </w:pPr>
            <w:r w:rsidRPr="00D16624">
              <w:t>証券業</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第六十五条の二第一項の認可に係る業務</w:t>
            </w:r>
          </w:p>
        </w:tc>
      </w:tr>
      <w:tr w:rsidR="00205517" w:rsidRPr="00D16624" w:rsidTr="00F434F8">
        <w:trPr>
          <w:trHeight w:val="465"/>
          <w:tblCellSpacing w:w="15" w:type="dxa"/>
        </w:trPr>
        <w:tc>
          <w:tcPr>
            <w:tcW w:w="1375" w:type="dxa"/>
            <w:tcBorders>
              <w:top w:val="single" w:sz="4" w:space="0" w:color="C0C0C0"/>
              <w:left w:val="outset" w:sz="6" w:space="0" w:color="auto"/>
              <w:bottom w:val="single" w:sz="4" w:space="0" w:color="C0C0C0"/>
              <w:right w:val="outset" w:sz="6" w:space="0" w:color="auto"/>
            </w:tcBorders>
          </w:tcPr>
          <w:p w:rsidR="00205517" w:rsidRPr="00D16624" w:rsidRDefault="00205517" w:rsidP="00F434F8">
            <w:pPr>
              <w:rPr>
                <w:rFonts w:hint="eastAsia"/>
              </w:rPr>
            </w:pPr>
            <w:r w:rsidRPr="00D16624">
              <w:t>第六十四条の六及び第六十四条の七</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認可を受けた金融機関</w:t>
            </w:r>
          </w:p>
        </w:tc>
      </w:tr>
      <w:tr w:rsidR="00205517" w:rsidRPr="00D16624" w:rsidTr="00F434F8">
        <w:trPr>
          <w:trHeight w:val="765"/>
          <w:tblCellSpacing w:w="15" w:type="dxa"/>
        </w:trPr>
        <w:tc>
          <w:tcPr>
            <w:tcW w:w="1375" w:type="dxa"/>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第六十六条の二</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協会に加入せず、又は証券取引所の会員となつていない証券会社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認可を受けた金融機関で協会に加入せず、又は第百七条の二の規定による証券取引所の有価証券市場における取引資格を与えられていないもの</w:t>
            </w:r>
          </w:p>
        </w:tc>
      </w:tr>
      <w:tr w:rsidR="00205517" w:rsidRPr="00D16624" w:rsidTr="00F434F8">
        <w:trPr>
          <w:trHeight w:val="320"/>
          <w:tblCellSpacing w:w="15" w:type="dxa"/>
        </w:trPr>
        <w:tc>
          <w:tcPr>
            <w:tcW w:w="1375" w:type="dxa"/>
            <w:vMerge w:val="restart"/>
            <w:tcBorders>
              <w:top w:val="single" w:sz="4" w:space="0" w:color="C0C0C0"/>
              <w:left w:val="outset" w:sz="6" w:space="0" w:color="auto"/>
              <w:right w:val="outset" w:sz="6" w:space="0" w:color="auto"/>
            </w:tcBorders>
          </w:tcPr>
          <w:p w:rsidR="00205517" w:rsidRPr="00D16624" w:rsidRDefault="00205517" w:rsidP="00F434F8">
            <w:r w:rsidRPr="00D16624">
              <w:t>第百七十</w:t>
            </w:r>
            <w:r w:rsidRPr="00D16624">
              <w:rPr>
                <w:rFonts w:hint="eastAsia"/>
              </w:rPr>
              <w:t>二</w:t>
            </w:r>
            <w:r w:rsidRPr="00D16624">
              <w:t>条</w:t>
            </w:r>
          </w:p>
        </w:tc>
        <w:tc>
          <w:tcPr>
            <w:tcW w:w="0" w:type="auto"/>
            <w:tcBorders>
              <w:top w:val="single" w:sz="4" w:space="0" w:color="C0C0C0"/>
              <w:left w:val="outset" w:sz="6" w:space="0" w:color="auto"/>
              <w:right w:val="outset" w:sz="6" w:space="0" w:color="auto"/>
            </w:tcBorders>
          </w:tcPr>
          <w:p w:rsidR="00205517" w:rsidRPr="00D16624" w:rsidRDefault="00205517" w:rsidP="00F434F8">
            <w:r w:rsidRPr="00D16624">
              <w:t>証券会社</w:t>
            </w:r>
          </w:p>
        </w:tc>
        <w:tc>
          <w:tcPr>
            <w:tcW w:w="0" w:type="auto"/>
            <w:tcBorders>
              <w:top w:val="single" w:sz="4" w:space="0" w:color="C0C0C0"/>
              <w:left w:val="outset" w:sz="6" w:space="0" w:color="auto"/>
              <w:right w:val="outset" w:sz="6" w:space="0" w:color="auto"/>
            </w:tcBorders>
          </w:tcPr>
          <w:p w:rsidR="00205517" w:rsidRPr="00D16624" w:rsidRDefault="00205517" w:rsidP="00F434F8">
            <w:r w:rsidRPr="00D16624">
              <w:t>認可を受けた金融機関</w:t>
            </w:r>
          </w:p>
        </w:tc>
      </w:tr>
      <w:tr w:rsidR="00205517" w:rsidRPr="00D16624" w:rsidTr="00205517">
        <w:trPr>
          <w:trHeight w:val="2051"/>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single" w:sz="4" w:space="0" w:color="C0C0C0"/>
              <w:left w:val="outset" w:sz="6" w:space="0" w:color="auto"/>
              <w:right w:val="outset" w:sz="6" w:space="0" w:color="auto"/>
            </w:tcBorders>
          </w:tcPr>
          <w:p w:rsidR="00205517" w:rsidRPr="00D16624" w:rsidRDefault="00205517" w:rsidP="00F434F8">
            <w:pPr>
              <w:rPr>
                <w:rFonts w:hint="eastAsia"/>
              </w:rPr>
            </w:pPr>
            <w:r w:rsidRPr="00D16624">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right w:val="outset" w:sz="6" w:space="0" w:color="auto"/>
            </w:tcBorders>
          </w:tcPr>
          <w:p w:rsidR="00205517" w:rsidRPr="00D16624" w:rsidRDefault="00205517" w:rsidP="00F434F8">
            <w:r w:rsidRPr="00D16624">
              <w:t>国債証券等の有価証券先物取引に係る第二条第八項第二号若しくは第三号に掲げる行為若しくは</w:t>
            </w:r>
            <w:r w:rsidRPr="00205517">
              <w:t>第六十五条第二項第</w:t>
            </w:r>
            <w:r w:rsidRPr="00205517">
              <w:rPr>
                <w:rFonts w:hint="eastAsia"/>
              </w:rPr>
              <w:t>五</w:t>
            </w:r>
            <w:r w:rsidRPr="00205517">
              <w:t>号に掲げる取</w:t>
            </w:r>
            <w:r w:rsidRPr="00D16624">
              <w:t>引に係る第二条第八項第二号若しくは第三号に掲げる行為</w:t>
            </w:r>
          </w:p>
        </w:tc>
      </w:tr>
      <w:tr w:rsidR="00205517" w:rsidRPr="00D16624" w:rsidTr="00F434F8">
        <w:trPr>
          <w:trHeight w:val="360"/>
          <w:tblCellSpacing w:w="15" w:type="dxa"/>
        </w:trPr>
        <w:tc>
          <w:tcPr>
            <w:tcW w:w="1375" w:type="dxa"/>
            <w:vMerge w:val="restart"/>
            <w:tcBorders>
              <w:top w:val="single" w:sz="4" w:space="0" w:color="C0C0C0"/>
              <w:left w:val="outset" w:sz="6" w:space="0" w:color="auto"/>
              <w:right w:val="outset" w:sz="6" w:space="0" w:color="auto"/>
            </w:tcBorders>
          </w:tcPr>
          <w:p w:rsidR="00205517" w:rsidRPr="00D16624" w:rsidRDefault="00205517" w:rsidP="00F434F8">
            <w:r w:rsidRPr="00D16624">
              <w:lastRenderedPageBreak/>
              <w:t>第百</w:t>
            </w:r>
            <w:r w:rsidRPr="00D16624">
              <w:rPr>
                <w:rFonts w:hint="eastAsia"/>
              </w:rPr>
              <w:t>七</w:t>
            </w:r>
            <w:r w:rsidRPr="00D16624">
              <w:t>十</w:t>
            </w:r>
            <w:r w:rsidRPr="00D16624">
              <w:rPr>
                <w:rFonts w:hint="eastAsia"/>
              </w:rPr>
              <w:t>八</w:t>
            </w:r>
            <w:r w:rsidRPr="00D16624">
              <w:t>条</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認可を受けた金融機関</w:t>
            </w:r>
          </w:p>
        </w:tc>
      </w:tr>
      <w:tr w:rsidR="00205517" w:rsidRPr="00D16624" w:rsidTr="00205517">
        <w:trPr>
          <w:trHeight w:val="2115"/>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right w:val="outset" w:sz="6" w:space="0" w:color="auto"/>
            </w:tcBorders>
          </w:tcPr>
          <w:p w:rsidR="00205517" w:rsidRPr="00D16624" w:rsidRDefault="00205517" w:rsidP="00F434F8">
            <w:pPr>
              <w:rPr>
                <w:rFonts w:hint="eastAsia"/>
              </w:rPr>
            </w:pPr>
            <w:r w:rsidRPr="00D16624">
              <w:t>営業</w:t>
            </w:r>
          </w:p>
        </w:tc>
        <w:tc>
          <w:tcPr>
            <w:tcW w:w="0" w:type="auto"/>
            <w:tcBorders>
              <w:top w:val="outset" w:sz="6" w:space="0" w:color="auto"/>
              <w:left w:val="outset" w:sz="6" w:space="0" w:color="auto"/>
              <w:right w:val="outset" w:sz="6" w:space="0" w:color="auto"/>
            </w:tcBorders>
          </w:tcPr>
          <w:p w:rsidR="00205517" w:rsidRPr="00D16624" w:rsidRDefault="00205517" w:rsidP="00F434F8">
            <w:r w:rsidRPr="00D16624">
              <w:t>国債証券等の有価証券先物取引に係る第二条第八項第一号から第三号までに掲げる行為並びに</w:t>
            </w:r>
            <w:r w:rsidRPr="00205517">
              <w:t>第六十五条第二項第</w:t>
            </w:r>
            <w:r w:rsidRPr="00205517">
              <w:rPr>
                <w:rFonts w:hint="eastAsia"/>
              </w:rPr>
              <w:t>五</w:t>
            </w:r>
            <w:r w:rsidRPr="00205517">
              <w:t>号に掲げる取</w:t>
            </w:r>
            <w:r w:rsidRPr="00D16624">
              <w:t>引に係る第二条第八項第一号から第三号までに掲げる行為を行う業務</w:t>
            </w:r>
          </w:p>
        </w:tc>
      </w:tr>
    </w:tbl>
    <w:p w:rsidR="00205517" w:rsidRDefault="00205517" w:rsidP="00205517">
      <w:pPr>
        <w:ind w:left="178" w:hangingChars="85" w:hanging="178"/>
        <w:rPr>
          <w:rFonts w:hint="eastAsia"/>
        </w:rPr>
      </w:pPr>
    </w:p>
    <w:p w:rsidR="00205517" w:rsidRDefault="00205517" w:rsidP="00205517">
      <w:pPr>
        <w:ind w:left="178" w:hangingChars="85" w:hanging="178"/>
        <w:rPr>
          <w:rFonts w:hint="eastAsia"/>
        </w:rPr>
      </w:pPr>
      <w:r>
        <w:rPr>
          <w:rFonts w:hint="eastAsia"/>
        </w:rPr>
        <w:t>（改正前）</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477"/>
        <w:gridCol w:w="3487"/>
      </w:tblGrid>
      <w:tr w:rsidR="00205517" w:rsidRPr="00205517" w:rsidTr="00F434F8">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205517" w:rsidRPr="00205517" w:rsidRDefault="00205517" w:rsidP="00F434F8">
            <w:r w:rsidRPr="00205517">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205517" w:rsidRPr="00205517" w:rsidRDefault="00205517" w:rsidP="00F434F8">
            <w:r w:rsidRPr="00205517">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205517" w:rsidRPr="00205517" w:rsidRDefault="00205517" w:rsidP="00F434F8">
            <w:r w:rsidRPr="00205517">
              <w:t>読　み　替　え　る　字　句</w:t>
            </w:r>
          </w:p>
        </w:tc>
      </w:tr>
      <w:tr w:rsidR="00205517" w:rsidRPr="00205517" w:rsidTr="00F434F8">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第二十八条第二項</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前項</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第六十五条の二第一項</w:t>
            </w:r>
          </w:p>
        </w:tc>
      </w:tr>
      <w:tr w:rsidR="00205517" w:rsidRPr="00205517"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免許</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認可</w:t>
            </w:r>
          </w:p>
        </w:tc>
      </w:tr>
      <w:tr w:rsidR="00205517" w:rsidRPr="00205517"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第二条第八項第一号</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第六十五条第二項第一号から第三号までに掲げる有価証券及び同項第五号に掲げる取引に係る第二条第八項第一号</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第二条第八項第二号及び第三号</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第六十五条第二項第一号から第三号までに掲げる有価証券及び同項第五号に掲げる取引に係る第二条第八項第二号及び第三号</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第二条第八項第四号及び第五号</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第六十五条第二項第一号から第三号までに掲げる有価証券に係る第二条第八項第四号及び第五号</w:t>
            </w:r>
          </w:p>
        </w:tc>
      </w:tr>
      <w:tr w:rsidR="00205517" w:rsidRPr="00D16624" w:rsidTr="00F434F8">
        <w:trPr>
          <w:trHeight w:val="759"/>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right w:val="outset" w:sz="6" w:space="0" w:color="auto"/>
            </w:tcBorders>
          </w:tcPr>
          <w:p w:rsidR="00205517" w:rsidRPr="00205517" w:rsidRDefault="00205517" w:rsidP="00F434F8">
            <w:r w:rsidRPr="00205517">
              <w:t>第二条第八項第六号</w:t>
            </w:r>
          </w:p>
        </w:tc>
        <w:tc>
          <w:tcPr>
            <w:tcW w:w="0" w:type="auto"/>
            <w:tcBorders>
              <w:top w:val="outset" w:sz="6" w:space="0" w:color="auto"/>
              <w:left w:val="outset" w:sz="6" w:space="0" w:color="auto"/>
              <w:right w:val="outset" w:sz="6" w:space="0" w:color="auto"/>
            </w:tcBorders>
          </w:tcPr>
          <w:p w:rsidR="00205517" w:rsidRPr="00205517" w:rsidRDefault="00205517" w:rsidP="00F434F8">
            <w:r w:rsidRPr="00205517">
              <w:t>国債証券等に係る第二条第八項第六号</w:t>
            </w:r>
          </w:p>
        </w:tc>
      </w:tr>
      <w:tr w:rsidR="00205517" w:rsidRPr="00D16624" w:rsidTr="00F434F8">
        <w:trPr>
          <w:tblCellSpacing w:w="15" w:type="dxa"/>
        </w:trPr>
        <w:tc>
          <w:tcPr>
            <w:tcW w:w="1375" w:type="dxa"/>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第二十九条</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前条第一項の免許</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第六十五条の二第一項の認可</w:t>
            </w:r>
          </w:p>
        </w:tc>
      </w:tr>
      <w:tr w:rsidR="00205517" w:rsidRPr="00D16624" w:rsidTr="00F434F8">
        <w:trPr>
          <w:tblCellSpacing w:w="15" w:type="dxa"/>
        </w:trPr>
        <w:tc>
          <w:tcPr>
            <w:tcW w:w="1375" w:type="dxa"/>
            <w:vMerge w:val="restart"/>
            <w:tcBorders>
              <w:top w:val="outset" w:sz="6" w:space="0" w:color="auto"/>
              <w:left w:val="outset" w:sz="6" w:space="0" w:color="auto"/>
              <w:right w:val="outset" w:sz="6" w:space="0" w:color="auto"/>
            </w:tcBorders>
          </w:tcPr>
          <w:p w:rsidR="00205517" w:rsidRPr="00205517" w:rsidRDefault="00205517" w:rsidP="00F434F8">
            <w:r w:rsidRPr="00205517">
              <w:t>第三十一条（第一項第一号を除く。）</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証券業の免許</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第六十五条の二第一項の認可</w:t>
            </w:r>
          </w:p>
        </w:tc>
      </w:tr>
      <w:tr w:rsidR="00205517" w:rsidRPr="00D16624" w:rsidTr="00F434F8">
        <w:trPr>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次の各号</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第二号及び第三号</w:t>
            </w:r>
          </w:p>
        </w:tc>
      </w:tr>
      <w:tr w:rsidR="00205517" w:rsidRPr="00D16624" w:rsidTr="00F434F8">
        <w:trPr>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免許申請者</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認可申請者</w:t>
            </w:r>
          </w:p>
        </w:tc>
      </w:tr>
      <w:tr w:rsidR="00205517" w:rsidRPr="00D16624" w:rsidTr="00F434F8">
        <w:trPr>
          <w:trHeight w:val="347"/>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right w:val="outset" w:sz="6" w:space="0" w:color="auto"/>
            </w:tcBorders>
          </w:tcPr>
          <w:p w:rsidR="00205517" w:rsidRPr="0025658D" w:rsidRDefault="00205517" w:rsidP="00F434F8">
            <w:pPr>
              <w:rPr>
                <w:rFonts w:hint="eastAsia"/>
              </w:rPr>
            </w:pPr>
            <w:r w:rsidRPr="0025658D">
              <w:t>免許申請に係る証券業</w:t>
            </w:r>
          </w:p>
        </w:tc>
        <w:tc>
          <w:tcPr>
            <w:tcW w:w="0" w:type="auto"/>
            <w:tcBorders>
              <w:top w:val="outset" w:sz="6" w:space="0" w:color="auto"/>
              <w:left w:val="outset" w:sz="6" w:space="0" w:color="auto"/>
              <w:right w:val="outset" w:sz="6" w:space="0" w:color="auto"/>
            </w:tcBorders>
          </w:tcPr>
          <w:p w:rsidR="00205517" w:rsidRPr="0025658D" w:rsidRDefault="00205517" w:rsidP="00F434F8">
            <w:r w:rsidRPr="0025658D">
              <w:t>認可申請に係る業務</w:t>
            </w:r>
          </w:p>
        </w:tc>
      </w:tr>
      <w:tr w:rsidR="00205517" w:rsidRPr="00D16624" w:rsidTr="00F434F8">
        <w:trPr>
          <w:trHeight w:val="495"/>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及び第六十五条第二項第</w:t>
            </w:r>
            <w:r w:rsidRPr="00205517">
              <w:rPr>
                <w:rFonts w:hint="eastAsia"/>
              </w:rPr>
              <w:t>五</w:t>
            </w:r>
            <w:r w:rsidRPr="00205517">
              <w:t>号に掲げる取引に係る第二条第八項第一号から第三号までに掲げる行為</w:t>
            </w:r>
          </w:p>
        </w:tc>
      </w:tr>
      <w:tr w:rsidR="00205517" w:rsidRPr="00D16624" w:rsidTr="00F434F8">
        <w:trPr>
          <w:trHeight w:val="4460"/>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single" w:sz="4" w:space="0" w:color="C0C0C0"/>
              <w:left w:val="outset" w:sz="6" w:space="0" w:color="auto"/>
              <w:right w:val="outset" w:sz="6" w:space="0" w:color="auto"/>
            </w:tcBorders>
          </w:tcPr>
          <w:p w:rsidR="00205517" w:rsidRPr="00D16624" w:rsidRDefault="00205517" w:rsidP="00F434F8">
            <w:pPr>
              <w:rPr>
                <w:rFonts w:hint="eastAsia"/>
              </w:rPr>
            </w:pPr>
            <w:r w:rsidRPr="00D16624">
              <w:t>その営業所</w:t>
            </w:r>
          </w:p>
        </w:tc>
        <w:tc>
          <w:tcPr>
            <w:tcW w:w="0" w:type="auto"/>
            <w:tcBorders>
              <w:top w:val="single" w:sz="4" w:space="0" w:color="C0C0C0"/>
              <w:left w:val="single" w:sz="4" w:space="0" w:color="C0C0C0"/>
              <w:right w:val="outset" w:sz="6" w:space="0" w:color="auto"/>
            </w:tcBorders>
          </w:tcPr>
          <w:p w:rsidR="00205517" w:rsidRPr="00205517" w:rsidRDefault="00205517" w:rsidP="00F434F8">
            <w:pPr>
              <w:rPr>
                <w:rFonts w:hint="eastAsia"/>
              </w:rPr>
            </w:pPr>
            <w:r w:rsidRPr="00205517">
              <w:t>認可を受けた金融機関（第六十五条の二第三項に規定する認可を受けた金融機関をいう。第三十五条第一項、</w:t>
            </w:r>
            <w:r w:rsidRPr="00205517">
              <w:rPr>
                <w:u w:val="single" w:color="FF0000"/>
              </w:rPr>
              <w:t>第三十六条第二項</w:t>
            </w:r>
            <w:r w:rsidRPr="00205517">
              <w:t>、第三十八条、第四十六条から第四十八条まで、第四十九条の二、第五十条（第一項第四号を除く。）、第五十条の三、第五十四条第一項、第五十九条、第六十二条、第六十四条、第六十四条の二、第六十四条の四、第六十四条の六、第六十四条の七、第六十六条の二、第百七十二条及び第百七十八条において同じ）並びにこれらの営業所又は事務所</w:t>
            </w:r>
          </w:p>
        </w:tc>
      </w:tr>
      <w:tr w:rsidR="00205517" w:rsidRPr="00D16624" w:rsidTr="00F434F8">
        <w:trPr>
          <w:trHeight w:val="410"/>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single" w:sz="4" w:space="0" w:color="C0C0C0"/>
              <w:left w:val="outset" w:sz="6" w:space="0" w:color="auto"/>
              <w:right w:val="outset" w:sz="6" w:space="0" w:color="auto"/>
            </w:tcBorders>
          </w:tcPr>
          <w:p w:rsidR="00205517" w:rsidRPr="00205517" w:rsidRDefault="00205517" w:rsidP="00F434F8">
            <w:r w:rsidRPr="00205517">
              <w:t>証券業における</w:t>
            </w:r>
          </w:p>
        </w:tc>
        <w:tc>
          <w:tcPr>
            <w:tcW w:w="0" w:type="auto"/>
            <w:tcBorders>
              <w:top w:val="single" w:sz="4" w:space="0" w:color="C0C0C0"/>
              <w:left w:val="single" w:sz="4" w:space="0" w:color="C0C0C0"/>
              <w:right w:val="outset" w:sz="6" w:space="0" w:color="auto"/>
            </w:tcBorders>
          </w:tcPr>
          <w:p w:rsidR="00205517" w:rsidRPr="00205517" w:rsidRDefault="00205517" w:rsidP="00F434F8">
            <w:r w:rsidRPr="00205517">
              <w:t>第六十五条の二第一項の認可に係る業務における</w:t>
            </w:r>
          </w:p>
        </w:tc>
      </w:tr>
      <w:tr w:rsidR="00205517" w:rsidRPr="00D16624" w:rsidTr="00F434F8">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認可を受けた金融機関</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次の各号の一</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第二号</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免許</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第六十五条の二第一項の認可</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業務</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当該認可に係る業務</w:t>
            </w:r>
          </w:p>
        </w:tc>
      </w:tr>
      <w:tr w:rsidR="00205517" w:rsidRPr="00D16624" w:rsidTr="00F434F8">
        <w:trPr>
          <w:trHeight w:val="340"/>
          <w:tblCellSpacing w:w="15" w:type="dxa"/>
        </w:trPr>
        <w:tc>
          <w:tcPr>
            <w:tcW w:w="1375" w:type="dxa"/>
            <w:vMerge w:val="restart"/>
            <w:tcBorders>
              <w:top w:val="outset" w:sz="6" w:space="0" w:color="auto"/>
              <w:left w:val="outset" w:sz="6" w:space="0" w:color="auto"/>
              <w:right w:val="outset" w:sz="6" w:space="0" w:color="auto"/>
            </w:tcBorders>
          </w:tcPr>
          <w:p w:rsidR="00205517" w:rsidRPr="00205517" w:rsidRDefault="00205517" w:rsidP="00F434F8">
            <w:pPr>
              <w:rPr>
                <w:u w:val="single" w:color="FF0000"/>
              </w:rPr>
            </w:pPr>
            <w:r w:rsidRPr="00205517">
              <w:rPr>
                <w:u w:val="single" w:color="FF0000"/>
              </w:rPr>
              <w:t>第三十六条第二項</w:t>
            </w:r>
          </w:p>
        </w:tc>
        <w:tc>
          <w:tcPr>
            <w:tcW w:w="0" w:type="auto"/>
            <w:tcBorders>
              <w:top w:val="outset" w:sz="6" w:space="0" w:color="auto"/>
              <w:left w:val="outset" w:sz="6" w:space="0" w:color="auto"/>
              <w:bottom w:val="outset" w:sz="6" w:space="0" w:color="C0C0C0"/>
              <w:right w:val="outset" w:sz="6" w:space="0" w:color="auto"/>
            </w:tcBorders>
          </w:tcPr>
          <w:p w:rsidR="00205517" w:rsidRPr="00205517" w:rsidRDefault="00205517" w:rsidP="00F434F8">
            <w:r w:rsidRPr="00205517">
              <w:t>第二十八条第一項の免許若しくは第三十三条若しくは第三十四条</w:t>
            </w:r>
          </w:p>
        </w:tc>
        <w:tc>
          <w:tcPr>
            <w:tcW w:w="0" w:type="auto"/>
            <w:tcBorders>
              <w:top w:val="outset" w:sz="6" w:space="0" w:color="auto"/>
              <w:left w:val="outset" w:sz="6" w:space="0" w:color="auto"/>
              <w:bottom w:val="outset" w:sz="6" w:space="0" w:color="C0C0C0"/>
              <w:right w:val="outset" w:sz="6" w:space="0" w:color="auto"/>
            </w:tcBorders>
          </w:tcPr>
          <w:p w:rsidR="00205517" w:rsidRPr="00205517" w:rsidRDefault="00205517" w:rsidP="00F434F8">
            <w:r w:rsidRPr="00205517">
              <w:t>第六十五条の二第一項</w:t>
            </w:r>
          </w:p>
        </w:tc>
      </w:tr>
      <w:tr w:rsidR="00205517" w:rsidRPr="00D16624" w:rsidTr="00F434F8">
        <w:trPr>
          <w:trHeight w:val="238"/>
          <w:tblCellSpacing w:w="15" w:type="dxa"/>
        </w:trPr>
        <w:tc>
          <w:tcPr>
            <w:tcW w:w="1375" w:type="dxa"/>
            <w:vMerge/>
            <w:tcBorders>
              <w:left w:val="outset" w:sz="6" w:space="0" w:color="auto"/>
              <w:right w:val="outset" w:sz="6" w:space="0" w:color="auto"/>
            </w:tcBorders>
            <w:vAlign w:val="center"/>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pPr>
              <w:rPr>
                <w:rFonts w:hint="eastAsia"/>
              </w:rPr>
            </w:pPr>
            <w:r w:rsidRPr="00205517">
              <w:t>第二十九条第一項</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同条第二項において準用する第二十九条第一項</w:t>
            </w:r>
          </w:p>
        </w:tc>
      </w:tr>
      <w:tr w:rsidR="00205517" w:rsidRPr="00D16624" w:rsidTr="00F434F8">
        <w:trPr>
          <w:trHeight w:val="151"/>
          <w:tblCellSpacing w:w="15" w:type="dxa"/>
        </w:trPr>
        <w:tc>
          <w:tcPr>
            <w:tcW w:w="1375" w:type="dxa"/>
            <w:vMerge/>
            <w:tcBorders>
              <w:left w:val="outset" w:sz="6" w:space="0" w:color="auto"/>
              <w:right w:val="outset" w:sz="6" w:space="0" w:color="auto"/>
            </w:tcBorders>
            <w:vAlign w:val="center"/>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pPr>
              <w:rPr>
                <w:rFonts w:hint="eastAsia"/>
              </w:rPr>
            </w:pPr>
            <w:r w:rsidRPr="00205517">
              <w:t>前条</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第六十五条の二第三項において準用する前条第一項（第二号に限る。）</w:t>
            </w:r>
          </w:p>
        </w:tc>
      </w:tr>
      <w:tr w:rsidR="00205517" w:rsidRPr="00D16624" w:rsidTr="00F434F8">
        <w:trPr>
          <w:trHeight w:val="244"/>
          <w:tblCellSpacing w:w="15" w:type="dxa"/>
        </w:trPr>
        <w:tc>
          <w:tcPr>
            <w:tcW w:w="1375" w:type="dxa"/>
            <w:vMerge/>
            <w:tcBorders>
              <w:left w:val="outset" w:sz="6" w:space="0" w:color="auto"/>
              <w:right w:val="outset" w:sz="6" w:space="0" w:color="auto"/>
            </w:tcBorders>
            <w:vAlign w:val="center"/>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pPr>
              <w:rPr>
                <w:rFonts w:hint="eastAsia"/>
              </w:rPr>
            </w:pPr>
            <w:r w:rsidRPr="00205517">
              <w:t>免許申請者又は証券会社</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認可申請者又は認可を受けた金融機関</w:t>
            </w:r>
          </w:p>
        </w:tc>
      </w:tr>
      <w:tr w:rsidR="00205517" w:rsidRPr="00D16624" w:rsidTr="00F434F8">
        <w:trPr>
          <w:trHeight w:val="157"/>
          <w:tblCellSpacing w:w="15" w:type="dxa"/>
        </w:trPr>
        <w:tc>
          <w:tcPr>
            <w:tcW w:w="1375" w:type="dxa"/>
            <w:vMerge/>
            <w:tcBorders>
              <w:left w:val="outset" w:sz="6" w:space="0" w:color="auto"/>
              <w:bottom w:val="outset" w:sz="6" w:space="0" w:color="C0C0C0"/>
              <w:right w:val="outset" w:sz="6" w:space="0" w:color="auto"/>
            </w:tcBorders>
            <w:vAlign w:val="center"/>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pPr>
              <w:rPr>
                <w:rFonts w:hint="eastAsia"/>
                <w:u w:val="single" w:color="FF0000"/>
              </w:rPr>
            </w:pPr>
            <w:r w:rsidRPr="00205517">
              <w:rPr>
                <w:u w:val="single" w:color="FF0000"/>
              </w:rPr>
              <w:t>免許又は認可</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pPr>
              <w:rPr>
                <w:u w:val="single" w:color="FF0000"/>
              </w:rPr>
            </w:pPr>
            <w:r w:rsidRPr="00205517">
              <w:rPr>
                <w:u w:val="single" w:color="FF0000"/>
              </w:rPr>
              <w:t>認可</w:t>
            </w:r>
          </w:p>
        </w:tc>
      </w:tr>
      <w:tr w:rsidR="00205517" w:rsidRPr="00D16624" w:rsidTr="00F434F8">
        <w:trPr>
          <w:trHeight w:val="435"/>
          <w:tblCellSpacing w:w="15" w:type="dxa"/>
        </w:trPr>
        <w:tc>
          <w:tcPr>
            <w:tcW w:w="1375" w:type="dxa"/>
            <w:vMerge w:val="restart"/>
            <w:tcBorders>
              <w:top w:val="outset" w:sz="6" w:space="0" w:color="C0C0C0"/>
              <w:left w:val="outset" w:sz="6" w:space="0" w:color="auto"/>
              <w:bottom w:val="outset" w:sz="6" w:space="0" w:color="auto"/>
              <w:right w:val="outset" w:sz="6" w:space="0" w:color="auto"/>
            </w:tcBorders>
          </w:tcPr>
          <w:p w:rsidR="00205517" w:rsidRPr="00205517" w:rsidRDefault="00205517" w:rsidP="00F434F8">
            <w:r w:rsidRPr="00205517">
              <w:t>第三十八条</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証券会社</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285"/>
          <w:tblCellSpacing w:w="15" w:type="dxa"/>
        </w:trPr>
        <w:tc>
          <w:tcPr>
            <w:tcW w:w="1375" w:type="dxa"/>
            <w:vMerge/>
            <w:tcBorders>
              <w:top w:val="outset" w:sz="6" w:space="0" w:color="C0C0C0"/>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C0C0C0"/>
              <w:left w:val="outset" w:sz="6" w:space="0" w:color="auto"/>
              <w:bottom w:val="outset" w:sz="6" w:space="0" w:color="auto"/>
              <w:right w:val="outset" w:sz="6" w:space="0" w:color="auto"/>
            </w:tcBorders>
          </w:tcPr>
          <w:p w:rsidR="00205517" w:rsidRPr="00205517" w:rsidRDefault="00205517" w:rsidP="00F434F8">
            <w:r w:rsidRPr="00205517">
              <w:t>証券業</w:t>
            </w:r>
          </w:p>
        </w:tc>
        <w:tc>
          <w:tcPr>
            <w:tcW w:w="0" w:type="auto"/>
            <w:tcBorders>
              <w:top w:val="outset" w:sz="6" w:space="0" w:color="C0C0C0"/>
              <w:left w:val="outset" w:sz="6" w:space="0" w:color="auto"/>
              <w:bottom w:val="outset" w:sz="6" w:space="0" w:color="auto"/>
              <w:right w:val="outset" w:sz="6" w:space="0" w:color="auto"/>
            </w:tcBorders>
          </w:tcPr>
          <w:p w:rsidR="00205517" w:rsidRPr="00205517" w:rsidRDefault="00205517" w:rsidP="00F434F8">
            <w:r w:rsidRPr="00205517">
              <w:t>第六十五条の二第一項の認可に係る業務</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有価証券</w:t>
            </w:r>
            <w:r w:rsidRPr="00205517">
              <w:rPr>
                <w:rFonts w:hint="eastAsia"/>
              </w:rPr>
              <w:t>の</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第六十五条第二項第一号から第三号までに掲げる有価証券</w:t>
            </w:r>
            <w:r w:rsidRPr="00205517">
              <w:rPr>
                <w:rFonts w:hint="eastAsia"/>
              </w:rPr>
              <w:t>の</w:t>
            </w:r>
          </w:p>
        </w:tc>
      </w:tr>
      <w:tr w:rsidR="00205517" w:rsidRPr="00D16624" w:rsidTr="00F434F8">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、同項第四号に掲げる有価証券の私募の取扱い及び同項第五号に掲げる取引に係る第二条第八項第一号から第三号までに掲げる行為</w:t>
            </w:r>
          </w:p>
        </w:tc>
      </w:tr>
      <w:tr w:rsidR="00205517" w:rsidRPr="00D16624" w:rsidTr="00F434F8">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免許を</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第六十五条の二第一項の認可を</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免許に</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認可に</w:t>
            </w:r>
          </w:p>
        </w:tc>
      </w:tr>
      <w:tr w:rsidR="00205517" w:rsidRPr="00D16624" w:rsidTr="00F434F8">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第四十六条及び第四十七条</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証券会社</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認可を受けた金融機関</w:t>
            </w:r>
          </w:p>
        </w:tc>
      </w:tr>
      <w:tr w:rsidR="00205517" w:rsidRPr="00D16624" w:rsidTr="00F434F8">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有価証券</w:t>
            </w:r>
          </w:p>
        </w:tc>
        <w:tc>
          <w:tcPr>
            <w:tcW w:w="0" w:type="auto"/>
            <w:tcBorders>
              <w:top w:val="outset" w:sz="6" w:space="0" w:color="auto"/>
              <w:left w:val="outset" w:sz="6" w:space="0" w:color="auto"/>
              <w:bottom w:val="outset" w:sz="6" w:space="0" w:color="auto"/>
              <w:right w:val="outset" w:sz="6" w:space="0" w:color="auto"/>
            </w:tcBorders>
          </w:tcPr>
          <w:p w:rsidR="00205517" w:rsidRPr="00205517" w:rsidRDefault="00205517" w:rsidP="00F434F8">
            <w:r w:rsidRPr="00205517">
              <w:t>第六十五条第二項第一号から第三号までに掲げる有価証券</w:t>
            </w:r>
          </w:p>
        </w:tc>
      </w:tr>
      <w:tr w:rsidR="00205517" w:rsidRPr="00D16624" w:rsidTr="00F434F8">
        <w:trPr>
          <w:trHeight w:val="300"/>
          <w:tblCellSpacing w:w="15" w:type="dxa"/>
        </w:trPr>
        <w:tc>
          <w:tcPr>
            <w:tcW w:w="1375" w:type="dxa"/>
            <w:vMerge w:val="restart"/>
            <w:tcBorders>
              <w:top w:val="outset" w:sz="6" w:space="0" w:color="auto"/>
              <w:left w:val="outset" w:sz="6" w:space="0" w:color="auto"/>
              <w:right w:val="outset" w:sz="6" w:space="0" w:color="auto"/>
            </w:tcBorders>
          </w:tcPr>
          <w:p w:rsidR="00205517" w:rsidRPr="00205517" w:rsidRDefault="00205517" w:rsidP="00F434F8">
            <w:r w:rsidRPr="00205517">
              <w:t>第四十七条の二</w:t>
            </w:r>
          </w:p>
        </w:tc>
        <w:tc>
          <w:tcPr>
            <w:tcW w:w="0" w:type="auto"/>
            <w:tcBorders>
              <w:top w:val="outset" w:sz="6" w:space="0" w:color="auto"/>
              <w:left w:val="outset" w:sz="6" w:space="0" w:color="auto"/>
              <w:bottom w:val="single" w:sz="4" w:space="0" w:color="C0C0C0"/>
              <w:right w:val="outset" w:sz="6" w:space="0" w:color="auto"/>
            </w:tcBorders>
          </w:tcPr>
          <w:p w:rsidR="00205517" w:rsidRPr="00205517" w:rsidRDefault="00205517" w:rsidP="00F434F8">
            <w:r w:rsidRPr="00205517">
              <w:t>証券会社は</w:t>
            </w:r>
          </w:p>
        </w:tc>
        <w:tc>
          <w:tcPr>
            <w:tcW w:w="0" w:type="auto"/>
            <w:tcBorders>
              <w:top w:val="outset" w:sz="6" w:space="0" w:color="auto"/>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450"/>
          <w:tblCellSpacing w:w="15" w:type="dxa"/>
        </w:trPr>
        <w:tc>
          <w:tcPr>
            <w:tcW w:w="1375" w:type="dxa"/>
            <w:vMerge/>
            <w:tcBorders>
              <w:top w:val="outset" w:sz="6" w:space="0" w:color="auto"/>
              <w:left w:val="outset" w:sz="6" w:space="0" w:color="auto"/>
              <w:right w:val="outset" w:sz="6" w:space="0" w:color="auto"/>
            </w:tcBorders>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有価証券先物取引、有価証券指数等先物取引又は有価証券オプション取引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第六十五条第二項第一号から第三号までに掲げる有価証券に係る有価証券先物取引又は外国有価証券市場におけるこれらの有価証券に係る有価証券先物取引と類似の取引</w:t>
            </w:r>
          </w:p>
        </w:tc>
      </w:tr>
      <w:tr w:rsidR="00205517" w:rsidRPr="00D16624" w:rsidTr="00F434F8">
        <w:trPr>
          <w:trHeight w:val="615"/>
          <w:tblCellSpacing w:w="15" w:type="dxa"/>
        </w:trPr>
        <w:tc>
          <w:tcPr>
            <w:tcW w:w="1375" w:type="dxa"/>
            <w:vMerge/>
            <w:tcBorders>
              <w:left w:val="outset" w:sz="6" w:space="0" w:color="auto"/>
              <w:bottom w:val="single" w:sz="4" w:space="0" w:color="C0C0C0"/>
              <w:right w:val="outset" w:sz="6" w:space="0" w:color="auto"/>
            </w:tcBorders>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第六十五条第二項第五号に掲げる取引</w:t>
            </w:r>
          </w:p>
        </w:tc>
      </w:tr>
      <w:tr w:rsidR="00205517" w:rsidRPr="00D16624" w:rsidTr="00F434F8">
        <w:trPr>
          <w:trHeight w:val="374"/>
          <w:tblCellSpacing w:w="15" w:type="dxa"/>
        </w:trPr>
        <w:tc>
          <w:tcPr>
            <w:tcW w:w="1375" w:type="dxa"/>
            <w:vMerge w:val="restart"/>
            <w:tcBorders>
              <w:top w:val="single" w:sz="4" w:space="0" w:color="C0C0C0"/>
              <w:left w:val="outset" w:sz="6" w:space="0" w:color="auto"/>
              <w:right w:val="single" w:sz="4" w:space="0" w:color="C0C0C0"/>
            </w:tcBorders>
          </w:tcPr>
          <w:p w:rsidR="00205517" w:rsidRPr="00205517" w:rsidRDefault="00205517" w:rsidP="00F434F8">
            <w:r w:rsidRPr="00205517">
              <w:t>第四十八条</w:t>
            </w:r>
          </w:p>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285"/>
          <w:tblCellSpacing w:w="15" w:type="dxa"/>
        </w:trPr>
        <w:tc>
          <w:tcPr>
            <w:tcW w:w="1375" w:type="dxa"/>
            <w:vMerge/>
            <w:tcBorders>
              <w:left w:val="outset" w:sz="6" w:space="0" w:color="auto"/>
              <w:right w:val="single" w:sz="4" w:space="0" w:color="C0C0C0"/>
            </w:tcBorders>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有価証券</w:t>
            </w:r>
            <w:r w:rsidRPr="00205517">
              <w:rPr>
                <w:rFonts w:hint="eastAsia"/>
              </w:rPr>
              <w:t>の</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w:t>
            </w:r>
            <w:r w:rsidRPr="00205517">
              <w:rPr>
                <w:rFonts w:hint="eastAsia"/>
              </w:rPr>
              <w:t>の</w:t>
            </w:r>
          </w:p>
        </w:tc>
      </w:tr>
      <w:tr w:rsidR="00205517" w:rsidRPr="00D16624" w:rsidTr="00F434F8">
        <w:trPr>
          <w:trHeight w:val="390"/>
          <w:tblCellSpacing w:w="15" w:type="dxa"/>
        </w:trPr>
        <w:tc>
          <w:tcPr>
            <w:tcW w:w="1375" w:type="dxa"/>
            <w:vMerge/>
            <w:tcBorders>
              <w:left w:val="outset" w:sz="6" w:space="0" w:color="auto"/>
              <w:right w:val="single" w:sz="4" w:space="0" w:color="C0C0C0"/>
            </w:tcBorders>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又は同項第五号に掲げる取引</w:t>
            </w:r>
          </w:p>
        </w:tc>
      </w:tr>
      <w:tr w:rsidR="00205517" w:rsidRPr="00D16624" w:rsidTr="00F434F8">
        <w:trPr>
          <w:trHeight w:val="300"/>
          <w:tblCellSpacing w:w="15" w:type="dxa"/>
        </w:trPr>
        <w:tc>
          <w:tcPr>
            <w:tcW w:w="1375" w:type="dxa"/>
            <w:vMerge w:val="restart"/>
            <w:tcBorders>
              <w:top w:val="single" w:sz="4" w:space="0" w:color="C0C0C0"/>
              <w:left w:val="single" w:sz="4" w:space="0" w:color="C0C0C0"/>
              <w:right w:val="single" w:sz="4" w:space="0" w:color="C0C0C0"/>
            </w:tcBorders>
          </w:tcPr>
          <w:p w:rsidR="00205517" w:rsidRPr="00205517" w:rsidRDefault="00205517" w:rsidP="00F434F8">
            <w:r w:rsidRPr="00205517">
              <w:t>第四十九条の二</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420"/>
          <w:tblCellSpacing w:w="15" w:type="dxa"/>
        </w:trPr>
        <w:tc>
          <w:tcPr>
            <w:tcW w:w="1375" w:type="dxa"/>
            <w:vMerge/>
            <w:tcBorders>
              <w:left w:val="single" w:sz="4" w:space="0" w:color="C0C0C0"/>
              <w:bottom w:val="single" w:sz="4" w:space="0" w:color="C0C0C0"/>
              <w:right w:val="single" w:sz="4" w:space="0" w:color="C0C0C0"/>
            </w:tcBorders>
            <w:vAlign w:val="center"/>
          </w:tcPr>
          <w:p w:rsidR="00205517" w:rsidRPr="00205517" w:rsidRDefault="00205517" w:rsidP="00F434F8"/>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業務</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第六十五条の二第一項の認可に係る業務</w:t>
            </w:r>
          </w:p>
        </w:tc>
      </w:tr>
      <w:tr w:rsidR="00205517" w:rsidRPr="00D16624" w:rsidTr="00F434F8">
        <w:trPr>
          <w:trHeight w:val="135"/>
          <w:tblCellSpacing w:w="15" w:type="dxa"/>
        </w:trPr>
        <w:tc>
          <w:tcPr>
            <w:tcW w:w="1375" w:type="dxa"/>
            <w:vMerge w:val="restart"/>
            <w:tcBorders>
              <w:top w:val="single" w:sz="4" w:space="0" w:color="C0C0C0"/>
              <w:left w:val="single" w:sz="4" w:space="0" w:color="C0C0C0"/>
              <w:right w:val="single" w:sz="4" w:space="0" w:color="C0C0C0"/>
            </w:tcBorders>
          </w:tcPr>
          <w:p w:rsidR="00205517" w:rsidRPr="00205517" w:rsidRDefault="00205517" w:rsidP="00F434F8">
            <w:r w:rsidRPr="00205517">
              <w:t>第五十条</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28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outset" w:sz="6" w:space="0" w:color="auto"/>
              <w:right w:val="outset" w:sz="6" w:space="0" w:color="auto"/>
            </w:tcBorders>
          </w:tcPr>
          <w:p w:rsidR="00205517" w:rsidRPr="00205517" w:rsidRDefault="00205517" w:rsidP="00F434F8">
            <w:r w:rsidRPr="00205517">
              <w:t>証券業</w:t>
            </w:r>
          </w:p>
        </w:tc>
        <w:tc>
          <w:tcPr>
            <w:tcW w:w="0" w:type="auto"/>
            <w:tcBorders>
              <w:top w:val="single" w:sz="4" w:space="0" w:color="C0C0C0"/>
              <w:left w:val="outset" w:sz="6" w:space="0" w:color="auto"/>
              <w:bottom w:val="outset" w:sz="6" w:space="0" w:color="auto"/>
              <w:right w:val="outset" w:sz="6" w:space="0" w:color="auto"/>
            </w:tcBorders>
          </w:tcPr>
          <w:p w:rsidR="00205517" w:rsidRPr="00205517" w:rsidRDefault="00205517" w:rsidP="00F434F8">
            <w:r w:rsidRPr="00205517">
              <w:t>第六十五条の二第一項の認可に係る業務</w:t>
            </w:r>
          </w:p>
        </w:tc>
      </w:tr>
      <w:tr w:rsidR="00205517" w:rsidRPr="00D16624" w:rsidTr="00F434F8">
        <w:trPr>
          <w:trHeight w:val="2492"/>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right w:val="outset" w:sz="6" w:space="0" w:color="auto"/>
            </w:tcBorders>
          </w:tcPr>
          <w:p w:rsidR="00205517" w:rsidRPr="00205517" w:rsidRDefault="00205517" w:rsidP="00F434F8">
            <w:r w:rsidRPr="00205517">
              <w:t>有価証券の売買その他の取引又は有価証券オプション取引</w:t>
            </w:r>
          </w:p>
        </w:tc>
        <w:tc>
          <w:tcPr>
            <w:tcW w:w="0" w:type="auto"/>
            <w:tcBorders>
              <w:top w:val="outset" w:sz="6" w:space="0" w:color="auto"/>
              <w:left w:val="outset" w:sz="6" w:space="0" w:color="auto"/>
              <w:right w:val="outset" w:sz="6" w:space="0" w:color="auto"/>
            </w:tcBorders>
          </w:tcPr>
          <w:p w:rsidR="00205517" w:rsidRPr="00205517" w:rsidRDefault="00205517" w:rsidP="00F434F8">
            <w:r w:rsidRPr="00205517">
              <w:t>第六十五条第二項第一号から第三号までに掲げる有価証券の売買その他の取引、同項第四号に掲げる有価証券の私募の取扱い、同項第五号ハ及びホに掲げる取引又は同号イ及びニに掲げる取引のうち有価証券オプション取引に係るもの</w:t>
            </w:r>
          </w:p>
        </w:tc>
      </w:tr>
      <w:tr w:rsidR="00205517" w:rsidRPr="00D16624" w:rsidTr="00F434F8">
        <w:trPr>
          <w:trHeight w:val="258"/>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rPr>
                <w:rFonts w:hint="eastAsia"/>
              </w:rPr>
              <w:t xml:space="preserve">　</w:t>
            </w:r>
            <w:r w:rsidRPr="00205517">
              <w:t>又はオプション</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rPr>
                <w:rFonts w:hint="eastAsia"/>
              </w:rPr>
              <w:t xml:space="preserve">　</w:t>
            </w:r>
            <w:r w:rsidRPr="00205517">
              <w:t>又は当該取引に係るオプション</w:t>
            </w:r>
          </w:p>
        </w:tc>
      </w:tr>
      <w:tr w:rsidR="00205517" w:rsidRPr="00D16624" w:rsidTr="00F434F8">
        <w:trPr>
          <w:trHeight w:val="270"/>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第六十五条第二項第五号イ及びニに掲げる取引のうち有価証券指数等先物取引に係るものに関連し</w:t>
            </w:r>
          </w:p>
        </w:tc>
      </w:tr>
      <w:tr w:rsidR="00205517" w:rsidRPr="00D16624" w:rsidTr="00F434F8">
        <w:trPr>
          <w:trHeight w:val="37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有価証券の売買取引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第六十五条第二項第一号から第三号までに掲げる有価証券の売買取引</w:t>
            </w:r>
          </w:p>
        </w:tc>
      </w:tr>
      <w:tr w:rsidR="00205517" w:rsidRPr="00D16624" w:rsidTr="00F434F8">
        <w:trPr>
          <w:trHeight w:val="46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有価証券指数等先物取引等若しくは有価証券オプションン取引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同項第五号イ及びニに掲げる取引</w:t>
            </w:r>
          </w:p>
        </w:tc>
      </w:tr>
      <w:tr w:rsidR="00205517" w:rsidRPr="00D16624" w:rsidTr="00F434F8">
        <w:trPr>
          <w:trHeight w:val="43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有価証券指数等先物取引にあつては</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同号イ及び二に掲げる取引のうち有価証券指数等先物取引に係るものにあつては</w:t>
            </w:r>
          </w:p>
        </w:tc>
      </w:tr>
      <w:tr w:rsidR="00205517" w:rsidRPr="00D16624" w:rsidTr="00F434F8">
        <w:trPr>
          <w:trHeight w:val="360"/>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有価証券オプション取引にあつては</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同号イ及び二に掲げる取引のうち有価証券オプション取引に係るものにあつては</w:t>
            </w:r>
          </w:p>
        </w:tc>
      </w:tr>
      <w:tr w:rsidR="00205517" w:rsidRPr="00D16624" w:rsidTr="00F434F8">
        <w:trPr>
          <w:trHeight w:val="79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有価証券の売買、有価証券指数等先物取引又は有価証券オプション取引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第六十五条第二項第一号から第三号までに掲げる有価証券の売買又は同項第五号イ及び二に掲げる取引</w:t>
            </w:r>
          </w:p>
        </w:tc>
      </w:tr>
      <w:tr w:rsidR="00205517" w:rsidRPr="00D16624" w:rsidTr="00F434F8">
        <w:trPr>
          <w:trHeight w:val="285"/>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第六十五条第二項第一号から第三号までに掲げる有価証券のうち特定かつ少数の銘柄のもの</w:t>
            </w:r>
          </w:p>
        </w:tc>
      </w:tr>
      <w:tr w:rsidR="00205517" w:rsidRPr="00D16624" w:rsidTr="00F434F8">
        <w:trPr>
          <w:trHeight w:val="270"/>
          <w:tblCellSpacing w:w="15" w:type="dxa"/>
        </w:trPr>
        <w:tc>
          <w:tcPr>
            <w:tcW w:w="1375" w:type="dxa"/>
            <w:vMerge/>
            <w:tcBorders>
              <w:left w:val="single" w:sz="4" w:space="0" w:color="C0C0C0"/>
              <w:right w:val="single" w:sz="4" w:space="0" w:color="C0C0C0"/>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有価証券の売買その他の取引又は有価証券指数等先物取引等若しくは有価証券オプション取引等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その他の取引、同項第四号に掲げる有価証券の私募の取扱い又は同項第五号ハ及びホに掲げる取引若しくは同号イ及びニに掲げる取引に係る第二条第八項第一号から第三号までに掲げる行為</w:t>
            </w:r>
          </w:p>
        </w:tc>
      </w:tr>
      <w:tr w:rsidR="00205517" w:rsidRPr="00D16624" w:rsidTr="00F434F8">
        <w:trPr>
          <w:trHeight w:val="285"/>
          <w:tblCellSpacing w:w="15" w:type="dxa"/>
        </w:trPr>
        <w:tc>
          <w:tcPr>
            <w:tcW w:w="1375" w:type="dxa"/>
            <w:vMerge/>
            <w:tcBorders>
              <w:left w:val="single" w:sz="4" w:space="0" w:color="C0C0C0"/>
              <w:right w:val="single" w:sz="4" w:space="0" w:color="C0C0C0"/>
            </w:tcBorders>
          </w:tcPr>
          <w:p w:rsidR="00205517" w:rsidRPr="00D16624"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D16624" w:rsidRDefault="00205517" w:rsidP="00F434F8">
            <w:pPr>
              <w:rPr>
                <w:rFonts w:hint="eastAsia"/>
              </w:rPr>
            </w:pPr>
            <w:r w:rsidRPr="00D16624">
              <w:t>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w:t>
            </w:r>
            <w:r w:rsidRPr="00205517">
              <w:rPr>
                <w:rFonts w:hint="eastAsia"/>
              </w:rPr>
              <w:t>五号</w:t>
            </w:r>
            <w:r w:rsidRPr="00205517">
              <w:t>ロ及びヘに掲げる取引</w:t>
            </w:r>
          </w:p>
        </w:tc>
      </w:tr>
      <w:tr w:rsidR="00205517" w:rsidRPr="00D16624" w:rsidTr="00F434F8">
        <w:trPr>
          <w:trHeight w:val="1509"/>
          <w:tblCellSpacing w:w="15" w:type="dxa"/>
        </w:trPr>
        <w:tc>
          <w:tcPr>
            <w:tcW w:w="1375" w:type="dxa"/>
            <w:vMerge/>
            <w:tcBorders>
              <w:left w:val="single" w:sz="4" w:space="0" w:color="C0C0C0"/>
              <w:right w:val="single" w:sz="4" w:space="0" w:color="C0C0C0"/>
            </w:tcBorders>
          </w:tcPr>
          <w:p w:rsidR="00205517" w:rsidRPr="00D16624"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D16624" w:rsidRDefault="00205517" w:rsidP="00F434F8">
            <w:pPr>
              <w:rPr>
                <w:rFonts w:hint="eastAsia"/>
              </w:rPr>
            </w:pPr>
            <w:r w:rsidRPr="00205517">
              <w:t>同項第三号及び第六号の規定は外国市場証券先物取引等に</w:t>
            </w:r>
            <w:r w:rsidRPr="00D16624">
              <w:t>係る</w:t>
            </w:r>
          </w:p>
        </w:tc>
        <w:tc>
          <w:tcPr>
            <w:tcW w:w="0" w:type="auto"/>
            <w:tcBorders>
              <w:top w:val="single" w:sz="4" w:space="0" w:color="C0C0C0"/>
              <w:left w:val="outset" w:sz="6" w:space="0" w:color="auto"/>
              <w:right w:val="outset" w:sz="6" w:space="0" w:color="auto"/>
            </w:tcBorders>
          </w:tcPr>
          <w:p w:rsidR="00205517" w:rsidRPr="00205517" w:rsidRDefault="00205517" w:rsidP="00F434F8">
            <w:r w:rsidRPr="00205517">
              <w:t>前項第三号及び第六号の規定は第六十五条第二項第五号ロ及びヘに掲げる取引に係る第二条第八項第一号から第三号までに掲げる行為に関して</w:t>
            </w:r>
          </w:p>
        </w:tc>
      </w:tr>
      <w:tr w:rsidR="00205517" w:rsidRPr="00D16624" w:rsidTr="00F434F8">
        <w:trPr>
          <w:trHeight w:val="167"/>
          <w:tblCellSpacing w:w="15" w:type="dxa"/>
        </w:trPr>
        <w:tc>
          <w:tcPr>
            <w:tcW w:w="1375" w:type="dxa"/>
            <w:vMerge w:val="restart"/>
            <w:tcBorders>
              <w:top w:val="single" w:sz="4" w:space="0" w:color="C0C0C0"/>
              <w:left w:val="outset" w:sz="6" w:space="0" w:color="auto"/>
              <w:right w:val="outset" w:sz="6" w:space="0" w:color="auto"/>
            </w:tcBorders>
          </w:tcPr>
          <w:p w:rsidR="00205517" w:rsidRPr="00205517" w:rsidRDefault="00205517" w:rsidP="00F434F8">
            <w:r w:rsidRPr="00205517">
              <w:t>第五十条の</w:t>
            </w:r>
            <w:r w:rsidRPr="00205517">
              <w:rPr>
                <w:rFonts w:hint="eastAsia"/>
              </w:rPr>
              <w:t>三</w:t>
            </w:r>
          </w:p>
        </w:tc>
        <w:tc>
          <w:tcPr>
            <w:tcW w:w="0" w:type="auto"/>
            <w:tcBorders>
              <w:top w:val="outset" w:sz="6" w:space="0" w:color="auto"/>
              <w:left w:val="single" w:sz="4" w:space="0" w:color="C0C0C0"/>
              <w:bottom w:val="single" w:sz="4" w:space="0" w:color="C0C0C0"/>
              <w:right w:val="outset" w:sz="6" w:space="0" w:color="auto"/>
            </w:tcBorders>
          </w:tcPr>
          <w:p w:rsidR="00205517" w:rsidRPr="00205517" w:rsidRDefault="00205517" w:rsidP="00F434F8">
            <w:r w:rsidRPr="00205517">
              <w:t>証券会社</w:t>
            </w:r>
          </w:p>
        </w:tc>
        <w:tc>
          <w:tcPr>
            <w:tcW w:w="0" w:type="auto"/>
            <w:tcBorders>
              <w:top w:val="outset" w:sz="6" w:space="0" w:color="auto"/>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270"/>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第六十五条第二項第一号から第三号までに掲げる有価証券の売買その他の取引（</w:t>
            </w:r>
          </w:p>
        </w:tc>
      </w:tr>
      <w:tr w:rsidR="00205517" w:rsidRPr="00D16624" w:rsidTr="00F434F8">
        <w:trPr>
          <w:trHeight w:val="375"/>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又は有価証券指数等先物取引、有価証券オプション取引若しくは外国市場証券先物取引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、同項第四号に掲げる有価証券の私募の取扱い又は同項第五号イからへまでに掲げる取引</w:t>
            </w:r>
          </w:p>
        </w:tc>
      </w:tr>
      <w:tr w:rsidR="00205517" w:rsidRPr="00D16624" w:rsidTr="00F434F8">
        <w:trPr>
          <w:trHeight w:val="381"/>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第六十五条第二項の取引</w:t>
            </w:r>
          </w:p>
        </w:tc>
      </w:tr>
      <w:tr w:rsidR="00205517" w:rsidRPr="00D16624" w:rsidTr="00F434F8">
        <w:trPr>
          <w:trHeight w:val="1591"/>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single" w:sz="4" w:space="0" w:color="C0C0C0"/>
              <w:left w:val="single" w:sz="4" w:space="0" w:color="C0C0C0"/>
              <w:right w:val="outset" w:sz="6" w:space="0" w:color="auto"/>
            </w:tcBorders>
          </w:tcPr>
          <w:p w:rsidR="00205517" w:rsidRPr="00205517" w:rsidRDefault="00205517" w:rsidP="00F434F8">
            <w:pPr>
              <w:rPr>
                <w:rFonts w:hint="eastAsia"/>
              </w:rPr>
            </w:pPr>
            <w:r w:rsidRPr="00205517">
              <w:t>有価証券又は有価証券指数等先物取引、オプション若しくは外国市場証券先物取引</w:t>
            </w:r>
          </w:p>
        </w:tc>
        <w:tc>
          <w:tcPr>
            <w:tcW w:w="0" w:type="auto"/>
            <w:tcBorders>
              <w:top w:val="single" w:sz="4" w:space="0" w:color="C0C0C0"/>
              <w:left w:val="outset" w:sz="6" w:space="0" w:color="auto"/>
              <w:right w:val="outset" w:sz="6" w:space="0" w:color="auto"/>
            </w:tcBorders>
          </w:tcPr>
          <w:p w:rsidR="00205517" w:rsidRPr="00205517" w:rsidRDefault="00205517" w:rsidP="00F434F8">
            <w:r w:rsidRPr="00205517">
              <w:t>六十五条第二項の取引に係る有価証券又は同項第五号イからヘまでに掲げる取引に係る有価証券指数等先物取引、オプション若しくは外国市場証券先物取引</w:t>
            </w:r>
          </w:p>
        </w:tc>
      </w:tr>
      <w:tr w:rsidR="00205517" w:rsidRPr="00D16624" w:rsidTr="00F434F8">
        <w:trPr>
          <w:trHeight w:val="615"/>
          <w:tblCellSpacing w:w="15" w:type="dxa"/>
        </w:trPr>
        <w:tc>
          <w:tcPr>
            <w:tcW w:w="1375" w:type="dxa"/>
            <w:vMerge/>
            <w:tcBorders>
              <w:left w:val="outset" w:sz="6" w:space="0" w:color="auto"/>
              <w:bottom w:val="single" w:sz="4" w:space="0" w:color="C0C0C0"/>
              <w:right w:val="outset" w:sz="6" w:space="0" w:color="auto"/>
            </w:tcBorders>
          </w:tcPr>
          <w:p w:rsidR="00205517" w:rsidRPr="00205517" w:rsidRDefault="00205517" w:rsidP="00F434F8"/>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pPr>
              <w:rPr>
                <w:rFonts w:hint="eastAsia"/>
              </w:rPr>
            </w:pPr>
            <w:r w:rsidRPr="00205517">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又は同項第五号イからへまでに掲げる取引</w:t>
            </w:r>
          </w:p>
        </w:tc>
      </w:tr>
      <w:tr w:rsidR="00205517" w:rsidRPr="00D16624" w:rsidTr="00F434F8">
        <w:trPr>
          <w:trHeight w:val="3180"/>
          <w:tblCellSpacing w:w="15" w:type="dxa"/>
        </w:trPr>
        <w:tc>
          <w:tcPr>
            <w:tcW w:w="1375" w:type="dxa"/>
            <w:vMerge w:val="restart"/>
            <w:tcBorders>
              <w:top w:val="single" w:sz="4" w:space="0" w:color="C0C0C0"/>
              <w:left w:val="outset" w:sz="6" w:space="0" w:color="auto"/>
              <w:right w:val="outset" w:sz="6" w:space="0" w:color="auto"/>
            </w:tcBorders>
          </w:tcPr>
          <w:p w:rsidR="00205517" w:rsidRPr="00205517" w:rsidRDefault="00205517" w:rsidP="00F434F8">
            <w:r w:rsidRPr="00205517">
              <w:t>第五十四条第一項</w:t>
            </w:r>
          </w:p>
        </w:tc>
        <w:tc>
          <w:tcPr>
            <w:tcW w:w="0" w:type="auto"/>
            <w:tcBorders>
              <w:top w:val="single" w:sz="4" w:space="0" w:color="C0C0C0"/>
              <w:left w:val="single" w:sz="4" w:space="0" w:color="C0C0C0"/>
              <w:bottom w:val="single" w:sz="4" w:space="0" w:color="C0C0C0"/>
              <w:right w:val="outset" w:sz="6" w:space="0" w:color="auto"/>
            </w:tcBorders>
          </w:tcPr>
          <w:p w:rsidR="00205517" w:rsidRPr="00205517" w:rsidRDefault="00205517" w:rsidP="00F434F8">
            <w:r w:rsidRPr="00205517">
              <w:t>証券会社の業務</w:t>
            </w:r>
          </w:p>
        </w:tc>
        <w:tc>
          <w:tcPr>
            <w:tcW w:w="0" w:type="auto"/>
            <w:tcBorders>
              <w:top w:val="single" w:sz="4" w:space="0" w:color="C0C0C0"/>
              <w:left w:val="outset" w:sz="6" w:space="0" w:color="auto"/>
              <w:bottom w:val="outset" w:sz="6" w:space="0" w:color="C0C0C0"/>
              <w:right w:val="outset" w:sz="6" w:space="0" w:color="auto"/>
            </w:tcBorders>
          </w:tcPr>
          <w:p w:rsidR="00205517" w:rsidRPr="00205517" w:rsidRDefault="00205517" w:rsidP="00F434F8">
            <w:r w:rsidRPr="00205517">
              <w:t>認可を受けた金融機関の第六十五条の二第一項の認可に係る業務（国債証券、地方債証券並びに政府が元本の償還及び利息の支払について保証している社債券その他の債券（以下この条、第五十九条、第百七十二条及び第百七十八条において「国債証券等」という。）の有価証券先物取引に係る第二条第八項第二号若しくは第三号に掲げる行為又は第六十五条第二項第</w:t>
            </w:r>
            <w:r w:rsidRPr="00205517">
              <w:rPr>
                <w:rFonts w:hint="eastAsia"/>
              </w:rPr>
              <w:t>五</w:t>
            </w:r>
            <w:r w:rsidRPr="00205517">
              <w:t>号に掲げる取引に係る第二条第八項第二号若しくは第三号に掲げる行為に係るもの限る。以下この項において「認可業務」という。）</w:t>
            </w:r>
          </w:p>
        </w:tc>
      </w:tr>
      <w:tr w:rsidR="00205517" w:rsidRPr="00D16624" w:rsidTr="00F434F8">
        <w:trPr>
          <w:trHeight w:val="255"/>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outset" w:sz="6" w:space="0" w:color="auto"/>
              <w:left w:val="outset" w:sz="6" w:space="0" w:color="auto"/>
              <w:bottom w:val="outset" w:sz="6" w:space="0" w:color="C0C0C0"/>
              <w:right w:val="outset" w:sz="6" w:space="0" w:color="auto"/>
            </w:tcBorders>
          </w:tcPr>
          <w:p w:rsidR="00205517" w:rsidRPr="00205517" w:rsidRDefault="00205517" w:rsidP="00F434F8">
            <w:r w:rsidRPr="00205517">
              <w:t>業務の方法</w:t>
            </w:r>
          </w:p>
        </w:tc>
        <w:tc>
          <w:tcPr>
            <w:tcW w:w="0" w:type="auto"/>
            <w:tcBorders>
              <w:top w:val="outset" w:sz="6" w:space="0" w:color="auto"/>
              <w:left w:val="outset" w:sz="6" w:space="0" w:color="auto"/>
              <w:bottom w:val="outset" w:sz="6" w:space="0" w:color="C0C0C0"/>
              <w:right w:val="outset" w:sz="6" w:space="0" w:color="auto"/>
            </w:tcBorders>
          </w:tcPr>
          <w:p w:rsidR="00205517" w:rsidRPr="00205517" w:rsidRDefault="00205517" w:rsidP="00F434F8">
            <w:r w:rsidRPr="00205517">
              <w:t>認可業務に係る業務の方法</w:t>
            </w:r>
          </w:p>
        </w:tc>
      </w:tr>
      <w:tr w:rsidR="00205517" w:rsidRPr="00D16624" w:rsidTr="00F434F8">
        <w:trPr>
          <w:trHeight w:val="240"/>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業務の全部</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認可業務の全部</w:t>
            </w:r>
          </w:p>
        </w:tc>
      </w:tr>
      <w:tr w:rsidR="00205517" w:rsidRPr="00D16624" w:rsidTr="00F434F8">
        <w:trPr>
          <w:trHeight w:val="330"/>
          <w:tblCellSpacing w:w="15" w:type="dxa"/>
        </w:trPr>
        <w:tc>
          <w:tcPr>
            <w:tcW w:w="1375" w:type="dxa"/>
            <w:vMerge/>
            <w:tcBorders>
              <w:left w:val="outset" w:sz="6" w:space="0" w:color="auto"/>
              <w:right w:val="outset" w:sz="6" w:space="0" w:color="auto"/>
            </w:tcBorders>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有価証券の買付け若しくは売付け又はその</w:t>
            </w:r>
          </w:p>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国債証券等に係る有価証券先物取引の</w:t>
            </w:r>
          </w:p>
        </w:tc>
      </w:tr>
      <w:tr w:rsidR="00205517" w:rsidRPr="00D16624" w:rsidTr="00F434F8">
        <w:trPr>
          <w:trHeight w:val="242"/>
          <w:tblCellSpacing w:w="15" w:type="dxa"/>
        </w:trPr>
        <w:tc>
          <w:tcPr>
            <w:tcW w:w="1375" w:type="dxa"/>
            <w:vMerge/>
            <w:tcBorders>
              <w:left w:val="outset" w:sz="6" w:space="0" w:color="auto"/>
              <w:bottom w:val="single" w:sz="4" w:space="0" w:color="C0C0C0"/>
              <w:right w:val="outset" w:sz="6" w:space="0" w:color="auto"/>
            </w:tcBorders>
          </w:tcPr>
          <w:p w:rsidR="00205517" w:rsidRPr="00205517" w:rsidRDefault="00205517" w:rsidP="00F434F8"/>
        </w:tc>
        <w:tc>
          <w:tcPr>
            <w:tcW w:w="0" w:type="auto"/>
            <w:tcBorders>
              <w:top w:val="outset" w:sz="6" w:space="0" w:color="C0C0C0"/>
              <w:left w:val="outset" w:sz="6" w:space="0" w:color="auto"/>
              <w:bottom w:val="outset" w:sz="6" w:space="0" w:color="C0C0C0"/>
              <w:right w:val="outset" w:sz="6" w:space="0" w:color="auto"/>
            </w:tcBorders>
          </w:tcPr>
          <w:p w:rsidR="00205517" w:rsidRPr="00205517" w:rsidRDefault="00205517" w:rsidP="00F434F8">
            <w:r w:rsidRPr="00205517">
              <w:t>業務の状況</w:t>
            </w:r>
          </w:p>
        </w:tc>
        <w:tc>
          <w:tcPr>
            <w:tcW w:w="0" w:type="auto"/>
            <w:tcBorders>
              <w:top w:val="outset" w:sz="6" w:space="0" w:color="C0C0C0"/>
              <w:left w:val="outset" w:sz="6" w:space="0" w:color="auto"/>
              <w:bottom w:val="outset" w:sz="6" w:space="0" w:color="auto"/>
              <w:right w:val="outset" w:sz="6" w:space="0" w:color="auto"/>
            </w:tcBorders>
          </w:tcPr>
          <w:p w:rsidR="00205517" w:rsidRPr="00205517" w:rsidRDefault="00205517" w:rsidP="00F434F8">
            <w:r w:rsidRPr="00205517">
              <w:t>認可業務の状況</w:t>
            </w:r>
          </w:p>
        </w:tc>
      </w:tr>
      <w:tr w:rsidR="00205517" w:rsidRPr="00D16624" w:rsidTr="00F434F8">
        <w:trPr>
          <w:trHeight w:val="240"/>
          <w:tblCellSpacing w:w="15" w:type="dxa"/>
        </w:trPr>
        <w:tc>
          <w:tcPr>
            <w:tcW w:w="1375" w:type="dxa"/>
            <w:vMerge w:val="restart"/>
            <w:tcBorders>
              <w:top w:val="single" w:sz="4" w:space="0" w:color="C0C0C0"/>
              <w:left w:val="outset" w:sz="6" w:space="0" w:color="auto"/>
              <w:right w:val="outset" w:sz="6" w:space="0" w:color="auto"/>
            </w:tcBorders>
          </w:tcPr>
          <w:p w:rsidR="00205517" w:rsidRPr="00205517" w:rsidRDefault="00205517" w:rsidP="00F434F8">
            <w:r w:rsidRPr="00205517">
              <w:t>第五十</w:t>
            </w:r>
            <w:r w:rsidRPr="00205517">
              <w:rPr>
                <w:rFonts w:hint="eastAsia"/>
              </w:rPr>
              <w:t>九</w:t>
            </w:r>
            <w:r w:rsidRPr="00205517">
              <w:t>条</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420"/>
          <w:tblCellSpacing w:w="15" w:type="dxa"/>
        </w:trPr>
        <w:tc>
          <w:tcPr>
            <w:tcW w:w="1375" w:type="dxa"/>
            <w:vMerge/>
            <w:tcBorders>
              <w:top w:val="single" w:sz="4" w:space="0" w:color="auto"/>
              <w:left w:val="outset" w:sz="6" w:space="0" w:color="auto"/>
              <w:right w:val="outset" w:sz="6" w:space="0" w:color="auto"/>
            </w:tcBorders>
          </w:tcPr>
          <w:p w:rsidR="00205517" w:rsidRPr="00205517" w:rsidRDefault="00205517" w:rsidP="00F434F8"/>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国債証券等の有価証券先物取引に係る第二条第八項第二号及び第三号に掲げる行為並びに第六十五条第二項第</w:t>
            </w:r>
            <w:r w:rsidRPr="00205517">
              <w:rPr>
                <w:rFonts w:hint="eastAsia"/>
              </w:rPr>
              <w:t>五</w:t>
            </w:r>
            <w:r w:rsidRPr="00205517">
              <w:t>号に掲げる取引に係る第二条第八項第二号及び第三号に掲げる行為</w:t>
            </w:r>
          </w:p>
        </w:tc>
      </w:tr>
      <w:tr w:rsidR="00205517" w:rsidRPr="00D16624" w:rsidTr="00F434F8">
        <w:trPr>
          <w:trHeight w:val="284"/>
          <w:tblCellSpacing w:w="15" w:type="dxa"/>
        </w:trPr>
        <w:tc>
          <w:tcPr>
            <w:tcW w:w="1375" w:type="dxa"/>
            <w:vMerge/>
            <w:tcBorders>
              <w:left w:val="outset" w:sz="6" w:space="0" w:color="auto"/>
              <w:bottom w:val="single" w:sz="4" w:space="0" w:color="C0C0C0"/>
              <w:right w:val="outset" w:sz="6" w:space="0" w:color="auto"/>
            </w:tcBorders>
          </w:tcPr>
          <w:p w:rsidR="00205517" w:rsidRPr="00205517" w:rsidRDefault="00205517" w:rsidP="00F434F8"/>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有価証券の売買その他の取引又は有価証券指数等先物取引等、有価証券オプション取引等若しくは外国市場証券先物取引等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国債証券等の有価証券先物取引に係る第二条第八項第二号若しくは第三号に掲げる行為又は第六十五条第二項第</w:t>
            </w:r>
            <w:r w:rsidRPr="00205517">
              <w:rPr>
                <w:rFonts w:hint="eastAsia"/>
              </w:rPr>
              <w:t>五</w:t>
            </w:r>
            <w:r w:rsidRPr="00205517">
              <w:t>号に掲げる取引に係る第二条第八項第二号若しくは第三号に掲げ</w:t>
            </w:r>
            <w:r w:rsidRPr="00205517">
              <w:lastRenderedPageBreak/>
              <w:t>る行為</w:t>
            </w:r>
          </w:p>
        </w:tc>
      </w:tr>
      <w:tr w:rsidR="00205517" w:rsidRPr="00D16624" w:rsidTr="00F434F8">
        <w:trPr>
          <w:trHeight w:val="330"/>
          <w:tblCellSpacing w:w="15" w:type="dxa"/>
        </w:trPr>
        <w:tc>
          <w:tcPr>
            <w:tcW w:w="1375" w:type="dxa"/>
            <w:vMerge w:val="restart"/>
            <w:tcBorders>
              <w:top w:val="single" w:sz="4" w:space="0" w:color="C0C0C0"/>
              <w:left w:val="outset" w:sz="6" w:space="0" w:color="auto"/>
              <w:right w:val="outset" w:sz="6" w:space="0" w:color="auto"/>
            </w:tcBorders>
          </w:tcPr>
          <w:p w:rsidR="00205517" w:rsidRPr="00205517" w:rsidRDefault="00205517" w:rsidP="00F434F8">
            <w:r w:rsidRPr="00205517">
              <w:lastRenderedPageBreak/>
              <w:t>第六十二条</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証券会社は</w:t>
            </w:r>
          </w:p>
        </w:tc>
        <w:tc>
          <w:tcPr>
            <w:tcW w:w="0" w:type="auto"/>
            <w:tcBorders>
              <w:top w:val="outset" w:sz="6" w:space="0" w:color="auto"/>
              <w:left w:val="outset" w:sz="6" w:space="0" w:color="auto"/>
              <w:bottom w:val="single" w:sz="4" w:space="0" w:color="C0C0C0"/>
              <w:right w:val="outset" w:sz="6" w:space="0" w:color="auto"/>
            </w:tcBorders>
          </w:tcPr>
          <w:p w:rsidR="00205517" w:rsidRPr="00205517" w:rsidRDefault="00205517" w:rsidP="00F434F8">
            <w:r w:rsidRPr="00205517">
              <w:t>認可を受けた金融機関は</w:t>
            </w:r>
          </w:p>
        </w:tc>
      </w:tr>
      <w:tr w:rsidR="00205517" w:rsidRPr="00D16624" w:rsidTr="00F434F8">
        <w:trPr>
          <w:trHeight w:val="247"/>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営業所以外</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営業所又は事務所以外</w:t>
            </w:r>
          </w:p>
        </w:tc>
      </w:tr>
      <w:tr w:rsidR="00205517" w:rsidRPr="00D16624" w:rsidTr="00F434F8">
        <w:trPr>
          <w:trHeight w:val="465"/>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証券会社の</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認可を受けた金融機関の</w:t>
            </w:r>
          </w:p>
        </w:tc>
      </w:tr>
      <w:tr w:rsidR="00205517" w:rsidRPr="00D16624" w:rsidTr="00F434F8">
        <w:trPr>
          <w:trHeight w:val="300"/>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次に掲げる行為</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第一号及び第三号に掲げる行為</w:t>
            </w:r>
          </w:p>
        </w:tc>
      </w:tr>
      <w:tr w:rsidR="00205517" w:rsidRPr="00D16624" w:rsidTr="00F434F8">
        <w:trPr>
          <w:trHeight w:val="225"/>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第二条第八項各号の一に該当する</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に係る第二条第八項各号のいずれかに該当する行為、第六十五条第二項第四号に掲げる有価証券の私募の取扱い又は同項第五号に掲げる取引に係る第二条第八項第一号から第三号までに掲げる</w:t>
            </w:r>
          </w:p>
        </w:tc>
      </w:tr>
      <w:tr w:rsidR="00205517" w:rsidRPr="00D16624" w:rsidTr="00F434F8">
        <w:trPr>
          <w:trHeight w:val="330"/>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有価証券の売買の勧誘</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第六十五条第二項第一号から第三号までに掲げる有価証券の売買の勧誘</w:t>
            </w:r>
          </w:p>
        </w:tc>
      </w:tr>
      <w:tr w:rsidR="00205517" w:rsidRPr="00D16624" w:rsidTr="00F434F8">
        <w:trPr>
          <w:trHeight w:val="233"/>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有価証券の売買取引等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これらの有価証券に係る有価証券の売買取引等</w:t>
            </w:r>
          </w:p>
        </w:tc>
      </w:tr>
      <w:tr w:rsidR="00205517" w:rsidRPr="00D16624" w:rsidTr="00F434F8">
        <w:trPr>
          <w:trHeight w:val="103"/>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有価証券の売買取引若しくは外国市場証券先物取引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これらの有価証券の売買取引若しくは同項第五号に掲げる取引</w:t>
            </w:r>
          </w:p>
        </w:tc>
      </w:tr>
      <w:tr w:rsidR="00205517" w:rsidRPr="00D16624" w:rsidTr="00F434F8">
        <w:trPr>
          <w:trHeight w:val="375"/>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証券会社が</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認可を受けた金融機関が</w:t>
            </w:r>
          </w:p>
        </w:tc>
      </w:tr>
      <w:tr w:rsidR="00205517" w:rsidRPr="00D16624" w:rsidTr="00F434F8">
        <w:trPr>
          <w:trHeight w:val="285"/>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登録申請者の商号</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登録申請者の商号又は名称</w:t>
            </w:r>
          </w:p>
        </w:tc>
      </w:tr>
      <w:tr w:rsidR="00205517" w:rsidRPr="00D16624" w:rsidTr="00F434F8">
        <w:trPr>
          <w:trHeight w:val="269"/>
          <w:tblCellSpacing w:w="15" w:type="dxa"/>
        </w:trPr>
        <w:tc>
          <w:tcPr>
            <w:tcW w:w="1375" w:type="dxa"/>
            <w:vMerge/>
            <w:tcBorders>
              <w:left w:val="outset" w:sz="6" w:space="0" w:color="auto"/>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営業所の</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営業所又は事務所の</w:t>
            </w:r>
          </w:p>
        </w:tc>
      </w:tr>
      <w:tr w:rsidR="00205517" w:rsidRPr="00D16624" w:rsidTr="00F434F8">
        <w:trPr>
          <w:trHeight w:val="196"/>
          <w:tblCellSpacing w:w="15" w:type="dxa"/>
        </w:trPr>
        <w:tc>
          <w:tcPr>
            <w:tcW w:w="1375" w:type="dxa"/>
            <w:vMerge/>
            <w:tcBorders>
              <w:left w:val="outset" w:sz="6" w:space="0" w:color="auto"/>
              <w:bottom w:val="single" w:sz="4" w:space="0" w:color="C0C0C0"/>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第六十五条の二第三項に規定する認可を受けた金融機関</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285"/>
          <w:tblCellSpacing w:w="15" w:type="dxa"/>
        </w:trPr>
        <w:tc>
          <w:tcPr>
            <w:tcW w:w="1375" w:type="dxa"/>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第六十三条</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第三十二条第四号イ及びロ</w:t>
            </w:r>
          </w:p>
        </w:tc>
      </w:tr>
      <w:tr w:rsidR="00205517" w:rsidRPr="00D16624" w:rsidTr="00F434F8">
        <w:trPr>
          <w:trHeight w:val="315"/>
          <w:tblCellSpacing w:w="15" w:type="dxa"/>
        </w:trPr>
        <w:tc>
          <w:tcPr>
            <w:tcW w:w="1375" w:type="dxa"/>
            <w:vMerge w:val="restart"/>
            <w:tcBorders>
              <w:top w:val="single" w:sz="4" w:space="0" w:color="C0C0C0"/>
              <w:left w:val="outset" w:sz="6" w:space="0" w:color="auto"/>
              <w:right w:val="outset" w:sz="6" w:space="0" w:color="auto"/>
            </w:tcBorders>
          </w:tcPr>
          <w:p w:rsidR="00205517" w:rsidRPr="00205517" w:rsidRDefault="00205517" w:rsidP="00F434F8">
            <w:r w:rsidRPr="00205517">
              <w:t>第六十四条</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認可を受けた金融機関</w:t>
            </w:r>
          </w:p>
        </w:tc>
      </w:tr>
      <w:tr w:rsidR="00205517" w:rsidRPr="00D16624" w:rsidTr="00F434F8">
        <w:trPr>
          <w:trHeight w:val="780"/>
          <w:tblCellSpacing w:w="15" w:type="dxa"/>
        </w:trPr>
        <w:tc>
          <w:tcPr>
            <w:tcW w:w="1375" w:type="dxa"/>
            <w:vMerge/>
            <w:tcBorders>
              <w:left w:val="outset" w:sz="6" w:space="0" w:color="auto"/>
              <w:bottom w:val="single" w:sz="4" w:space="0" w:color="C0C0C0"/>
              <w:right w:val="outset" w:sz="6" w:space="0" w:color="auto"/>
            </w:tcBorders>
            <w:vAlign w:val="center"/>
          </w:tcPr>
          <w:p w:rsidR="00205517" w:rsidRPr="00205517"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pPr>
              <w:rPr>
                <w:rFonts w:hint="eastAsia"/>
              </w:rPr>
            </w:pPr>
            <w:r w:rsidRPr="00205517">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205517" w:rsidRPr="00205517" w:rsidRDefault="00205517" w:rsidP="00F434F8">
            <w:r w:rsidRPr="00205517">
              <w:t>第六十五条第二項第一号から第三号までに掲げる有価証券の売買その他の取引、同項第四号に掲げる有価証券の私募の取扱い及び同項第五号に掲げる取引に係る第二条第八項第一号から第三号までに掲げる行為</w:t>
            </w:r>
          </w:p>
        </w:tc>
      </w:tr>
      <w:tr w:rsidR="00205517" w:rsidRPr="00D16624" w:rsidTr="00F434F8">
        <w:trPr>
          <w:trHeight w:val="582"/>
          <w:tblCellSpacing w:w="15" w:type="dxa"/>
        </w:trPr>
        <w:tc>
          <w:tcPr>
            <w:tcW w:w="1375" w:type="dxa"/>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lastRenderedPageBreak/>
              <w:t>第六十四条の二</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認可を受けた金融機関</w:t>
            </w:r>
          </w:p>
        </w:tc>
      </w:tr>
      <w:tr w:rsidR="00205517" w:rsidRPr="00D16624" w:rsidTr="00F434F8">
        <w:trPr>
          <w:trHeight w:val="505"/>
          <w:tblCellSpacing w:w="15" w:type="dxa"/>
        </w:trPr>
        <w:tc>
          <w:tcPr>
            <w:tcW w:w="1375" w:type="dxa"/>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第六十四条の三</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第三十二条第四号イ及びロ</w:t>
            </w:r>
          </w:p>
        </w:tc>
      </w:tr>
      <w:tr w:rsidR="00205517" w:rsidRPr="00D16624" w:rsidTr="00F434F8">
        <w:trPr>
          <w:trHeight w:val="345"/>
          <w:tblCellSpacing w:w="15" w:type="dxa"/>
        </w:trPr>
        <w:tc>
          <w:tcPr>
            <w:tcW w:w="1375" w:type="dxa"/>
            <w:vMerge w:val="restart"/>
            <w:tcBorders>
              <w:top w:val="single" w:sz="4" w:space="0" w:color="C0C0C0"/>
              <w:left w:val="outset" w:sz="6" w:space="0" w:color="auto"/>
              <w:right w:val="outset" w:sz="6" w:space="0" w:color="auto"/>
            </w:tcBorders>
          </w:tcPr>
          <w:p w:rsidR="00205517" w:rsidRPr="00D16624" w:rsidRDefault="00205517" w:rsidP="00F434F8">
            <w:r w:rsidRPr="00D16624">
              <w:t>第六十四条の四</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認可を受けた金融機関</w:t>
            </w:r>
          </w:p>
        </w:tc>
      </w:tr>
      <w:tr w:rsidR="00205517" w:rsidRPr="00D16624" w:rsidTr="00F434F8">
        <w:trPr>
          <w:trHeight w:val="579"/>
          <w:tblCellSpacing w:w="15" w:type="dxa"/>
        </w:trPr>
        <w:tc>
          <w:tcPr>
            <w:tcW w:w="1375" w:type="dxa"/>
            <w:vMerge/>
            <w:tcBorders>
              <w:left w:val="outset" w:sz="6" w:space="0" w:color="auto"/>
              <w:bottom w:val="single" w:sz="4" w:space="0" w:color="C0C0C0"/>
              <w:right w:val="outset" w:sz="6" w:space="0" w:color="auto"/>
            </w:tcBorders>
            <w:vAlign w:val="center"/>
          </w:tcPr>
          <w:p w:rsidR="00205517" w:rsidRPr="00D16624" w:rsidRDefault="00205517" w:rsidP="00F434F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pPr>
              <w:rPr>
                <w:rFonts w:hint="eastAsia"/>
              </w:rPr>
            </w:pPr>
            <w:r w:rsidRPr="00D16624">
              <w:t>証券業</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第六十五条の二第一項の認可に係る業務</w:t>
            </w:r>
          </w:p>
        </w:tc>
      </w:tr>
      <w:tr w:rsidR="00205517" w:rsidRPr="00D16624" w:rsidTr="00F434F8">
        <w:trPr>
          <w:trHeight w:val="465"/>
          <w:tblCellSpacing w:w="15" w:type="dxa"/>
        </w:trPr>
        <w:tc>
          <w:tcPr>
            <w:tcW w:w="1375" w:type="dxa"/>
            <w:tcBorders>
              <w:top w:val="single" w:sz="4" w:space="0" w:color="C0C0C0"/>
              <w:left w:val="outset" w:sz="6" w:space="0" w:color="auto"/>
              <w:bottom w:val="single" w:sz="4" w:space="0" w:color="C0C0C0"/>
              <w:right w:val="outset" w:sz="6" w:space="0" w:color="auto"/>
            </w:tcBorders>
          </w:tcPr>
          <w:p w:rsidR="00205517" w:rsidRPr="00D16624" w:rsidRDefault="00205517" w:rsidP="00F434F8">
            <w:pPr>
              <w:rPr>
                <w:rFonts w:hint="eastAsia"/>
              </w:rPr>
            </w:pPr>
            <w:r w:rsidRPr="00D16624">
              <w:t>第六十四条の六及び第六十四条の七</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認可を受けた金融機関</w:t>
            </w:r>
          </w:p>
        </w:tc>
      </w:tr>
      <w:tr w:rsidR="00205517" w:rsidRPr="00D16624" w:rsidTr="00F434F8">
        <w:trPr>
          <w:trHeight w:val="765"/>
          <w:tblCellSpacing w:w="15" w:type="dxa"/>
        </w:trPr>
        <w:tc>
          <w:tcPr>
            <w:tcW w:w="1375" w:type="dxa"/>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第六十六条の二</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協会に加入せず、又は証券取引所の会員となつていない証券会社</w:t>
            </w:r>
          </w:p>
        </w:tc>
        <w:tc>
          <w:tcPr>
            <w:tcW w:w="0" w:type="auto"/>
            <w:tcBorders>
              <w:top w:val="single" w:sz="4" w:space="0" w:color="C0C0C0"/>
              <w:left w:val="outset" w:sz="6" w:space="0" w:color="auto"/>
              <w:bottom w:val="single" w:sz="4" w:space="0" w:color="C0C0C0"/>
              <w:right w:val="outset" w:sz="6" w:space="0" w:color="auto"/>
            </w:tcBorders>
          </w:tcPr>
          <w:p w:rsidR="00205517" w:rsidRPr="00D16624" w:rsidRDefault="00205517" w:rsidP="00F434F8">
            <w:r w:rsidRPr="00D16624">
              <w:t>認可を受けた金融機関で協会に加入せず、又は第百七条の二の規定による証券取引所の有価証券市場における取引資格を与えられていないもの</w:t>
            </w:r>
          </w:p>
        </w:tc>
      </w:tr>
      <w:tr w:rsidR="00205517" w:rsidRPr="00D16624" w:rsidTr="00F434F8">
        <w:trPr>
          <w:trHeight w:val="320"/>
          <w:tblCellSpacing w:w="15" w:type="dxa"/>
        </w:trPr>
        <w:tc>
          <w:tcPr>
            <w:tcW w:w="1375" w:type="dxa"/>
            <w:vMerge w:val="restart"/>
            <w:tcBorders>
              <w:top w:val="single" w:sz="4" w:space="0" w:color="C0C0C0"/>
              <w:left w:val="outset" w:sz="6" w:space="0" w:color="auto"/>
              <w:right w:val="outset" w:sz="6" w:space="0" w:color="auto"/>
            </w:tcBorders>
          </w:tcPr>
          <w:p w:rsidR="00205517" w:rsidRPr="00D16624" w:rsidRDefault="00205517" w:rsidP="00F434F8">
            <w:r w:rsidRPr="00D16624">
              <w:t>第百七十</w:t>
            </w:r>
            <w:r w:rsidRPr="00D16624">
              <w:rPr>
                <w:rFonts w:hint="eastAsia"/>
              </w:rPr>
              <w:t>二</w:t>
            </w:r>
            <w:r w:rsidRPr="00D16624">
              <w:t>条</w:t>
            </w:r>
          </w:p>
        </w:tc>
        <w:tc>
          <w:tcPr>
            <w:tcW w:w="0" w:type="auto"/>
            <w:tcBorders>
              <w:top w:val="single" w:sz="4" w:space="0" w:color="C0C0C0"/>
              <w:left w:val="outset" w:sz="6" w:space="0" w:color="auto"/>
              <w:right w:val="outset" w:sz="6" w:space="0" w:color="auto"/>
            </w:tcBorders>
          </w:tcPr>
          <w:p w:rsidR="00205517" w:rsidRPr="00D16624" w:rsidRDefault="00205517" w:rsidP="00F434F8">
            <w:r w:rsidRPr="00D16624">
              <w:t>証券会社</w:t>
            </w:r>
          </w:p>
        </w:tc>
        <w:tc>
          <w:tcPr>
            <w:tcW w:w="0" w:type="auto"/>
            <w:tcBorders>
              <w:top w:val="single" w:sz="4" w:space="0" w:color="C0C0C0"/>
              <w:left w:val="outset" w:sz="6" w:space="0" w:color="auto"/>
              <w:right w:val="outset" w:sz="6" w:space="0" w:color="auto"/>
            </w:tcBorders>
          </w:tcPr>
          <w:p w:rsidR="00205517" w:rsidRPr="00D16624" w:rsidRDefault="00205517" w:rsidP="00F434F8">
            <w:r w:rsidRPr="00D16624">
              <w:t>認可を受けた金融機関</w:t>
            </w:r>
          </w:p>
        </w:tc>
      </w:tr>
      <w:tr w:rsidR="00205517" w:rsidRPr="00D16624" w:rsidTr="00F434F8">
        <w:trPr>
          <w:trHeight w:val="2051"/>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single" w:sz="4" w:space="0" w:color="C0C0C0"/>
              <w:left w:val="outset" w:sz="6" w:space="0" w:color="auto"/>
              <w:right w:val="outset" w:sz="6" w:space="0" w:color="auto"/>
            </w:tcBorders>
          </w:tcPr>
          <w:p w:rsidR="00205517" w:rsidRPr="00D16624" w:rsidRDefault="00205517" w:rsidP="00F434F8">
            <w:pPr>
              <w:rPr>
                <w:rFonts w:hint="eastAsia"/>
              </w:rPr>
            </w:pPr>
            <w:r w:rsidRPr="00D16624">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right w:val="outset" w:sz="6" w:space="0" w:color="auto"/>
            </w:tcBorders>
          </w:tcPr>
          <w:p w:rsidR="00205517" w:rsidRPr="00D16624" w:rsidRDefault="00205517" w:rsidP="00F434F8">
            <w:r w:rsidRPr="00D16624">
              <w:t>国債証券等の有価証券先物取引に係る第二条第八項第二号若しくは第三号に掲げる行為若しくは</w:t>
            </w:r>
            <w:r w:rsidRPr="00205517">
              <w:t>第六十五条第二項第</w:t>
            </w:r>
            <w:r w:rsidRPr="00205517">
              <w:rPr>
                <w:rFonts w:hint="eastAsia"/>
              </w:rPr>
              <w:t>五</w:t>
            </w:r>
            <w:r w:rsidRPr="00205517">
              <w:t>号に掲げる取</w:t>
            </w:r>
            <w:r w:rsidRPr="00D16624">
              <w:t>引に係る第二条第八項第二号若しくは第三号に掲げる行為</w:t>
            </w:r>
          </w:p>
        </w:tc>
      </w:tr>
      <w:tr w:rsidR="00205517" w:rsidRPr="00D16624" w:rsidTr="00F434F8">
        <w:trPr>
          <w:trHeight w:val="360"/>
          <w:tblCellSpacing w:w="15" w:type="dxa"/>
        </w:trPr>
        <w:tc>
          <w:tcPr>
            <w:tcW w:w="1375" w:type="dxa"/>
            <w:vMerge w:val="restart"/>
            <w:tcBorders>
              <w:top w:val="single" w:sz="4" w:space="0" w:color="C0C0C0"/>
              <w:left w:val="outset" w:sz="6" w:space="0" w:color="auto"/>
              <w:right w:val="outset" w:sz="6" w:space="0" w:color="auto"/>
            </w:tcBorders>
          </w:tcPr>
          <w:p w:rsidR="00205517" w:rsidRPr="00D16624" w:rsidRDefault="00205517" w:rsidP="00F434F8">
            <w:r w:rsidRPr="00D16624">
              <w:t>第百</w:t>
            </w:r>
            <w:r w:rsidRPr="00D16624">
              <w:rPr>
                <w:rFonts w:hint="eastAsia"/>
              </w:rPr>
              <w:t>七</w:t>
            </w:r>
            <w:r w:rsidRPr="00D16624">
              <w:t>十</w:t>
            </w:r>
            <w:r w:rsidRPr="00D16624">
              <w:rPr>
                <w:rFonts w:hint="eastAsia"/>
              </w:rPr>
              <w:t>八</w:t>
            </w:r>
            <w:r w:rsidRPr="00D16624">
              <w:t>条</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205517" w:rsidRPr="00D16624" w:rsidRDefault="00205517" w:rsidP="00F434F8">
            <w:r w:rsidRPr="00D16624">
              <w:t>認可を受けた金融機関</w:t>
            </w:r>
          </w:p>
        </w:tc>
      </w:tr>
      <w:tr w:rsidR="00205517" w:rsidRPr="00D16624" w:rsidTr="00F434F8">
        <w:trPr>
          <w:trHeight w:val="2115"/>
          <w:tblCellSpacing w:w="15" w:type="dxa"/>
        </w:trPr>
        <w:tc>
          <w:tcPr>
            <w:tcW w:w="1375" w:type="dxa"/>
            <w:vMerge/>
            <w:tcBorders>
              <w:left w:val="outset" w:sz="6" w:space="0" w:color="auto"/>
              <w:right w:val="outset" w:sz="6" w:space="0" w:color="auto"/>
            </w:tcBorders>
          </w:tcPr>
          <w:p w:rsidR="00205517" w:rsidRPr="00D16624" w:rsidRDefault="00205517" w:rsidP="00F434F8"/>
        </w:tc>
        <w:tc>
          <w:tcPr>
            <w:tcW w:w="0" w:type="auto"/>
            <w:tcBorders>
              <w:top w:val="outset" w:sz="6" w:space="0" w:color="auto"/>
              <w:left w:val="outset" w:sz="6" w:space="0" w:color="auto"/>
              <w:right w:val="outset" w:sz="6" w:space="0" w:color="auto"/>
            </w:tcBorders>
          </w:tcPr>
          <w:p w:rsidR="00205517" w:rsidRPr="00D16624" w:rsidRDefault="00205517" w:rsidP="00F434F8">
            <w:pPr>
              <w:rPr>
                <w:rFonts w:hint="eastAsia"/>
              </w:rPr>
            </w:pPr>
            <w:r w:rsidRPr="00D16624">
              <w:t>営業</w:t>
            </w:r>
          </w:p>
        </w:tc>
        <w:tc>
          <w:tcPr>
            <w:tcW w:w="0" w:type="auto"/>
            <w:tcBorders>
              <w:top w:val="outset" w:sz="6" w:space="0" w:color="auto"/>
              <w:left w:val="outset" w:sz="6" w:space="0" w:color="auto"/>
              <w:right w:val="outset" w:sz="6" w:space="0" w:color="auto"/>
            </w:tcBorders>
          </w:tcPr>
          <w:p w:rsidR="00205517" w:rsidRPr="00D16624" w:rsidRDefault="00205517" w:rsidP="00F434F8">
            <w:r w:rsidRPr="00D16624">
              <w:t>国債証券等の有価証券先物取引に係る第二条第八項第一号から第三号までに掲げる行為並びに</w:t>
            </w:r>
            <w:r w:rsidRPr="00205517">
              <w:t>第六十五条第二項第</w:t>
            </w:r>
            <w:r w:rsidRPr="00205517">
              <w:rPr>
                <w:rFonts w:hint="eastAsia"/>
              </w:rPr>
              <w:t>五</w:t>
            </w:r>
            <w:r w:rsidRPr="00205517">
              <w:t>号に掲げる取</w:t>
            </w:r>
            <w:r w:rsidRPr="00D16624">
              <w:t>引に係る第二条第八項第一号から第三号までに掲げる行為を行う業務</w:t>
            </w:r>
          </w:p>
        </w:tc>
      </w:tr>
    </w:tbl>
    <w:p w:rsidR="00205517" w:rsidRPr="00205517" w:rsidRDefault="00205517" w:rsidP="00205517">
      <w:pPr>
        <w:rPr>
          <w:rFonts w:hint="eastAsia"/>
        </w:rPr>
      </w:pPr>
    </w:p>
    <w:p w:rsidR="00137AD4" w:rsidRDefault="00137AD4" w:rsidP="00137AD4">
      <w:pPr>
        <w:rPr>
          <w:rFonts w:hint="eastAsia"/>
        </w:rPr>
      </w:pPr>
    </w:p>
    <w:p w:rsidR="00137AD4" w:rsidRDefault="00137AD4" w:rsidP="00137AD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205517">
        <w:rPr>
          <w:rFonts w:hint="eastAsia"/>
        </w:rPr>
        <w:tab/>
      </w:r>
      <w:r w:rsidR="00205517">
        <w:rPr>
          <w:rFonts w:hint="eastAsia"/>
        </w:rPr>
        <w:t>（改正なし）</w:t>
      </w:r>
    </w:p>
    <w:p w:rsidR="00137AD4" w:rsidRDefault="00137AD4" w:rsidP="00137AD4">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205517">
        <w:rPr>
          <w:rFonts w:hint="eastAsia"/>
        </w:rPr>
        <w:tab/>
      </w:r>
      <w:r w:rsidR="00205517">
        <w:rPr>
          <w:rFonts w:hint="eastAsia"/>
        </w:rPr>
        <w:t>（改正なし）</w:t>
      </w:r>
    </w:p>
    <w:p w:rsidR="00721BA4" w:rsidRDefault="00137AD4" w:rsidP="00721BA4">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721BA4" w:rsidRDefault="00721BA4" w:rsidP="00721BA4">
      <w:pPr>
        <w:rPr>
          <w:rFonts w:hint="eastAsia"/>
        </w:rPr>
      </w:pPr>
    </w:p>
    <w:p w:rsidR="00721BA4" w:rsidRDefault="00721BA4" w:rsidP="00721BA4">
      <w:pPr>
        <w:rPr>
          <w:rFonts w:hint="eastAsia"/>
        </w:rPr>
      </w:pPr>
      <w:r>
        <w:rPr>
          <w:rFonts w:hint="eastAsia"/>
        </w:rPr>
        <w:t>（改正後）</w:t>
      </w:r>
    </w:p>
    <w:p w:rsidR="00721BA4" w:rsidRPr="00196412" w:rsidRDefault="00721BA4" w:rsidP="00721BA4">
      <w:pPr>
        <w:ind w:leftChars="85" w:left="178"/>
      </w:pPr>
      <w:r w:rsidRPr="00196412">
        <w:t>（金融機関の証券業務の認可等に関する読替え）</w:t>
      </w:r>
      <w:r w:rsidRPr="00196412">
        <w:t xml:space="preserve"> </w:t>
      </w:r>
    </w:p>
    <w:p w:rsidR="00721BA4" w:rsidRPr="003A35CD" w:rsidRDefault="00721BA4" w:rsidP="00721BA4">
      <w:pPr>
        <w:ind w:left="179" w:hangingChars="85" w:hanging="179"/>
      </w:pPr>
      <w:r w:rsidRPr="00417B4A">
        <w:rPr>
          <w:b/>
          <w:bCs/>
          <w:u w:val="single" w:color="FF0000"/>
        </w:rPr>
        <w:t>第十七条の</w:t>
      </w:r>
      <w:r>
        <w:rPr>
          <w:rFonts w:hint="eastAsia"/>
          <w:b/>
          <w:bCs/>
          <w:u w:val="single" w:color="FF0000"/>
        </w:rPr>
        <w:t>四</w:t>
      </w:r>
      <w:r w:rsidRPr="00196412">
        <w:rPr>
          <w:b/>
          <w:bCs/>
        </w:rPr>
        <w:t xml:space="preserve"> </w:t>
      </w:r>
      <w:r w:rsidRPr="00196412">
        <w:t xml:space="preserve">　法</w:t>
      </w:r>
      <w:r w:rsidRPr="00E43933">
        <w:t>第六十五条の二第二項から</w:t>
      </w:r>
      <w:r w:rsidRPr="003A35CD">
        <w:t>第</w:t>
      </w:r>
      <w:r w:rsidRPr="003A35CD">
        <w:rPr>
          <w:rFonts w:hint="eastAsia"/>
        </w:rPr>
        <w:t>五</w:t>
      </w:r>
      <w:r w:rsidRPr="003A35CD">
        <w:t>項までの規定において同条第一項の認可、同条第三項に規定する認可を受けた金融機関若しくはその役員若しくは使用人、同条第四項に規定する認可を受けた金融機関若しくはその顧客又は同条第五項に規定する認可を受けた金融機関について法の規定を準用する場合における同条第</w:t>
      </w:r>
      <w:r w:rsidRPr="003A35CD">
        <w:rPr>
          <w:rFonts w:hint="eastAsia"/>
        </w:rPr>
        <w:t>六</w:t>
      </w:r>
      <w:r w:rsidRPr="003A35CD">
        <w:t>項の規定による技術的読替えは、次の表のとおりとする。</w:t>
      </w:r>
      <w:r w:rsidRPr="003A35CD">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477"/>
        <w:gridCol w:w="3487"/>
      </w:tblGrid>
      <w:tr w:rsidR="00721BA4" w:rsidRPr="00D16624" w:rsidTr="005B4C7E">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721BA4" w:rsidRPr="00D16624" w:rsidRDefault="00721BA4" w:rsidP="005B4C7E">
            <w:r w:rsidRPr="00D16624">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D16624" w:rsidRDefault="00721BA4" w:rsidP="005B4C7E">
            <w:r w:rsidRPr="00D16624">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D16624" w:rsidRDefault="00721BA4" w:rsidP="005B4C7E">
            <w:r w:rsidRPr="00D16624">
              <w:t>読　み　替　え　る　字　句</w:t>
            </w:r>
          </w:p>
        </w:tc>
      </w:tr>
      <w:tr w:rsidR="00721BA4" w:rsidRPr="00D16624"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第二十八条第二項</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前項</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第六十五条の二第一項</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免許</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第二条第八項第一号</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C93E85">
              <w:rPr>
                <w:u w:val="single" w:color="FF0000"/>
              </w:rPr>
              <w:t>第六十五条第二項第一号から第三号までに掲げる有価証券及び同項第五号</w:t>
            </w:r>
            <w:r w:rsidRPr="00D16624">
              <w:t>に掲げる取引に係る第二条第八項第一号</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第二条第八項第二号及び第三号</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C93E85">
              <w:rPr>
                <w:u w:val="single" w:color="FF0000"/>
              </w:rPr>
              <w:t>第六十五条第二項第一号から第三号までに掲げる有価証券及び同項第五号</w:t>
            </w:r>
            <w:r w:rsidRPr="00D16624">
              <w:t>に掲げる取引に係る第二条第八項第二号及び第三号</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第二条第八項第四号及び第五号</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C93E85">
              <w:rPr>
                <w:u w:val="single" w:color="FF0000"/>
              </w:rPr>
              <w:t>第六十五条第二項第一号から第三号までに掲げる有価証券に係る第二条第八項第四号</w:t>
            </w:r>
            <w:r w:rsidRPr="00D16624">
              <w:t>及び第五号</w:t>
            </w:r>
          </w:p>
        </w:tc>
      </w:tr>
      <w:tr w:rsidR="00721BA4" w:rsidRPr="00D16624" w:rsidTr="005B4C7E">
        <w:trPr>
          <w:trHeight w:val="759"/>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right w:val="outset" w:sz="6" w:space="0" w:color="auto"/>
            </w:tcBorders>
          </w:tcPr>
          <w:p w:rsidR="00721BA4" w:rsidRPr="00C93E85" w:rsidRDefault="00721BA4" w:rsidP="005B4C7E">
            <w:pPr>
              <w:rPr>
                <w:u w:val="single" w:color="FF0000"/>
              </w:rPr>
            </w:pPr>
            <w:r w:rsidRPr="00C93E85">
              <w:rPr>
                <w:u w:val="single" w:color="FF0000"/>
              </w:rPr>
              <w:t>第二条第八項第六号</w:t>
            </w:r>
          </w:p>
        </w:tc>
        <w:tc>
          <w:tcPr>
            <w:tcW w:w="0" w:type="auto"/>
            <w:tcBorders>
              <w:top w:val="outset" w:sz="6" w:space="0" w:color="auto"/>
              <w:left w:val="outset" w:sz="6" w:space="0" w:color="auto"/>
              <w:right w:val="outset" w:sz="6" w:space="0" w:color="auto"/>
            </w:tcBorders>
          </w:tcPr>
          <w:p w:rsidR="00721BA4" w:rsidRPr="00C93E85" w:rsidRDefault="00721BA4" w:rsidP="005B4C7E">
            <w:pPr>
              <w:rPr>
                <w:u w:val="single" w:color="FF0000"/>
              </w:rPr>
            </w:pPr>
            <w:r w:rsidRPr="00C93E85">
              <w:rPr>
                <w:u w:val="single" w:color="FF0000"/>
              </w:rPr>
              <w:t>国債証券等に係る第二条第八項第六号</w:t>
            </w:r>
          </w:p>
        </w:tc>
      </w:tr>
      <w:tr w:rsidR="00721BA4" w:rsidRPr="00D16624" w:rsidTr="005B4C7E">
        <w:trPr>
          <w:tblCellSpacing w:w="15" w:type="dxa"/>
        </w:trPr>
        <w:tc>
          <w:tcPr>
            <w:tcW w:w="1375" w:type="dxa"/>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第二十九条</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前条第一項の免許</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第六十五条の二第一項の認可</w:t>
            </w:r>
          </w:p>
        </w:tc>
      </w:tr>
      <w:tr w:rsidR="00721BA4" w:rsidRPr="00D16624" w:rsidTr="005B4C7E">
        <w:trPr>
          <w:tblCellSpacing w:w="15" w:type="dxa"/>
        </w:trPr>
        <w:tc>
          <w:tcPr>
            <w:tcW w:w="1375" w:type="dxa"/>
            <w:vMerge w:val="restart"/>
            <w:tcBorders>
              <w:top w:val="outset" w:sz="6" w:space="0" w:color="auto"/>
              <w:left w:val="outset" w:sz="6" w:space="0" w:color="auto"/>
              <w:right w:val="outset" w:sz="6" w:space="0" w:color="auto"/>
            </w:tcBorders>
          </w:tcPr>
          <w:p w:rsidR="00721BA4" w:rsidRPr="00D16624" w:rsidRDefault="00721BA4" w:rsidP="005B4C7E">
            <w:r w:rsidRPr="00D16624">
              <w:t>第三十一条（</w:t>
            </w:r>
            <w:r w:rsidRPr="00C93E85">
              <w:rPr>
                <w:u w:val="single" w:color="FF0000"/>
              </w:rPr>
              <w:t>第一項第一号</w:t>
            </w:r>
            <w:r w:rsidRPr="00D16624">
              <w:t>を除く。）</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証券業の免許</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第六十五条の二第一項の認可</w:t>
            </w:r>
          </w:p>
        </w:tc>
      </w:tr>
      <w:tr w:rsidR="00721BA4" w:rsidRPr="00D16624" w:rsidTr="005B4C7E">
        <w:trPr>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次の各号</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第二号及び第三号</w:t>
            </w:r>
          </w:p>
        </w:tc>
      </w:tr>
      <w:tr w:rsidR="00721BA4" w:rsidRPr="00D16624" w:rsidTr="005B4C7E">
        <w:trPr>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免許申請者</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認可申請者</w:t>
            </w:r>
          </w:p>
        </w:tc>
      </w:tr>
      <w:tr w:rsidR="00721BA4" w:rsidRPr="00D16624" w:rsidTr="005B4C7E">
        <w:trPr>
          <w:trHeight w:val="264"/>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single" w:sz="4" w:space="0" w:color="C0C0C0"/>
              <w:right w:val="outset" w:sz="6" w:space="0" w:color="auto"/>
            </w:tcBorders>
          </w:tcPr>
          <w:p w:rsidR="00721BA4" w:rsidRPr="0025658D" w:rsidRDefault="00721BA4" w:rsidP="005B4C7E">
            <w:pPr>
              <w:rPr>
                <w:rFonts w:hint="eastAsia"/>
              </w:rPr>
            </w:pPr>
            <w:r w:rsidRPr="0025658D">
              <w:t>免許申請に係る証券業</w:t>
            </w:r>
          </w:p>
        </w:tc>
        <w:tc>
          <w:tcPr>
            <w:tcW w:w="0" w:type="auto"/>
            <w:tcBorders>
              <w:top w:val="outset" w:sz="6" w:space="0" w:color="auto"/>
              <w:left w:val="outset" w:sz="6" w:space="0" w:color="auto"/>
              <w:bottom w:val="single" w:sz="4" w:space="0" w:color="C0C0C0"/>
              <w:right w:val="outset" w:sz="6" w:space="0" w:color="auto"/>
            </w:tcBorders>
          </w:tcPr>
          <w:p w:rsidR="00721BA4" w:rsidRPr="0025658D" w:rsidRDefault="00721BA4" w:rsidP="005B4C7E">
            <w:r w:rsidRPr="0025658D">
              <w:t>認可申請に係る業務</w:t>
            </w:r>
          </w:p>
        </w:tc>
      </w:tr>
      <w:tr w:rsidR="00721BA4" w:rsidRPr="00D16624" w:rsidTr="005B4C7E">
        <w:trPr>
          <w:trHeight w:val="348"/>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single" w:sz="4" w:space="0" w:color="C0C0C0"/>
              <w:left w:val="outset" w:sz="6" w:space="0" w:color="auto"/>
              <w:right w:val="outset" w:sz="6" w:space="0" w:color="auto"/>
            </w:tcBorders>
          </w:tcPr>
          <w:p w:rsidR="00721BA4" w:rsidRPr="0025658D" w:rsidRDefault="00721BA4" w:rsidP="005B4C7E">
            <w:pPr>
              <w:rPr>
                <w:u w:val="single" w:color="FF0000"/>
              </w:rPr>
            </w:pPr>
            <w:r w:rsidRPr="0025658D">
              <w:rPr>
                <w:rFonts w:hint="eastAsia"/>
                <w:u w:val="single" w:color="FF0000"/>
              </w:rPr>
              <w:t>（削除）</w:t>
            </w:r>
          </w:p>
        </w:tc>
        <w:tc>
          <w:tcPr>
            <w:tcW w:w="0" w:type="auto"/>
            <w:tcBorders>
              <w:top w:val="single" w:sz="4" w:space="0" w:color="C0C0C0"/>
              <w:left w:val="outset" w:sz="6" w:space="0" w:color="auto"/>
              <w:right w:val="outset" w:sz="6" w:space="0" w:color="auto"/>
            </w:tcBorders>
          </w:tcPr>
          <w:p w:rsidR="00721BA4" w:rsidRPr="0025658D" w:rsidRDefault="00721BA4" w:rsidP="005B4C7E">
            <w:pPr>
              <w:rPr>
                <w:u w:val="single" w:color="FF0000"/>
              </w:rPr>
            </w:pPr>
            <w:r w:rsidRPr="0025658D">
              <w:rPr>
                <w:rFonts w:hint="eastAsia"/>
                <w:u w:val="single" w:color="FF0000"/>
              </w:rPr>
              <w:t>（削除）</w:t>
            </w:r>
          </w:p>
        </w:tc>
      </w:tr>
      <w:tr w:rsidR="00721BA4" w:rsidRPr="00D16624" w:rsidTr="005B4C7E">
        <w:trPr>
          <w:trHeight w:val="495"/>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及び</w:t>
            </w:r>
            <w:r w:rsidRPr="00D16624">
              <w:rPr>
                <w:u w:val="single" w:color="FF0000"/>
              </w:rPr>
              <w:t>第六十五条第二項第</w:t>
            </w:r>
            <w:r>
              <w:rPr>
                <w:rFonts w:hint="eastAsia"/>
                <w:u w:val="single" w:color="FF0000"/>
              </w:rPr>
              <w:t>五</w:t>
            </w:r>
            <w:r w:rsidRPr="00D16624">
              <w:rPr>
                <w:u w:val="single" w:color="FF0000"/>
              </w:rPr>
              <w:t>号</w:t>
            </w:r>
            <w:r w:rsidRPr="00D16624">
              <w:t>に掲げる取引に係る第二条第八項第一号から第三号までに掲げる行為</w:t>
            </w:r>
          </w:p>
        </w:tc>
      </w:tr>
      <w:tr w:rsidR="00721BA4" w:rsidRPr="00D16624" w:rsidTr="005B4C7E">
        <w:trPr>
          <w:trHeight w:val="4460"/>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single" w:sz="4" w:space="0" w:color="C0C0C0"/>
              <w:left w:val="outset" w:sz="6" w:space="0" w:color="auto"/>
              <w:right w:val="outset" w:sz="6" w:space="0" w:color="auto"/>
            </w:tcBorders>
          </w:tcPr>
          <w:p w:rsidR="00721BA4" w:rsidRPr="00D16624" w:rsidRDefault="00721BA4" w:rsidP="005B4C7E">
            <w:pPr>
              <w:rPr>
                <w:rFonts w:hint="eastAsia"/>
              </w:rPr>
            </w:pPr>
            <w:r w:rsidRPr="00D16624">
              <w:t>その営業所</w:t>
            </w:r>
          </w:p>
        </w:tc>
        <w:tc>
          <w:tcPr>
            <w:tcW w:w="0" w:type="auto"/>
            <w:tcBorders>
              <w:top w:val="single" w:sz="4" w:space="0" w:color="C0C0C0"/>
              <w:left w:val="single" w:sz="4" w:space="0" w:color="C0C0C0"/>
              <w:right w:val="outset" w:sz="6" w:space="0" w:color="auto"/>
            </w:tcBorders>
          </w:tcPr>
          <w:p w:rsidR="00721BA4" w:rsidRPr="00D16624" w:rsidRDefault="00721BA4" w:rsidP="005B4C7E">
            <w:pPr>
              <w:rPr>
                <w:rFonts w:hint="eastAsia"/>
              </w:rPr>
            </w:pPr>
            <w:r w:rsidRPr="00D16624">
              <w:t>認可を受けた金融機関（第六十五条の二第三項に規定する認可を受けた金融機関をいう。</w:t>
            </w:r>
            <w:r w:rsidRPr="00230997">
              <w:rPr>
                <w:u w:val="single" w:color="FF0000"/>
              </w:rPr>
              <w:t>第三十五条第一項、第三十六条第二項</w:t>
            </w:r>
            <w:r w:rsidRPr="00D16624">
              <w:t>、第三十八条、第四十六条から第四十八条まで、第四十九条の二</w:t>
            </w:r>
            <w:r w:rsidRPr="00230997">
              <w:rPr>
                <w:u w:val="single" w:color="FF0000"/>
              </w:rPr>
              <w:t>、第五十条（第一項第四号を除く。）、第五十条の三</w:t>
            </w:r>
            <w:r w:rsidRPr="00D16624">
              <w:t>、第五十四条第一項、第五十九条、第六十二条、第六十四条、第六十四条の二、第六十四条の四、第六十四条の六、第六十四条の七、第六十六条の二、第百七十二条及び第百七十八条において同じ）並びにこれらの営業所又は事務所</w:t>
            </w:r>
          </w:p>
        </w:tc>
      </w:tr>
      <w:tr w:rsidR="00721BA4" w:rsidRPr="00D16624" w:rsidTr="005B4C7E">
        <w:trPr>
          <w:trHeight w:val="410"/>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single" w:sz="4" w:space="0" w:color="C0C0C0"/>
              <w:left w:val="outset" w:sz="6" w:space="0" w:color="auto"/>
              <w:right w:val="outset" w:sz="6" w:space="0" w:color="auto"/>
            </w:tcBorders>
          </w:tcPr>
          <w:p w:rsidR="00721BA4" w:rsidRPr="00541E9E" w:rsidRDefault="00721BA4" w:rsidP="005B4C7E">
            <w:pPr>
              <w:rPr>
                <w:u w:val="single" w:color="FF0000"/>
              </w:rPr>
            </w:pPr>
            <w:r w:rsidRPr="00541E9E">
              <w:rPr>
                <w:u w:val="single" w:color="FF0000"/>
              </w:rPr>
              <w:t>証券業における</w:t>
            </w:r>
          </w:p>
        </w:tc>
        <w:tc>
          <w:tcPr>
            <w:tcW w:w="0" w:type="auto"/>
            <w:tcBorders>
              <w:top w:val="single" w:sz="4" w:space="0" w:color="C0C0C0"/>
              <w:left w:val="single" w:sz="4" w:space="0" w:color="C0C0C0"/>
              <w:right w:val="outset" w:sz="6" w:space="0" w:color="auto"/>
            </w:tcBorders>
          </w:tcPr>
          <w:p w:rsidR="00721BA4" w:rsidRPr="00541E9E" w:rsidRDefault="00721BA4" w:rsidP="005B4C7E">
            <w:pPr>
              <w:rPr>
                <w:u w:val="single" w:color="FF0000"/>
              </w:rPr>
            </w:pPr>
            <w:r w:rsidRPr="00541E9E">
              <w:rPr>
                <w:u w:val="single" w:color="FF0000"/>
              </w:rPr>
              <w:t>第六十五条の二第一項の認可に係る業務における</w:t>
            </w:r>
          </w:p>
        </w:tc>
      </w:tr>
      <w:tr w:rsidR="00721BA4" w:rsidRPr="00D16624"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認可を受けた金融機関</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次の各号の一</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第二号</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免許</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第六十五条の二第一項の認可</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業務</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当該認可に係る業務</w:t>
            </w:r>
          </w:p>
        </w:tc>
      </w:tr>
      <w:tr w:rsidR="00721BA4" w:rsidRPr="00D16624" w:rsidTr="005B4C7E">
        <w:trPr>
          <w:trHeight w:val="340"/>
          <w:tblCellSpacing w:w="15" w:type="dxa"/>
        </w:trPr>
        <w:tc>
          <w:tcPr>
            <w:tcW w:w="1375" w:type="dxa"/>
            <w:vMerge w:val="restart"/>
            <w:tcBorders>
              <w:top w:val="outset" w:sz="6" w:space="0" w:color="auto"/>
              <w:left w:val="outset" w:sz="6" w:space="0" w:color="auto"/>
              <w:right w:val="outset" w:sz="6" w:space="0" w:color="auto"/>
            </w:tcBorders>
          </w:tcPr>
          <w:p w:rsidR="00721BA4" w:rsidRPr="00541E9E" w:rsidRDefault="00721BA4" w:rsidP="005B4C7E">
            <w:pPr>
              <w:rPr>
                <w:u w:val="single" w:color="FF0000"/>
              </w:rPr>
            </w:pPr>
            <w:r w:rsidRPr="00541E9E">
              <w:rPr>
                <w:u w:val="single" w:color="FF0000"/>
              </w:rPr>
              <w:t>第三十六条第二項</w:t>
            </w:r>
          </w:p>
        </w:tc>
        <w:tc>
          <w:tcPr>
            <w:tcW w:w="0" w:type="auto"/>
            <w:tcBorders>
              <w:top w:val="outset" w:sz="6" w:space="0" w:color="auto"/>
              <w:left w:val="outset" w:sz="6" w:space="0" w:color="auto"/>
              <w:bottom w:val="outset" w:sz="6" w:space="0" w:color="C0C0C0"/>
              <w:right w:val="outset" w:sz="6" w:space="0" w:color="auto"/>
            </w:tcBorders>
          </w:tcPr>
          <w:p w:rsidR="00721BA4" w:rsidRPr="00541E9E" w:rsidRDefault="00721BA4" w:rsidP="005B4C7E">
            <w:pPr>
              <w:rPr>
                <w:u w:val="single" w:color="FF0000"/>
              </w:rPr>
            </w:pPr>
            <w:r w:rsidRPr="00541E9E">
              <w:rPr>
                <w:u w:val="single" w:color="FF0000"/>
              </w:rPr>
              <w:t>第二十八条第一項の免許若しくは第三十三条若しくは第三十四条</w:t>
            </w:r>
          </w:p>
        </w:tc>
        <w:tc>
          <w:tcPr>
            <w:tcW w:w="0" w:type="auto"/>
            <w:tcBorders>
              <w:top w:val="outset" w:sz="6" w:space="0" w:color="auto"/>
              <w:left w:val="outset" w:sz="6" w:space="0" w:color="auto"/>
              <w:bottom w:val="outset" w:sz="6" w:space="0" w:color="C0C0C0"/>
              <w:right w:val="outset" w:sz="6" w:space="0" w:color="auto"/>
            </w:tcBorders>
          </w:tcPr>
          <w:p w:rsidR="00721BA4" w:rsidRPr="00541E9E" w:rsidRDefault="00721BA4" w:rsidP="005B4C7E">
            <w:pPr>
              <w:rPr>
                <w:u w:val="single" w:color="FF0000"/>
              </w:rPr>
            </w:pPr>
            <w:r w:rsidRPr="00541E9E">
              <w:rPr>
                <w:u w:val="single" w:color="FF0000"/>
              </w:rPr>
              <w:t>第六十五条の二第一項</w:t>
            </w:r>
          </w:p>
        </w:tc>
      </w:tr>
      <w:tr w:rsidR="00721BA4" w:rsidRPr="00D16624" w:rsidTr="005B4C7E">
        <w:trPr>
          <w:trHeight w:val="238"/>
          <w:tblCellSpacing w:w="15" w:type="dxa"/>
        </w:trPr>
        <w:tc>
          <w:tcPr>
            <w:tcW w:w="1375" w:type="dxa"/>
            <w:vMerge/>
            <w:tcBorders>
              <w:left w:val="outset" w:sz="6" w:space="0" w:color="auto"/>
              <w:right w:val="outset" w:sz="6" w:space="0" w:color="auto"/>
            </w:tcBorders>
            <w:vAlign w:val="center"/>
          </w:tcPr>
          <w:p w:rsidR="00721BA4" w:rsidRPr="00D16624"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Default="00721BA4" w:rsidP="005B4C7E">
            <w:pPr>
              <w:rPr>
                <w:rFonts w:hint="eastAsia"/>
              </w:rPr>
            </w:pPr>
            <w:r w:rsidRPr="00541E9E">
              <w:rPr>
                <w:u w:val="single" w:color="FF0000"/>
              </w:rPr>
              <w:t>第二十九条第一項</w:t>
            </w:r>
          </w:p>
        </w:tc>
        <w:tc>
          <w:tcPr>
            <w:tcW w:w="0" w:type="auto"/>
            <w:tcBorders>
              <w:top w:val="outset" w:sz="6" w:space="0" w:color="C0C0C0"/>
              <w:left w:val="outset" w:sz="6" w:space="0" w:color="auto"/>
              <w:bottom w:val="outset" w:sz="6" w:space="0" w:color="C0C0C0"/>
              <w:right w:val="outset" w:sz="6" w:space="0" w:color="auto"/>
            </w:tcBorders>
          </w:tcPr>
          <w:p w:rsidR="00721BA4" w:rsidRPr="00D16624" w:rsidRDefault="00721BA4" w:rsidP="005B4C7E">
            <w:r w:rsidRPr="00541E9E">
              <w:rPr>
                <w:u w:val="single" w:color="FF0000"/>
              </w:rPr>
              <w:t>同条第二項において準用する第二十九条第一項</w:t>
            </w:r>
          </w:p>
        </w:tc>
      </w:tr>
      <w:tr w:rsidR="00721BA4" w:rsidRPr="00D16624" w:rsidTr="005B4C7E">
        <w:trPr>
          <w:trHeight w:val="151"/>
          <w:tblCellSpacing w:w="15" w:type="dxa"/>
        </w:trPr>
        <w:tc>
          <w:tcPr>
            <w:tcW w:w="1375" w:type="dxa"/>
            <w:vMerge/>
            <w:tcBorders>
              <w:left w:val="outset" w:sz="6" w:space="0" w:color="auto"/>
              <w:right w:val="outset" w:sz="6" w:space="0" w:color="auto"/>
            </w:tcBorders>
            <w:vAlign w:val="center"/>
          </w:tcPr>
          <w:p w:rsidR="00721BA4" w:rsidRPr="00D16624"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Default="00721BA4" w:rsidP="005B4C7E">
            <w:pPr>
              <w:rPr>
                <w:rFonts w:hint="eastAsia"/>
              </w:rPr>
            </w:pPr>
            <w:r w:rsidRPr="00541E9E">
              <w:rPr>
                <w:u w:val="single" w:color="FF0000"/>
              </w:rPr>
              <w:t>前条</w:t>
            </w:r>
          </w:p>
        </w:tc>
        <w:tc>
          <w:tcPr>
            <w:tcW w:w="0" w:type="auto"/>
            <w:tcBorders>
              <w:top w:val="outset" w:sz="6" w:space="0" w:color="C0C0C0"/>
              <w:left w:val="outset" w:sz="6" w:space="0" w:color="auto"/>
              <w:bottom w:val="outset" w:sz="6" w:space="0" w:color="C0C0C0"/>
              <w:right w:val="outset" w:sz="6" w:space="0" w:color="auto"/>
            </w:tcBorders>
          </w:tcPr>
          <w:p w:rsidR="00721BA4" w:rsidRPr="00D16624" w:rsidRDefault="00721BA4" w:rsidP="005B4C7E">
            <w:r w:rsidRPr="00541E9E">
              <w:rPr>
                <w:u w:val="single" w:color="FF0000"/>
              </w:rPr>
              <w:t>第六十五条の二第三項において準用する前条第一項（第二号に限る。）</w:t>
            </w:r>
          </w:p>
        </w:tc>
      </w:tr>
      <w:tr w:rsidR="00721BA4" w:rsidRPr="00D16624" w:rsidTr="005B4C7E">
        <w:trPr>
          <w:trHeight w:val="244"/>
          <w:tblCellSpacing w:w="15" w:type="dxa"/>
        </w:trPr>
        <w:tc>
          <w:tcPr>
            <w:tcW w:w="1375" w:type="dxa"/>
            <w:vMerge/>
            <w:tcBorders>
              <w:left w:val="outset" w:sz="6" w:space="0" w:color="auto"/>
              <w:right w:val="outset" w:sz="6" w:space="0" w:color="auto"/>
            </w:tcBorders>
            <w:vAlign w:val="center"/>
          </w:tcPr>
          <w:p w:rsidR="00721BA4" w:rsidRPr="00D16624"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Default="00721BA4" w:rsidP="005B4C7E">
            <w:pPr>
              <w:rPr>
                <w:rFonts w:hint="eastAsia"/>
              </w:rPr>
            </w:pPr>
            <w:r w:rsidRPr="00541E9E">
              <w:rPr>
                <w:u w:val="single" w:color="FF0000"/>
              </w:rPr>
              <w:t>免許申請者又は証券会社</w:t>
            </w:r>
          </w:p>
        </w:tc>
        <w:tc>
          <w:tcPr>
            <w:tcW w:w="0" w:type="auto"/>
            <w:tcBorders>
              <w:top w:val="outset" w:sz="6" w:space="0" w:color="C0C0C0"/>
              <w:left w:val="outset" w:sz="6" w:space="0" w:color="auto"/>
              <w:bottom w:val="outset" w:sz="6" w:space="0" w:color="C0C0C0"/>
              <w:right w:val="outset" w:sz="6" w:space="0" w:color="auto"/>
            </w:tcBorders>
          </w:tcPr>
          <w:p w:rsidR="00721BA4" w:rsidRPr="00D16624" w:rsidRDefault="00721BA4" w:rsidP="005B4C7E">
            <w:r w:rsidRPr="00541E9E">
              <w:rPr>
                <w:u w:val="single" w:color="FF0000"/>
              </w:rPr>
              <w:t>認可申請者又は認可を受けた金融機関</w:t>
            </w:r>
          </w:p>
        </w:tc>
      </w:tr>
      <w:tr w:rsidR="00721BA4" w:rsidRPr="00D16624" w:rsidTr="005B4C7E">
        <w:trPr>
          <w:trHeight w:val="157"/>
          <w:tblCellSpacing w:w="15" w:type="dxa"/>
        </w:trPr>
        <w:tc>
          <w:tcPr>
            <w:tcW w:w="1375" w:type="dxa"/>
            <w:vMerge/>
            <w:tcBorders>
              <w:left w:val="outset" w:sz="6" w:space="0" w:color="auto"/>
              <w:bottom w:val="outset" w:sz="6" w:space="0" w:color="C0C0C0"/>
              <w:right w:val="outset" w:sz="6" w:space="0" w:color="auto"/>
            </w:tcBorders>
            <w:vAlign w:val="center"/>
          </w:tcPr>
          <w:p w:rsidR="00721BA4" w:rsidRPr="00D16624"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Default="00721BA4" w:rsidP="005B4C7E">
            <w:pPr>
              <w:rPr>
                <w:rFonts w:hint="eastAsia"/>
              </w:rPr>
            </w:pPr>
            <w:r w:rsidRPr="00541E9E">
              <w:rPr>
                <w:u w:val="single" w:color="FF0000"/>
              </w:rPr>
              <w:t>免許又は認可</w:t>
            </w:r>
          </w:p>
        </w:tc>
        <w:tc>
          <w:tcPr>
            <w:tcW w:w="0" w:type="auto"/>
            <w:tcBorders>
              <w:top w:val="outset" w:sz="6" w:space="0" w:color="C0C0C0"/>
              <w:left w:val="outset" w:sz="6" w:space="0" w:color="auto"/>
              <w:bottom w:val="outset" w:sz="6" w:space="0" w:color="C0C0C0"/>
              <w:right w:val="outset" w:sz="6" w:space="0" w:color="auto"/>
            </w:tcBorders>
          </w:tcPr>
          <w:p w:rsidR="00721BA4" w:rsidRPr="00D16624" w:rsidRDefault="00721BA4" w:rsidP="005B4C7E">
            <w:r w:rsidRPr="00541E9E">
              <w:rPr>
                <w:u w:val="single" w:color="FF0000"/>
              </w:rPr>
              <w:t>認可</w:t>
            </w:r>
          </w:p>
        </w:tc>
      </w:tr>
      <w:tr w:rsidR="00721BA4" w:rsidRPr="00D16624" w:rsidTr="005B4C7E">
        <w:trPr>
          <w:trHeight w:val="435"/>
          <w:tblCellSpacing w:w="15" w:type="dxa"/>
        </w:trPr>
        <w:tc>
          <w:tcPr>
            <w:tcW w:w="1375" w:type="dxa"/>
            <w:vMerge w:val="restart"/>
            <w:tcBorders>
              <w:top w:val="outset" w:sz="6" w:space="0" w:color="C0C0C0"/>
              <w:left w:val="outset" w:sz="6" w:space="0" w:color="auto"/>
              <w:bottom w:val="outset" w:sz="6" w:space="0" w:color="auto"/>
              <w:right w:val="outset" w:sz="6" w:space="0" w:color="auto"/>
            </w:tcBorders>
          </w:tcPr>
          <w:p w:rsidR="00721BA4" w:rsidRPr="00D16624" w:rsidRDefault="00721BA4" w:rsidP="005B4C7E">
            <w:r w:rsidRPr="00D16624">
              <w:t>第三十八条</w:t>
            </w:r>
          </w:p>
        </w:tc>
        <w:tc>
          <w:tcPr>
            <w:tcW w:w="0" w:type="auto"/>
            <w:tcBorders>
              <w:top w:val="outset" w:sz="6" w:space="0" w:color="C0C0C0"/>
              <w:left w:val="outset" w:sz="6" w:space="0" w:color="auto"/>
              <w:bottom w:val="outset" w:sz="6" w:space="0" w:color="C0C0C0"/>
              <w:right w:val="outset" w:sz="6" w:space="0" w:color="auto"/>
            </w:tcBorders>
          </w:tcPr>
          <w:p w:rsidR="00721BA4" w:rsidRPr="00D16624" w:rsidRDefault="00721BA4" w:rsidP="005B4C7E">
            <w:r w:rsidRPr="00D16624">
              <w:t>証券会社</w:t>
            </w:r>
          </w:p>
        </w:tc>
        <w:tc>
          <w:tcPr>
            <w:tcW w:w="0" w:type="auto"/>
            <w:tcBorders>
              <w:top w:val="outset" w:sz="6" w:space="0" w:color="C0C0C0"/>
              <w:left w:val="outset" w:sz="6" w:space="0" w:color="auto"/>
              <w:bottom w:val="outset" w:sz="6"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285"/>
          <w:tblCellSpacing w:w="15" w:type="dxa"/>
        </w:trPr>
        <w:tc>
          <w:tcPr>
            <w:tcW w:w="1375" w:type="dxa"/>
            <w:vMerge/>
            <w:tcBorders>
              <w:top w:val="outset" w:sz="6" w:space="0" w:color="C0C0C0"/>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C0C0C0"/>
              <w:left w:val="outset" w:sz="6" w:space="0" w:color="auto"/>
              <w:bottom w:val="outset" w:sz="6" w:space="0" w:color="auto"/>
              <w:right w:val="outset" w:sz="6" w:space="0" w:color="auto"/>
            </w:tcBorders>
          </w:tcPr>
          <w:p w:rsidR="00721BA4" w:rsidRPr="00D16624" w:rsidRDefault="00721BA4" w:rsidP="005B4C7E">
            <w:r w:rsidRPr="00D16624">
              <w:t>証券業</w:t>
            </w:r>
          </w:p>
        </w:tc>
        <w:tc>
          <w:tcPr>
            <w:tcW w:w="0" w:type="auto"/>
            <w:tcBorders>
              <w:top w:val="outset" w:sz="6" w:space="0" w:color="C0C0C0"/>
              <w:left w:val="outset" w:sz="6" w:space="0" w:color="auto"/>
              <w:bottom w:val="outset" w:sz="6" w:space="0" w:color="auto"/>
              <w:right w:val="outset" w:sz="6" w:space="0" w:color="auto"/>
            </w:tcBorders>
          </w:tcPr>
          <w:p w:rsidR="00721BA4" w:rsidRPr="00D16624" w:rsidRDefault="00721BA4" w:rsidP="005B4C7E">
            <w:r w:rsidRPr="00D16624">
              <w:t>第六十五条の二第一項の認可に係る業務</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有価証券</w:t>
            </w:r>
            <w:r w:rsidRPr="00D16624">
              <w:rPr>
                <w:rFonts w:hint="eastAsia"/>
              </w:rPr>
              <w:t>の</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736611">
              <w:rPr>
                <w:u w:val="single" w:color="FF0000"/>
              </w:rPr>
              <w:t>第六十五条第二項第一号から第三号までに掲げる有価証券</w:t>
            </w:r>
            <w:r w:rsidRPr="00D16624">
              <w:rPr>
                <w:rFonts w:hint="eastAsia"/>
              </w:rPr>
              <w:t>の</w:t>
            </w:r>
          </w:p>
        </w:tc>
      </w:tr>
      <w:tr w:rsidR="00721BA4" w:rsidRPr="00D16624" w:rsidTr="005B4C7E">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736611">
              <w:rPr>
                <w:u w:val="single" w:color="FF0000"/>
              </w:rPr>
              <w:t>、同項第四号に掲げる有価証券の私募の取扱い及び同項第五号</w:t>
            </w:r>
            <w:r w:rsidRPr="00D16624">
              <w:t>に掲げる取引に係る第二条第八項第一号から第三号までに掲げる行為</w:t>
            </w:r>
          </w:p>
        </w:tc>
      </w:tr>
      <w:tr w:rsidR="00721BA4" w:rsidRPr="00D16624" w:rsidTr="005B4C7E">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免許を</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第六十五条の二第一項の認可を</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免許に</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認可に</w:t>
            </w:r>
          </w:p>
        </w:tc>
      </w:tr>
      <w:tr w:rsidR="00721BA4" w:rsidRPr="00D16624"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第四十六条及び第四十七条</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認可を受けた金融機関</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有価証券</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736611">
              <w:rPr>
                <w:u w:val="single" w:color="FF0000"/>
              </w:rPr>
              <w:t>第六十五条第二項第一号から第三号までに掲げる有価証券</w:t>
            </w:r>
          </w:p>
        </w:tc>
      </w:tr>
      <w:tr w:rsidR="00721BA4" w:rsidRPr="00D16624" w:rsidTr="005B4C7E">
        <w:trPr>
          <w:trHeight w:val="300"/>
          <w:tblCellSpacing w:w="15" w:type="dxa"/>
        </w:trPr>
        <w:tc>
          <w:tcPr>
            <w:tcW w:w="1375" w:type="dxa"/>
            <w:vMerge w:val="restart"/>
            <w:tcBorders>
              <w:top w:val="outset" w:sz="6" w:space="0" w:color="auto"/>
              <w:left w:val="outset" w:sz="6" w:space="0" w:color="auto"/>
              <w:right w:val="outset" w:sz="6" w:space="0" w:color="auto"/>
            </w:tcBorders>
          </w:tcPr>
          <w:p w:rsidR="00721BA4" w:rsidRPr="00D16624" w:rsidRDefault="00721BA4" w:rsidP="005B4C7E">
            <w:r w:rsidRPr="00D16624">
              <w:t>第四十七条の二</w:t>
            </w:r>
          </w:p>
        </w:tc>
        <w:tc>
          <w:tcPr>
            <w:tcW w:w="0" w:type="auto"/>
            <w:tcBorders>
              <w:top w:val="outset" w:sz="6" w:space="0" w:color="auto"/>
              <w:left w:val="outset" w:sz="6" w:space="0" w:color="auto"/>
              <w:bottom w:val="single" w:sz="4" w:space="0" w:color="C0C0C0"/>
              <w:right w:val="outset" w:sz="6" w:space="0" w:color="auto"/>
            </w:tcBorders>
          </w:tcPr>
          <w:p w:rsidR="00721BA4" w:rsidRPr="00D16624" w:rsidRDefault="00721BA4" w:rsidP="005B4C7E">
            <w:r w:rsidRPr="00D16624">
              <w:t>証券会社は</w:t>
            </w:r>
          </w:p>
        </w:tc>
        <w:tc>
          <w:tcPr>
            <w:tcW w:w="0" w:type="auto"/>
            <w:tcBorders>
              <w:top w:val="outset" w:sz="6" w:space="0" w:color="auto"/>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450"/>
          <w:tblCellSpacing w:w="15" w:type="dxa"/>
        </w:trPr>
        <w:tc>
          <w:tcPr>
            <w:tcW w:w="1375" w:type="dxa"/>
            <w:vMerge/>
            <w:tcBorders>
              <w:top w:val="outset" w:sz="6" w:space="0" w:color="auto"/>
              <w:left w:val="outset" w:sz="6" w:space="0" w:color="auto"/>
              <w:right w:val="outset" w:sz="6" w:space="0" w:color="auto"/>
            </w:tcBorders>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有価証券先物取引、有価証券指数等先物取引又は有価証券オプション取引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736611">
              <w:rPr>
                <w:u w:val="single" w:color="FF0000"/>
              </w:rPr>
              <w:t>第六十五条第二項第一号から第三号までに掲げる有価証券に係る有価証券先物取引又は外国有価証券市場におけるこれらの有価証券</w:t>
            </w:r>
            <w:r w:rsidRPr="00D16624">
              <w:t>に係る有価証券先物取引と類似の取引</w:t>
            </w:r>
          </w:p>
        </w:tc>
      </w:tr>
      <w:tr w:rsidR="00721BA4" w:rsidRPr="00D16624" w:rsidTr="005B4C7E">
        <w:trPr>
          <w:trHeight w:val="615"/>
          <w:tblCellSpacing w:w="15" w:type="dxa"/>
        </w:trPr>
        <w:tc>
          <w:tcPr>
            <w:tcW w:w="1375" w:type="dxa"/>
            <w:vMerge/>
            <w:tcBorders>
              <w:left w:val="outset" w:sz="6" w:space="0" w:color="auto"/>
              <w:bottom w:val="single" w:sz="4" w:space="0" w:color="C0C0C0"/>
              <w:right w:val="outset" w:sz="6" w:space="0" w:color="auto"/>
            </w:tcBorders>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736611">
              <w:rPr>
                <w:u w:val="single" w:color="FF0000"/>
              </w:rPr>
              <w:t>第六十五条第二項第五号</w:t>
            </w:r>
            <w:r w:rsidRPr="00D16624">
              <w:t>に掲げる取引</w:t>
            </w:r>
          </w:p>
        </w:tc>
      </w:tr>
      <w:tr w:rsidR="00721BA4" w:rsidRPr="00D16624" w:rsidTr="005B4C7E">
        <w:trPr>
          <w:trHeight w:val="374"/>
          <w:tblCellSpacing w:w="15" w:type="dxa"/>
        </w:trPr>
        <w:tc>
          <w:tcPr>
            <w:tcW w:w="1375" w:type="dxa"/>
            <w:vMerge w:val="restart"/>
            <w:tcBorders>
              <w:top w:val="single" w:sz="4" w:space="0" w:color="C0C0C0"/>
              <w:left w:val="outset" w:sz="6" w:space="0" w:color="auto"/>
              <w:right w:val="single" w:sz="4" w:space="0" w:color="C0C0C0"/>
            </w:tcBorders>
          </w:tcPr>
          <w:p w:rsidR="00721BA4" w:rsidRPr="00D16624" w:rsidRDefault="00721BA4" w:rsidP="005B4C7E">
            <w:r w:rsidRPr="00D16624">
              <w:t>第四十八条</w:t>
            </w:r>
          </w:p>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285"/>
          <w:tblCellSpacing w:w="15" w:type="dxa"/>
        </w:trPr>
        <w:tc>
          <w:tcPr>
            <w:tcW w:w="1375" w:type="dxa"/>
            <w:vMerge/>
            <w:tcBorders>
              <w:left w:val="outset" w:sz="6" w:space="0" w:color="auto"/>
              <w:right w:val="single" w:sz="4" w:space="0" w:color="C0C0C0"/>
            </w:tcBorders>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有価証券</w:t>
            </w:r>
            <w:r w:rsidRPr="00D16624">
              <w:rPr>
                <w:rFonts w:hint="eastAsia"/>
              </w:rPr>
              <w:t>の</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736611">
              <w:rPr>
                <w:u w:val="single" w:color="FF0000"/>
              </w:rPr>
              <w:t>第六十五条第二項第一号から第三号までに掲げる有価証券</w:t>
            </w:r>
            <w:r w:rsidRPr="00D16624">
              <w:rPr>
                <w:rFonts w:hint="eastAsia"/>
              </w:rPr>
              <w:t>の</w:t>
            </w:r>
          </w:p>
        </w:tc>
      </w:tr>
      <w:tr w:rsidR="00721BA4" w:rsidRPr="00D16624" w:rsidTr="005B4C7E">
        <w:trPr>
          <w:trHeight w:val="390"/>
          <w:tblCellSpacing w:w="15" w:type="dxa"/>
        </w:trPr>
        <w:tc>
          <w:tcPr>
            <w:tcW w:w="1375" w:type="dxa"/>
            <w:vMerge/>
            <w:tcBorders>
              <w:left w:val="outset" w:sz="6" w:space="0" w:color="auto"/>
              <w:right w:val="single" w:sz="4" w:space="0" w:color="C0C0C0"/>
            </w:tcBorders>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又は</w:t>
            </w:r>
            <w:r w:rsidRPr="00736611">
              <w:rPr>
                <w:u w:val="single" w:color="FF0000"/>
              </w:rPr>
              <w:t>同項第五号</w:t>
            </w:r>
            <w:r w:rsidRPr="00D16624">
              <w:t>に掲げる取引</w:t>
            </w:r>
          </w:p>
        </w:tc>
      </w:tr>
      <w:tr w:rsidR="00721BA4" w:rsidRPr="00D16624" w:rsidTr="005B4C7E">
        <w:trPr>
          <w:trHeight w:val="300"/>
          <w:tblCellSpacing w:w="15" w:type="dxa"/>
        </w:trPr>
        <w:tc>
          <w:tcPr>
            <w:tcW w:w="1375" w:type="dxa"/>
            <w:vMerge w:val="restart"/>
            <w:tcBorders>
              <w:top w:val="single" w:sz="4" w:space="0" w:color="C0C0C0"/>
              <w:left w:val="single" w:sz="4" w:space="0" w:color="C0C0C0"/>
              <w:right w:val="single" w:sz="4" w:space="0" w:color="C0C0C0"/>
            </w:tcBorders>
          </w:tcPr>
          <w:p w:rsidR="00721BA4" w:rsidRPr="00D16624" w:rsidRDefault="00721BA4" w:rsidP="005B4C7E">
            <w:r w:rsidRPr="00D16624">
              <w:t>第四十九条の二</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420"/>
          <w:tblCellSpacing w:w="15" w:type="dxa"/>
        </w:trPr>
        <w:tc>
          <w:tcPr>
            <w:tcW w:w="1375" w:type="dxa"/>
            <w:vMerge/>
            <w:tcBorders>
              <w:left w:val="single" w:sz="4" w:space="0" w:color="C0C0C0"/>
              <w:bottom w:val="single" w:sz="4" w:space="0" w:color="C0C0C0"/>
              <w:right w:val="single" w:sz="4" w:space="0" w:color="C0C0C0"/>
            </w:tcBorders>
            <w:vAlign w:val="center"/>
          </w:tcPr>
          <w:p w:rsidR="00721BA4" w:rsidRPr="00D16624"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業務</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第六十五条の二第一項の認可に係る業務</w:t>
            </w:r>
          </w:p>
        </w:tc>
      </w:tr>
      <w:tr w:rsidR="00721BA4" w:rsidRPr="00D16624" w:rsidTr="005B4C7E">
        <w:trPr>
          <w:trHeight w:val="135"/>
          <w:tblCellSpacing w:w="15" w:type="dxa"/>
        </w:trPr>
        <w:tc>
          <w:tcPr>
            <w:tcW w:w="1375" w:type="dxa"/>
            <w:vMerge w:val="restart"/>
            <w:tcBorders>
              <w:top w:val="single" w:sz="4" w:space="0" w:color="C0C0C0"/>
              <w:left w:val="single" w:sz="4" w:space="0" w:color="C0C0C0"/>
              <w:right w:val="single" w:sz="4" w:space="0" w:color="C0C0C0"/>
            </w:tcBorders>
          </w:tcPr>
          <w:p w:rsidR="00721BA4" w:rsidRPr="00D16624" w:rsidRDefault="00721BA4" w:rsidP="005B4C7E">
            <w:r w:rsidRPr="00D16624">
              <w:t>第五十条</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28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outset" w:sz="6" w:space="0" w:color="auto"/>
              <w:right w:val="outset" w:sz="6" w:space="0" w:color="auto"/>
            </w:tcBorders>
          </w:tcPr>
          <w:p w:rsidR="00721BA4" w:rsidRPr="00D16624" w:rsidRDefault="00721BA4" w:rsidP="005B4C7E">
            <w:r w:rsidRPr="00D16624">
              <w:t>証券業</w:t>
            </w:r>
          </w:p>
        </w:tc>
        <w:tc>
          <w:tcPr>
            <w:tcW w:w="0" w:type="auto"/>
            <w:tcBorders>
              <w:top w:val="single" w:sz="4" w:space="0" w:color="C0C0C0"/>
              <w:left w:val="outset" w:sz="6" w:space="0" w:color="auto"/>
              <w:bottom w:val="outset" w:sz="6" w:space="0" w:color="auto"/>
              <w:right w:val="outset" w:sz="6" w:space="0" w:color="auto"/>
            </w:tcBorders>
          </w:tcPr>
          <w:p w:rsidR="00721BA4" w:rsidRPr="00D16624" w:rsidRDefault="00721BA4" w:rsidP="005B4C7E">
            <w:r w:rsidRPr="00D16624">
              <w:t>第六十五条の二第一項の認可に係る業務</w:t>
            </w:r>
          </w:p>
        </w:tc>
      </w:tr>
      <w:tr w:rsidR="00721BA4" w:rsidRPr="00D16624" w:rsidTr="005B4C7E">
        <w:trPr>
          <w:trHeight w:val="2492"/>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right w:val="outset" w:sz="6" w:space="0" w:color="auto"/>
            </w:tcBorders>
          </w:tcPr>
          <w:p w:rsidR="00721BA4" w:rsidRPr="005355E5" w:rsidRDefault="00721BA4" w:rsidP="005B4C7E">
            <w:pPr>
              <w:rPr>
                <w:u w:val="single" w:color="FF0000"/>
              </w:rPr>
            </w:pPr>
            <w:r w:rsidRPr="005355E5">
              <w:rPr>
                <w:u w:val="single" w:color="FF0000"/>
              </w:rPr>
              <w:t>有価証券の売買その他の取引又は有価証券オプション取引</w:t>
            </w:r>
          </w:p>
        </w:tc>
        <w:tc>
          <w:tcPr>
            <w:tcW w:w="0" w:type="auto"/>
            <w:tcBorders>
              <w:top w:val="outset" w:sz="6" w:space="0" w:color="auto"/>
              <w:left w:val="outset" w:sz="6" w:space="0" w:color="auto"/>
              <w:right w:val="outset" w:sz="6" w:space="0" w:color="auto"/>
            </w:tcBorders>
          </w:tcPr>
          <w:p w:rsidR="00721BA4" w:rsidRPr="005355E5" w:rsidRDefault="00721BA4" w:rsidP="005B4C7E">
            <w:pPr>
              <w:rPr>
                <w:u w:val="single" w:color="FF0000"/>
              </w:rPr>
            </w:pPr>
            <w:r w:rsidRPr="005355E5">
              <w:rPr>
                <w:u w:val="single" w:color="FF0000"/>
              </w:rPr>
              <w:t>第六十五条第二項第一号から第三号までに掲げる有価証券の売買その他の取引、同項第四号に掲げる有価証券の私募の取扱い、同項第五号ハ及びホに掲げる取引又は同号イ及びニに掲げる取引のうち有価証券オプション取引に係るもの</w:t>
            </w:r>
          </w:p>
        </w:tc>
      </w:tr>
      <w:tr w:rsidR="00721BA4" w:rsidRPr="00D16624" w:rsidTr="005B4C7E">
        <w:trPr>
          <w:trHeight w:val="258"/>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E016D1">
              <w:rPr>
                <w:rFonts w:hint="eastAsia"/>
                <w:u w:val="single" w:color="FF0000"/>
              </w:rPr>
              <w:t xml:space="preserve">　</w:t>
            </w:r>
            <w:r w:rsidRPr="00D16624">
              <w:t>又はオプション</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E016D1">
              <w:rPr>
                <w:rFonts w:hint="eastAsia"/>
                <w:u w:val="single" w:color="FF0000"/>
              </w:rPr>
              <w:t xml:space="preserve">　</w:t>
            </w:r>
            <w:r w:rsidRPr="00D16624">
              <w:t>又は当該取引に係るオプション</w:t>
            </w:r>
          </w:p>
        </w:tc>
      </w:tr>
      <w:tr w:rsidR="00721BA4" w:rsidRPr="00D16624" w:rsidTr="005B4C7E">
        <w:trPr>
          <w:trHeight w:val="270"/>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D16624">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5355E5">
              <w:rPr>
                <w:u w:val="single" w:color="FF0000"/>
              </w:rPr>
              <w:t>第六十五条第二項第五号イ及びニに掲げる取引のうち</w:t>
            </w:r>
            <w:r w:rsidRPr="00D16624">
              <w:t>有価証券指数等先物取引に係るものに関連し</w:t>
            </w:r>
          </w:p>
        </w:tc>
      </w:tr>
      <w:tr w:rsidR="00721BA4" w:rsidRPr="00D16624" w:rsidTr="005B4C7E">
        <w:trPr>
          <w:trHeight w:val="37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D16624">
              <w:t>有価証券の売買取引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5355E5">
              <w:rPr>
                <w:u w:val="single" w:color="FF0000"/>
              </w:rPr>
              <w:t>第六十五条第二項第一号から第三号までに掲げる有価証券の売買取引</w:t>
            </w:r>
          </w:p>
        </w:tc>
      </w:tr>
      <w:tr w:rsidR="00721BA4" w:rsidRPr="00D16624" w:rsidTr="005B4C7E">
        <w:trPr>
          <w:trHeight w:val="46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D16624">
              <w:t>有価証券指数等先物取引等若しくは有価証券オプションン取引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5355E5">
              <w:rPr>
                <w:u w:val="single" w:color="FF0000"/>
              </w:rPr>
              <w:t>同項第五号イ及びニに掲げる取引</w:t>
            </w:r>
          </w:p>
        </w:tc>
      </w:tr>
      <w:tr w:rsidR="00721BA4" w:rsidRPr="00D16624" w:rsidTr="005B4C7E">
        <w:trPr>
          <w:trHeight w:val="43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D16624">
              <w:t>有価証券指数等先物取引にあつては</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同号イ及び二に掲げる取引のうち有価証券指数等先物取引に係るものにあつては</w:t>
            </w:r>
          </w:p>
        </w:tc>
      </w:tr>
      <w:tr w:rsidR="00721BA4" w:rsidRPr="00D16624" w:rsidTr="005B4C7E">
        <w:trPr>
          <w:trHeight w:val="360"/>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D16624">
              <w:t>有価証券オプション取引にあつては</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同号イ及び二に掲げる取引のうち有価証券オプション取引に係るものにあつては</w:t>
            </w:r>
          </w:p>
        </w:tc>
      </w:tr>
      <w:tr w:rsidR="00721BA4" w:rsidRPr="00D16624" w:rsidTr="005B4C7E">
        <w:trPr>
          <w:trHeight w:val="79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D16624">
              <w:t>有価証券の売買、有価証券指数等先物取引又は有価証券オプション取引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5355E5">
              <w:rPr>
                <w:u w:val="single" w:color="FF0000"/>
              </w:rPr>
              <w:t>第六十五条第二項第一号から第三号までに掲げる有価証券の売買又は同項第五号イ</w:t>
            </w:r>
            <w:r w:rsidRPr="00D16624">
              <w:t>及び二に掲げる取引</w:t>
            </w:r>
          </w:p>
        </w:tc>
      </w:tr>
      <w:tr w:rsidR="00721BA4" w:rsidRPr="00D16624" w:rsidTr="005B4C7E">
        <w:trPr>
          <w:trHeight w:val="28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5355E5" w:rsidRDefault="00721BA4" w:rsidP="005B4C7E">
            <w:pPr>
              <w:rPr>
                <w:u w:val="single" w:color="FF0000"/>
              </w:rPr>
            </w:pPr>
            <w:r w:rsidRPr="005355E5">
              <w:rPr>
                <w:u w:val="single" w:color="FF0000"/>
              </w:rPr>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721BA4" w:rsidRPr="005355E5" w:rsidRDefault="00721BA4" w:rsidP="005B4C7E">
            <w:pPr>
              <w:rPr>
                <w:u w:val="single" w:color="FF0000"/>
              </w:rPr>
            </w:pPr>
            <w:r w:rsidRPr="005355E5">
              <w:rPr>
                <w:u w:val="single" w:color="FF0000"/>
              </w:rPr>
              <w:t>第六十五条第二項第一号から第三号までに掲げる有価証券のうち特定かつ少数の銘柄のもの</w:t>
            </w:r>
          </w:p>
        </w:tc>
      </w:tr>
      <w:tr w:rsidR="00721BA4" w:rsidRPr="00D16624" w:rsidTr="005B4C7E">
        <w:trPr>
          <w:trHeight w:val="270"/>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5355E5">
              <w:rPr>
                <w:u w:val="single" w:color="FF0000"/>
              </w:rPr>
              <w:t>有価証券の売買その他の取引又は有価証券指数等先物取引等</w:t>
            </w:r>
            <w:r w:rsidRPr="00D16624">
              <w:t>若しくは有価証券オプション取引等</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5355E5">
              <w:rPr>
                <w:u w:val="single" w:color="FF0000"/>
              </w:rPr>
              <w:t>第六十五条第二項第一号から第三号までに掲げる有価証券の売買その他の取引、同項第四号に掲げる有価証券の私募の取扱い又は同項第五号ハ及びホに掲げる取引若しくは同号イ及びニに掲げる取引に係る</w:t>
            </w:r>
            <w:r w:rsidRPr="00D16624">
              <w:t>第二条第八項第一号から第三号までに掲げる行為</w:t>
            </w:r>
          </w:p>
        </w:tc>
      </w:tr>
      <w:tr w:rsidR="00721BA4" w:rsidRPr="00D16624" w:rsidTr="005B4C7E">
        <w:trPr>
          <w:trHeight w:val="28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D16624">
              <w:t>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B16B99">
              <w:rPr>
                <w:u w:val="single" w:color="FF0000"/>
              </w:rPr>
              <w:t>第六十五条第二項第</w:t>
            </w:r>
            <w:r>
              <w:rPr>
                <w:rFonts w:hint="eastAsia"/>
                <w:u w:val="single" w:color="FF0000"/>
              </w:rPr>
              <w:t>五号</w:t>
            </w:r>
            <w:r w:rsidRPr="00B16B99">
              <w:rPr>
                <w:u w:val="single" w:color="FF0000"/>
              </w:rPr>
              <w:t>ロ</w:t>
            </w:r>
            <w:r w:rsidRPr="00D16624">
              <w:t>及びヘに掲げる取引</w:t>
            </w:r>
          </w:p>
        </w:tc>
      </w:tr>
      <w:tr w:rsidR="00721BA4" w:rsidRPr="00D16624" w:rsidTr="005B4C7E">
        <w:trPr>
          <w:trHeight w:val="1509"/>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433DC6">
              <w:rPr>
                <w:u w:val="single" w:color="FF0000"/>
              </w:rPr>
              <w:t>同項第三号及び第六号の規定は外国市場証券先物取引等</w:t>
            </w:r>
            <w:r w:rsidRPr="00D16624">
              <w:t>に係る</w:t>
            </w:r>
          </w:p>
        </w:tc>
        <w:tc>
          <w:tcPr>
            <w:tcW w:w="0" w:type="auto"/>
            <w:tcBorders>
              <w:top w:val="single" w:sz="4" w:space="0" w:color="C0C0C0"/>
              <w:left w:val="outset" w:sz="6" w:space="0" w:color="auto"/>
              <w:right w:val="outset" w:sz="6" w:space="0" w:color="auto"/>
            </w:tcBorders>
          </w:tcPr>
          <w:p w:rsidR="00721BA4" w:rsidRPr="00D16624" w:rsidRDefault="00721BA4" w:rsidP="005B4C7E">
            <w:r w:rsidRPr="0041646B">
              <w:rPr>
                <w:u w:val="single" w:color="FF0000"/>
              </w:rPr>
              <w:t>前項第三号及び第六号の規定は第六十五条第二項第五号ロ</w:t>
            </w:r>
            <w:r w:rsidRPr="00D16624">
              <w:t>及びヘに掲げる取引に係る第二条第八項第一号から第三号までに掲げる行為に関して</w:t>
            </w:r>
          </w:p>
        </w:tc>
      </w:tr>
      <w:tr w:rsidR="00721BA4" w:rsidRPr="00D16624" w:rsidTr="005B4C7E">
        <w:trPr>
          <w:trHeight w:val="167"/>
          <w:tblCellSpacing w:w="15" w:type="dxa"/>
        </w:trPr>
        <w:tc>
          <w:tcPr>
            <w:tcW w:w="1375" w:type="dxa"/>
            <w:vMerge w:val="restart"/>
            <w:tcBorders>
              <w:top w:val="single" w:sz="4" w:space="0" w:color="C0C0C0"/>
              <w:left w:val="outset" w:sz="6" w:space="0" w:color="auto"/>
              <w:right w:val="outset" w:sz="6" w:space="0" w:color="auto"/>
            </w:tcBorders>
          </w:tcPr>
          <w:p w:rsidR="00721BA4" w:rsidRPr="00B16B99" w:rsidRDefault="00721BA4" w:rsidP="005B4C7E">
            <w:pPr>
              <w:rPr>
                <w:u w:val="single" w:color="FF0000"/>
              </w:rPr>
            </w:pPr>
            <w:r w:rsidRPr="00B16B99">
              <w:rPr>
                <w:u w:val="single" w:color="FF0000"/>
              </w:rPr>
              <w:t>第五十条の</w:t>
            </w:r>
            <w:r w:rsidRPr="00B16B99">
              <w:rPr>
                <w:rFonts w:hint="eastAsia"/>
                <w:u w:val="single" w:color="FF0000"/>
              </w:rPr>
              <w:t>三</w:t>
            </w:r>
          </w:p>
        </w:tc>
        <w:tc>
          <w:tcPr>
            <w:tcW w:w="0" w:type="auto"/>
            <w:tcBorders>
              <w:top w:val="outset" w:sz="6" w:space="0" w:color="auto"/>
              <w:left w:val="single" w:sz="4" w:space="0" w:color="C0C0C0"/>
              <w:bottom w:val="single" w:sz="4" w:space="0" w:color="C0C0C0"/>
              <w:right w:val="outset" w:sz="6" w:space="0" w:color="auto"/>
            </w:tcBorders>
          </w:tcPr>
          <w:p w:rsidR="00721BA4" w:rsidRPr="00D16624" w:rsidRDefault="00721BA4" w:rsidP="005B4C7E">
            <w:r w:rsidRPr="00D16624">
              <w:t>証券会社</w:t>
            </w:r>
          </w:p>
        </w:tc>
        <w:tc>
          <w:tcPr>
            <w:tcW w:w="0" w:type="auto"/>
            <w:tcBorders>
              <w:top w:val="outset" w:sz="6" w:space="0" w:color="auto"/>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270"/>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D16624">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B50C3F">
              <w:rPr>
                <w:u w:val="single" w:color="FF0000"/>
              </w:rPr>
              <w:t>第六十五条第二項第一号から第三号までに掲げる有価証券の売買その他の取引（</w:t>
            </w:r>
          </w:p>
        </w:tc>
      </w:tr>
      <w:tr w:rsidR="00721BA4" w:rsidRPr="00D16624" w:rsidTr="005B4C7E">
        <w:trPr>
          <w:trHeight w:val="375"/>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B50C3F">
              <w:rPr>
                <w:u w:val="single" w:color="FF0000"/>
              </w:rPr>
              <w:t>又は有価証券指数等先物取引、有価証券オプション取引若しくは外国市場証券先物取引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B50C3F">
              <w:rPr>
                <w:u w:val="single" w:color="FF0000"/>
              </w:rPr>
              <w:t>、同項第四号に掲げる有価証券の私募の取扱い又は同項第五号イ</w:t>
            </w:r>
            <w:r w:rsidRPr="00D16624">
              <w:t>からへまでに掲げる取引</w:t>
            </w:r>
          </w:p>
        </w:tc>
      </w:tr>
      <w:tr w:rsidR="00721BA4" w:rsidRPr="00D16624" w:rsidTr="005B4C7E">
        <w:trPr>
          <w:trHeight w:val="381"/>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D16624">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0635F6">
              <w:rPr>
                <w:u w:val="single" w:color="FF0000"/>
              </w:rPr>
              <w:t>第六十五条第二項の取引</w:t>
            </w:r>
          </w:p>
        </w:tc>
      </w:tr>
      <w:tr w:rsidR="00721BA4" w:rsidRPr="00D16624" w:rsidTr="005B4C7E">
        <w:trPr>
          <w:trHeight w:val="285"/>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D16624">
              <w:t>有価証券又は有価証券指数等先物取引、オプション若しくは外国市場証券先物取引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0635F6">
              <w:rPr>
                <w:u w:val="single" w:color="FF0000"/>
              </w:rPr>
              <w:t>六十五条第二項の取引に係る有価証券又は同項第五号イからヘまでに掲げる取引に係る有価証券指数等先物取引、オプション若しくは外国市場証券先物取引</w:t>
            </w:r>
          </w:p>
        </w:tc>
      </w:tr>
      <w:tr w:rsidR="00721BA4" w:rsidRPr="00D16624" w:rsidTr="005B4C7E">
        <w:trPr>
          <w:trHeight w:val="298"/>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4E6019" w:rsidRDefault="00721BA4" w:rsidP="005B4C7E">
            <w:pPr>
              <w:rPr>
                <w:rFonts w:hint="eastAsia"/>
                <w:u w:val="single" w:color="FF0000"/>
              </w:rPr>
            </w:pPr>
            <w:r w:rsidRPr="004E6019">
              <w:rPr>
                <w:rFonts w:hint="eastAsia"/>
                <w:u w:val="single" w:color="FF0000"/>
              </w:rPr>
              <w:t>（削除）</w:t>
            </w:r>
          </w:p>
        </w:tc>
        <w:tc>
          <w:tcPr>
            <w:tcW w:w="0" w:type="auto"/>
            <w:tcBorders>
              <w:top w:val="single" w:sz="4" w:space="0" w:color="C0C0C0"/>
              <w:left w:val="outset" w:sz="6" w:space="0" w:color="auto"/>
              <w:bottom w:val="single" w:sz="4" w:space="0" w:color="C0C0C0"/>
              <w:right w:val="outset" w:sz="6" w:space="0" w:color="auto"/>
            </w:tcBorders>
          </w:tcPr>
          <w:p w:rsidR="00721BA4" w:rsidRPr="004E6019" w:rsidRDefault="00721BA4" w:rsidP="005B4C7E">
            <w:pPr>
              <w:rPr>
                <w:u w:val="single" w:color="FF0000"/>
              </w:rPr>
            </w:pPr>
            <w:r w:rsidRPr="004E6019">
              <w:rPr>
                <w:rFonts w:hint="eastAsia"/>
                <w:u w:val="single" w:color="FF0000"/>
              </w:rPr>
              <w:t>（削除）</w:t>
            </w:r>
          </w:p>
        </w:tc>
      </w:tr>
      <w:tr w:rsidR="00721BA4" w:rsidRPr="00D16624" w:rsidTr="005B4C7E">
        <w:trPr>
          <w:trHeight w:val="615"/>
          <w:tblCellSpacing w:w="15" w:type="dxa"/>
        </w:trPr>
        <w:tc>
          <w:tcPr>
            <w:tcW w:w="1375" w:type="dxa"/>
            <w:vMerge/>
            <w:tcBorders>
              <w:left w:val="outset" w:sz="6" w:space="0" w:color="auto"/>
              <w:bottom w:val="single" w:sz="4" w:space="0" w:color="C0C0C0"/>
              <w:right w:val="outset" w:sz="6" w:space="0" w:color="auto"/>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0635F6">
              <w:rPr>
                <w:u w:val="single" w:color="FF0000"/>
              </w:rPr>
              <w:t>、有価証券指数等先物取引</w:t>
            </w:r>
            <w:r w:rsidRPr="00D16624">
              <w:t>、有価証券オプション取引又は外国市場証券先物取引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0635F6">
              <w:rPr>
                <w:u w:val="single" w:color="FF0000"/>
              </w:rPr>
              <w:t>又は同項第五号イ</w:t>
            </w:r>
            <w:r w:rsidRPr="00D16624">
              <w:t>からへまでに掲げる取引</w:t>
            </w:r>
          </w:p>
        </w:tc>
      </w:tr>
      <w:tr w:rsidR="00721BA4" w:rsidRPr="00D16624" w:rsidTr="005B4C7E">
        <w:trPr>
          <w:trHeight w:val="3180"/>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t>第五十四条第一項</w:t>
            </w:r>
          </w:p>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D16624">
              <w:t>証券会社の業務</w:t>
            </w:r>
          </w:p>
        </w:tc>
        <w:tc>
          <w:tcPr>
            <w:tcW w:w="0" w:type="auto"/>
            <w:tcBorders>
              <w:top w:val="single" w:sz="4" w:space="0" w:color="C0C0C0"/>
              <w:left w:val="outset" w:sz="6" w:space="0" w:color="auto"/>
              <w:bottom w:val="outset" w:sz="6" w:space="0" w:color="C0C0C0"/>
              <w:right w:val="outset" w:sz="6" w:space="0" w:color="auto"/>
            </w:tcBorders>
          </w:tcPr>
          <w:p w:rsidR="00721BA4" w:rsidRPr="00D16624" w:rsidRDefault="00721BA4" w:rsidP="005B4C7E">
            <w:r w:rsidRPr="00D16624">
              <w:t>認可を受けた金融機関の第六十五条の二第一項の認可に係る業務（</w:t>
            </w:r>
            <w:r w:rsidRPr="000635F6">
              <w:rPr>
                <w:u w:val="single" w:color="FF0000"/>
              </w:rPr>
              <w:t>国債証券、地方債証券並びに政府が元本の償還及び利息の支払について保証している社債券その他の債券（以下この条、第五十九条、第百七十二条及び第百七十八条において「国債証券等」という。）の</w:t>
            </w:r>
            <w:r w:rsidRPr="00D16624">
              <w:t>有価証券先物取引に係る第二条第八項第二号若しくは第三号に掲げる行為又は</w:t>
            </w:r>
            <w:r w:rsidRPr="004E6019">
              <w:rPr>
                <w:u w:val="single" w:color="FF0000"/>
              </w:rPr>
              <w:t>第六十五条第二項第</w:t>
            </w:r>
            <w:r>
              <w:rPr>
                <w:rFonts w:hint="eastAsia"/>
                <w:u w:val="single" w:color="FF0000"/>
              </w:rPr>
              <w:t>五</w:t>
            </w:r>
            <w:r w:rsidRPr="004E6019">
              <w:rPr>
                <w:u w:val="single" w:color="FF0000"/>
              </w:rPr>
              <w:t>号</w:t>
            </w:r>
            <w:r w:rsidRPr="00D16624">
              <w:t>に掲げる取引に係る第二条第八項第二号若しくは第三号に掲げる行為に係るもの限る。以下この項において「認可業務」という。）</w:t>
            </w:r>
          </w:p>
        </w:tc>
      </w:tr>
      <w:tr w:rsidR="00721BA4" w:rsidRPr="00D16624" w:rsidTr="005B4C7E">
        <w:trPr>
          <w:trHeight w:val="255"/>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C0C0C0"/>
              <w:right w:val="outset" w:sz="6" w:space="0" w:color="auto"/>
            </w:tcBorders>
          </w:tcPr>
          <w:p w:rsidR="00721BA4" w:rsidRPr="00D16624" w:rsidRDefault="00721BA4" w:rsidP="005B4C7E">
            <w:r w:rsidRPr="00D16624">
              <w:t>業務の方法</w:t>
            </w:r>
          </w:p>
        </w:tc>
        <w:tc>
          <w:tcPr>
            <w:tcW w:w="0" w:type="auto"/>
            <w:tcBorders>
              <w:top w:val="outset" w:sz="6" w:space="0" w:color="auto"/>
              <w:left w:val="outset" w:sz="6" w:space="0" w:color="auto"/>
              <w:bottom w:val="outset" w:sz="6" w:space="0" w:color="C0C0C0"/>
              <w:right w:val="outset" w:sz="6" w:space="0" w:color="auto"/>
            </w:tcBorders>
          </w:tcPr>
          <w:p w:rsidR="00721BA4" w:rsidRPr="00D16624" w:rsidRDefault="00721BA4" w:rsidP="005B4C7E">
            <w:r w:rsidRPr="00D16624">
              <w:t>認可業務に係る業務の方法</w:t>
            </w:r>
          </w:p>
        </w:tc>
      </w:tr>
      <w:tr w:rsidR="00721BA4" w:rsidRPr="00D16624" w:rsidTr="005B4C7E">
        <w:trPr>
          <w:trHeight w:val="240"/>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Pr="00D16624" w:rsidRDefault="00721BA4" w:rsidP="005B4C7E">
            <w:r w:rsidRPr="00D16624">
              <w:t>業務の全部</w:t>
            </w:r>
          </w:p>
        </w:tc>
        <w:tc>
          <w:tcPr>
            <w:tcW w:w="0" w:type="auto"/>
            <w:tcBorders>
              <w:top w:val="outset" w:sz="6" w:space="0" w:color="C0C0C0"/>
              <w:left w:val="outset" w:sz="6" w:space="0" w:color="auto"/>
              <w:bottom w:val="outset" w:sz="6" w:space="0" w:color="C0C0C0"/>
              <w:right w:val="outset" w:sz="6" w:space="0" w:color="auto"/>
            </w:tcBorders>
          </w:tcPr>
          <w:p w:rsidR="00721BA4" w:rsidRPr="00D16624" w:rsidRDefault="00721BA4" w:rsidP="005B4C7E">
            <w:r w:rsidRPr="00D16624">
              <w:t>認可業務の全部</w:t>
            </w:r>
          </w:p>
        </w:tc>
      </w:tr>
      <w:tr w:rsidR="00721BA4" w:rsidRPr="00D16624" w:rsidTr="005B4C7E">
        <w:trPr>
          <w:trHeight w:val="330"/>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Pr="00D16624" w:rsidRDefault="00721BA4" w:rsidP="005B4C7E">
            <w:r w:rsidRPr="00D16624">
              <w:t>有価証券の買付け若しくは売付け又はその</w:t>
            </w:r>
          </w:p>
        </w:tc>
        <w:tc>
          <w:tcPr>
            <w:tcW w:w="0" w:type="auto"/>
            <w:tcBorders>
              <w:top w:val="outset" w:sz="6" w:space="0" w:color="C0C0C0"/>
              <w:left w:val="outset" w:sz="6" w:space="0" w:color="auto"/>
              <w:bottom w:val="outset" w:sz="6" w:space="0" w:color="C0C0C0"/>
              <w:right w:val="outset" w:sz="6" w:space="0" w:color="auto"/>
            </w:tcBorders>
          </w:tcPr>
          <w:p w:rsidR="00721BA4" w:rsidRPr="00D16624" w:rsidRDefault="00721BA4" w:rsidP="005B4C7E">
            <w:r w:rsidRPr="00D16624">
              <w:t>国債証券等に係る有価証券先物取引の</w:t>
            </w:r>
          </w:p>
        </w:tc>
      </w:tr>
      <w:tr w:rsidR="00721BA4" w:rsidRPr="00D16624" w:rsidTr="005B4C7E">
        <w:trPr>
          <w:trHeight w:val="242"/>
          <w:tblCellSpacing w:w="15" w:type="dxa"/>
        </w:trPr>
        <w:tc>
          <w:tcPr>
            <w:tcW w:w="1375" w:type="dxa"/>
            <w:vMerge/>
            <w:tcBorders>
              <w:left w:val="outset" w:sz="6" w:space="0" w:color="auto"/>
              <w:bottom w:val="single" w:sz="4" w:space="0" w:color="C0C0C0"/>
              <w:right w:val="outset" w:sz="6" w:space="0" w:color="auto"/>
            </w:tcBorders>
          </w:tcPr>
          <w:p w:rsidR="00721BA4" w:rsidRPr="00D16624"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Pr="00D16624" w:rsidRDefault="00721BA4" w:rsidP="005B4C7E">
            <w:r w:rsidRPr="00D16624">
              <w:t>業務の状況</w:t>
            </w:r>
          </w:p>
        </w:tc>
        <w:tc>
          <w:tcPr>
            <w:tcW w:w="0" w:type="auto"/>
            <w:tcBorders>
              <w:top w:val="outset" w:sz="6" w:space="0" w:color="C0C0C0"/>
              <w:left w:val="outset" w:sz="6" w:space="0" w:color="auto"/>
              <w:bottom w:val="outset" w:sz="6" w:space="0" w:color="auto"/>
              <w:right w:val="outset" w:sz="6" w:space="0" w:color="auto"/>
            </w:tcBorders>
          </w:tcPr>
          <w:p w:rsidR="00721BA4" w:rsidRPr="00D16624" w:rsidRDefault="00721BA4" w:rsidP="005B4C7E">
            <w:r w:rsidRPr="00D16624">
              <w:t>認可業務の状況</w:t>
            </w:r>
          </w:p>
        </w:tc>
      </w:tr>
      <w:tr w:rsidR="00721BA4" w:rsidRPr="00D16624" w:rsidTr="005B4C7E">
        <w:trPr>
          <w:trHeight w:val="240"/>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t>第五十</w:t>
            </w:r>
            <w:r w:rsidRPr="00D16624">
              <w:rPr>
                <w:rFonts w:hint="eastAsia"/>
              </w:rPr>
              <w:t>九</w:t>
            </w:r>
            <w:r w:rsidRPr="00D16624">
              <w:t>条</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420"/>
          <w:tblCellSpacing w:w="15" w:type="dxa"/>
        </w:trPr>
        <w:tc>
          <w:tcPr>
            <w:tcW w:w="1375" w:type="dxa"/>
            <w:vMerge/>
            <w:tcBorders>
              <w:top w:val="single" w:sz="4" w:space="0" w:color="auto"/>
              <w:left w:val="outset" w:sz="6" w:space="0" w:color="auto"/>
              <w:right w:val="outset" w:sz="6" w:space="0" w:color="auto"/>
            </w:tcBorders>
          </w:tcPr>
          <w:p w:rsidR="00721BA4" w:rsidRPr="00D16624"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国債証券等の有価証券先物取引に係る第二条第八項第二号及び第三号に掲げる行為並びに</w:t>
            </w:r>
            <w:r w:rsidRPr="004E6019">
              <w:rPr>
                <w:u w:val="single" w:color="FF0000"/>
              </w:rPr>
              <w:t>第六十五条第二項第</w:t>
            </w:r>
            <w:r>
              <w:rPr>
                <w:rFonts w:hint="eastAsia"/>
                <w:u w:val="single" w:color="FF0000"/>
              </w:rPr>
              <w:t>五</w:t>
            </w:r>
            <w:r w:rsidRPr="004E6019">
              <w:rPr>
                <w:u w:val="single" w:color="FF0000"/>
              </w:rPr>
              <w:t>号</w:t>
            </w:r>
            <w:r w:rsidRPr="00D16624">
              <w:t>に掲げる取引に係る第二条第八項第二号及び第三号に掲げる行為</w:t>
            </w:r>
          </w:p>
        </w:tc>
      </w:tr>
      <w:tr w:rsidR="00721BA4" w:rsidRPr="00D16624" w:rsidTr="005B4C7E">
        <w:trPr>
          <w:trHeight w:val="284"/>
          <w:tblCellSpacing w:w="15" w:type="dxa"/>
        </w:trPr>
        <w:tc>
          <w:tcPr>
            <w:tcW w:w="1375" w:type="dxa"/>
            <w:vMerge/>
            <w:tcBorders>
              <w:left w:val="outset" w:sz="6" w:space="0" w:color="auto"/>
              <w:bottom w:val="single" w:sz="4" w:space="0" w:color="C0C0C0"/>
              <w:right w:val="outset" w:sz="6" w:space="0" w:color="auto"/>
            </w:tcBorders>
          </w:tcPr>
          <w:p w:rsidR="00721BA4" w:rsidRPr="00D16624"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有価証券の売買その他の取引又は有価証券指数等先物取引等、有価証券オプション取引等若しくは外国市場証券先物取引等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国債証券等の有価証券先物取引に係る第二条第八項第二号若しくは第三号に掲げる行為又は</w:t>
            </w:r>
            <w:r w:rsidRPr="004E6019">
              <w:rPr>
                <w:u w:val="single" w:color="FF0000"/>
              </w:rPr>
              <w:t>第六十五条第二項第</w:t>
            </w:r>
            <w:r>
              <w:rPr>
                <w:rFonts w:hint="eastAsia"/>
                <w:u w:val="single" w:color="FF0000"/>
              </w:rPr>
              <w:t>五</w:t>
            </w:r>
            <w:r w:rsidRPr="004E6019">
              <w:rPr>
                <w:u w:val="single" w:color="FF0000"/>
              </w:rPr>
              <w:t>号</w:t>
            </w:r>
            <w:r w:rsidRPr="00D16624">
              <w:t>に掲げる取引に係る第二条</w:t>
            </w:r>
            <w:r w:rsidRPr="00D16624">
              <w:lastRenderedPageBreak/>
              <w:t>第八項第二号若しくは第三号に掲げる行為</w:t>
            </w:r>
          </w:p>
        </w:tc>
      </w:tr>
      <w:tr w:rsidR="00721BA4" w:rsidRPr="00D16624" w:rsidTr="005B4C7E">
        <w:trPr>
          <w:trHeight w:val="330"/>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lastRenderedPageBreak/>
              <w:t>第六十二条</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証券会社は</w:t>
            </w:r>
          </w:p>
        </w:tc>
        <w:tc>
          <w:tcPr>
            <w:tcW w:w="0" w:type="auto"/>
            <w:tcBorders>
              <w:top w:val="outset" w:sz="6" w:space="0" w:color="auto"/>
              <w:left w:val="outset" w:sz="6" w:space="0" w:color="auto"/>
              <w:bottom w:val="single" w:sz="4" w:space="0" w:color="C0C0C0"/>
              <w:right w:val="outset" w:sz="6" w:space="0" w:color="auto"/>
            </w:tcBorders>
          </w:tcPr>
          <w:p w:rsidR="00721BA4" w:rsidRPr="00D16624" w:rsidRDefault="00721BA4" w:rsidP="005B4C7E">
            <w:r w:rsidRPr="00D16624">
              <w:t>認可を受けた金融機関は</w:t>
            </w:r>
          </w:p>
        </w:tc>
      </w:tr>
      <w:tr w:rsidR="00721BA4" w:rsidRPr="00D16624" w:rsidTr="005B4C7E">
        <w:trPr>
          <w:trHeight w:val="247"/>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営業所以外</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営業所又は事務所以外</w:t>
            </w:r>
          </w:p>
        </w:tc>
      </w:tr>
      <w:tr w:rsidR="00721BA4" w:rsidRPr="00D16624" w:rsidTr="005B4C7E">
        <w:trPr>
          <w:trHeight w:val="465"/>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証券会社の</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認可を受けた金融機関の</w:t>
            </w:r>
          </w:p>
        </w:tc>
      </w:tr>
      <w:tr w:rsidR="00721BA4" w:rsidRPr="00D16624" w:rsidTr="005B4C7E">
        <w:trPr>
          <w:trHeight w:val="300"/>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次に掲げる行為</w:t>
            </w: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第一号及び第三号に掲げる行為</w:t>
            </w:r>
          </w:p>
        </w:tc>
      </w:tr>
      <w:tr w:rsidR="00721BA4" w:rsidRPr="00D16624" w:rsidTr="005B4C7E">
        <w:trPr>
          <w:trHeight w:val="225"/>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第二条第八項各号の一に該当する</w:t>
            </w: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第六十五条第二項第一号から第三号までに掲げる有価証券に係る第二条第八項各号のいずれかに該当する行為、第六十五条第二項第四号に掲げる有価証券の私募の取扱い又は同項第五号に掲げる取引に係る第二条第八項第一号から第三号までに掲げる</w:t>
            </w:r>
          </w:p>
        </w:tc>
      </w:tr>
      <w:tr w:rsidR="00721BA4" w:rsidRPr="00D16624" w:rsidTr="005B4C7E">
        <w:trPr>
          <w:trHeight w:val="330"/>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有価証券の売買の勧誘</w:t>
            </w: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第六十五条第二項第一号から第三号までに掲げる有価証券の売買の勧誘</w:t>
            </w:r>
          </w:p>
        </w:tc>
      </w:tr>
      <w:tr w:rsidR="00721BA4" w:rsidRPr="00D16624" w:rsidTr="005B4C7E">
        <w:trPr>
          <w:trHeight w:val="233"/>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有価証券の売買取引等</w:t>
            </w: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これらの有価証券に係る有価証券の売買取引等</w:t>
            </w:r>
          </w:p>
        </w:tc>
      </w:tr>
      <w:tr w:rsidR="00721BA4" w:rsidRPr="00D16624" w:rsidTr="005B4C7E">
        <w:trPr>
          <w:trHeight w:val="103"/>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有価証券の売買取引若しくは外国市場証券先物取引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これらの有価証券の売買取引若しくは同項第五号に掲げる取引</w:t>
            </w:r>
          </w:p>
        </w:tc>
      </w:tr>
      <w:tr w:rsidR="00721BA4" w:rsidRPr="00D16624" w:rsidTr="005B4C7E">
        <w:trPr>
          <w:trHeight w:val="375"/>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証券会社が</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認可を受けた金融機関が</w:t>
            </w:r>
          </w:p>
        </w:tc>
      </w:tr>
      <w:tr w:rsidR="00721BA4" w:rsidRPr="00D16624" w:rsidTr="005B4C7E">
        <w:trPr>
          <w:trHeight w:val="285"/>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登録申請者の商号</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登録申請者の商号又は名称</w:t>
            </w:r>
          </w:p>
        </w:tc>
      </w:tr>
      <w:tr w:rsidR="00721BA4" w:rsidRPr="00D16624" w:rsidTr="005B4C7E">
        <w:trPr>
          <w:trHeight w:val="269"/>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営業所の</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営業所又は事務所の</w:t>
            </w:r>
          </w:p>
        </w:tc>
      </w:tr>
      <w:tr w:rsidR="00721BA4" w:rsidRPr="00D16624" w:rsidTr="005B4C7E">
        <w:trPr>
          <w:trHeight w:val="196"/>
          <w:tblCellSpacing w:w="15" w:type="dxa"/>
        </w:trPr>
        <w:tc>
          <w:tcPr>
            <w:tcW w:w="1375" w:type="dxa"/>
            <w:vMerge/>
            <w:tcBorders>
              <w:left w:val="outset" w:sz="6" w:space="0" w:color="auto"/>
              <w:bottom w:val="single" w:sz="4" w:space="0" w:color="C0C0C0"/>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第六十五条の二第三項に規定する認可を受けた金融機関</w:t>
            </w:r>
          </w:p>
        </w:tc>
        <w:tc>
          <w:tcPr>
            <w:tcW w:w="0" w:type="auto"/>
            <w:tcBorders>
              <w:top w:val="single" w:sz="4" w:space="0" w:color="C0C0C0"/>
              <w:left w:val="outset" w:sz="6" w:space="0" w:color="auto"/>
              <w:bottom w:val="single" w:sz="4" w:space="0" w:color="C0C0C0"/>
              <w:right w:val="outset" w:sz="6" w:space="0" w:color="auto"/>
            </w:tcBorders>
          </w:tcPr>
          <w:p w:rsidR="00721BA4" w:rsidRPr="0071720D" w:rsidRDefault="00721BA4" w:rsidP="005B4C7E">
            <w:pPr>
              <w:rPr>
                <w:u w:val="single" w:color="FF0000"/>
              </w:rPr>
            </w:pPr>
            <w:r w:rsidRPr="0071720D">
              <w:rPr>
                <w:u w:val="single" w:color="FF0000"/>
              </w:rPr>
              <w:t>認可を受けた金融機関</w:t>
            </w:r>
          </w:p>
        </w:tc>
      </w:tr>
      <w:tr w:rsidR="00721BA4" w:rsidRPr="00D16624" w:rsidTr="005B4C7E">
        <w:trPr>
          <w:trHeight w:val="285"/>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第六十三条</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第三十二条第四号イ及びロ</w:t>
            </w:r>
          </w:p>
        </w:tc>
      </w:tr>
      <w:tr w:rsidR="00721BA4" w:rsidRPr="00D16624" w:rsidTr="005B4C7E">
        <w:trPr>
          <w:trHeight w:val="315"/>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t>第六十四条</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780"/>
          <w:tblCellSpacing w:w="15" w:type="dxa"/>
        </w:trPr>
        <w:tc>
          <w:tcPr>
            <w:tcW w:w="1375" w:type="dxa"/>
            <w:vMerge/>
            <w:tcBorders>
              <w:left w:val="outset" w:sz="6" w:space="0" w:color="auto"/>
              <w:bottom w:val="single" w:sz="4" w:space="0" w:color="C0C0C0"/>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B2C8B">
              <w:rPr>
                <w:u w:val="single" w:color="FF0000"/>
              </w:rPr>
              <w:t>第六十五条第二項第一号から第三号までに掲げる有価証券の売買その他の取引、同項第四号に掲げる有価証券の私募の取扱い及び同項第五号</w:t>
            </w:r>
            <w:r w:rsidRPr="00D16624">
              <w:t>に掲げる取引に係る第二条第八項第一</w:t>
            </w:r>
            <w:r w:rsidRPr="00D16624">
              <w:lastRenderedPageBreak/>
              <w:t>号から第三号までに掲げる行為</w:t>
            </w:r>
          </w:p>
        </w:tc>
      </w:tr>
      <w:tr w:rsidR="00721BA4" w:rsidRPr="00D16624" w:rsidTr="005B4C7E">
        <w:trPr>
          <w:trHeight w:val="582"/>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lastRenderedPageBreak/>
              <w:t>第六十四条の二</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505"/>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第六十四条の三</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第三十二条第四号イ及びロ</w:t>
            </w:r>
          </w:p>
        </w:tc>
      </w:tr>
      <w:tr w:rsidR="00721BA4" w:rsidRPr="00D16624" w:rsidTr="005B4C7E">
        <w:trPr>
          <w:trHeight w:val="345"/>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t>第六十四条の四</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579"/>
          <w:tblCellSpacing w:w="15" w:type="dxa"/>
        </w:trPr>
        <w:tc>
          <w:tcPr>
            <w:tcW w:w="1375" w:type="dxa"/>
            <w:vMerge/>
            <w:tcBorders>
              <w:left w:val="outset" w:sz="6" w:space="0" w:color="auto"/>
              <w:bottom w:val="single" w:sz="4" w:space="0" w:color="C0C0C0"/>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証券業</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第六十五条の二第一項の認可に係る業務</w:t>
            </w:r>
          </w:p>
        </w:tc>
      </w:tr>
      <w:tr w:rsidR="00721BA4" w:rsidRPr="00D16624" w:rsidTr="005B4C7E">
        <w:trPr>
          <w:trHeight w:val="465"/>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第六十四条の六及び第六十四条の七</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765"/>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第六十六条の二</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協会に加入せず、又は証券取引所の会員となつていない証券会社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認可を受けた金融機関で協会に加入せず、又は第百七条の二の規定による証券取引所の有価証券市場における取引資格を与えられていないもの</w:t>
            </w:r>
          </w:p>
        </w:tc>
      </w:tr>
      <w:tr w:rsidR="00721BA4" w:rsidRPr="00D16624" w:rsidTr="005B4C7E">
        <w:trPr>
          <w:trHeight w:val="320"/>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t>第百七十</w:t>
            </w:r>
            <w:r w:rsidRPr="00D16624">
              <w:rPr>
                <w:rFonts w:hint="eastAsia"/>
              </w:rPr>
              <w:t>二</w:t>
            </w:r>
            <w:r w:rsidRPr="00D16624">
              <w:t>条</w:t>
            </w:r>
          </w:p>
        </w:tc>
        <w:tc>
          <w:tcPr>
            <w:tcW w:w="0" w:type="auto"/>
            <w:tcBorders>
              <w:top w:val="single" w:sz="4" w:space="0" w:color="C0C0C0"/>
              <w:left w:val="outset" w:sz="6" w:space="0" w:color="auto"/>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right w:val="outset" w:sz="6" w:space="0" w:color="auto"/>
            </w:tcBorders>
          </w:tcPr>
          <w:p w:rsidR="00721BA4" w:rsidRPr="00D16624" w:rsidRDefault="00721BA4" w:rsidP="005B4C7E">
            <w:r w:rsidRPr="00D16624">
              <w:t>認可を受けた金融機関</w:t>
            </w:r>
          </w:p>
        </w:tc>
      </w:tr>
      <w:tr w:rsidR="00721BA4" w:rsidRPr="00D16624" w:rsidTr="005B4C7E">
        <w:trPr>
          <w:trHeight w:val="420"/>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国債証券等の有価証券先物取引に係る第二条第八項第二号若しくは第三号に掲げる行為若しくは</w:t>
            </w:r>
            <w:r w:rsidRPr="00417B4A">
              <w:rPr>
                <w:u w:val="single" w:color="FF0000"/>
              </w:rPr>
              <w:t>第六十五条第二項第</w:t>
            </w:r>
            <w:r w:rsidRPr="00417B4A">
              <w:rPr>
                <w:rFonts w:hint="eastAsia"/>
                <w:u w:val="single" w:color="FF0000"/>
              </w:rPr>
              <w:t>五</w:t>
            </w:r>
            <w:r w:rsidRPr="00417B4A">
              <w:rPr>
                <w:u w:val="single" w:color="FF0000"/>
              </w:rPr>
              <w:t>号</w:t>
            </w:r>
            <w:r w:rsidRPr="00D16624">
              <w:t>に掲げる取引に係る第二条第八項第二号若しくは第三号に掲げる行為</w:t>
            </w:r>
          </w:p>
        </w:tc>
      </w:tr>
      <w:tr w:rsidR="00721BA4" w:rsidRPr="00D16624" w:rsidTr="005B4C7E">
        <w:trPr>
          <w:trHeight w:val="345"/>
          <w:tblCellSpacing w:w="15" w:type="dxa"/>
        </w:trPr>
        <w:tc>
          <w:tcPr>
            <w:tcW w:w="1375" w:type="dxa"/>
            <w:vMerge/>
            <w:tcBorders>
              <w:left w:val="outset" w:sz="6" w:space="0" w:color="auto"/>
              <w:bottom w:val="single" w:sz="4" w:space="0" w:color="C0C0C0"/>
              <w:right w:val="outset" w:sz="6" w:space="0" w:color="auto"/>
            </w:tcBorders>
          </w:tcPr>
          <w:p w:rsidR="00721BA4" w:rsidRPr="00D16624" w:rsidRDefault="00721BA4" w:rsidP="005B4C7E"/>
        </w:tc>
        <w:tc>
          <w:tcPr>
            <w:tcW w:w="0" w:type="auto"/>
            <w:tcBorders>
              <w:top w:val="single" w:sz="4" w:space="0" w:color="C0C0C0"/>
              <w:left w:val="outset" w:sz="6" w:space="0" w:color="auto"/>
              <w:bottom w:val="outset" w:sz="6" w:space="0" w:color="auto"/>
              <w:right w:val="outset" w:sz="6" w:space="0" w:color="auto"/>
            </w:tcBorders>
          </w:tcPr>
          <w:p w:rsidR="00721BA4" w:rsidRPr="00417B4A" w:rsidRDefault="00721BA4" w:rsidP="005B4C7E">
            <w:pPr>
              <w:rPr>
                <w:u w:val="single" w:color="FF0000"/>
              </w:rPr>
            </w:pPr>
            <w:r w:rsidRPr="00417B4A">
              <w:rPr>
                <w:rFonts w:hint="eastAsia"/>
                <w:u w:val="single" w:color="FF0000"/>
              </w:rPr>
              <w:t>（削除）</w:t>
            </w:r>
          </w:p>
        </w:tc>
        <w:tc>
          <w:tcPr>
            <w:tcW w:w="0" w:type="auto"/>
            <w:tcBorders>
              <w:top w:val="single" w:sz="4" w:space="0" w:color="C0C0C0"/>
              <w:left w:val="outset" w:sz="6" w:space="0" w:color="auto"/>
              <w:bottom w:val="outset" w:sz="6" w:space="0" w:color="auto"/>
              <w:right w:val="outset" w:sz="6" w:space="0" w:color="auto"/>
            </w:tcBorders>
          </w:tcPr>
          <w:p w:rsidR="00721BA4" w:rsidRPr="00417B4A" w:rsidRDefault="00721BA4" w:rsidP="005B4C7E">
            <w:pPr>
              <w:rPr>
                <w:u w:val="single" w:color="FF0000"/>
              </w:rPr>
            </w:pPr>
            <w:r w:rsidRPr="00417B4A">
              <w:rPr>
                <w:rFonts w:hint="eastAsia"/>
                <w:u w:val="single" w:color="FF0000"/>
              </w:rPr>
              <w:t>（削除）</w:t>
            </w:r>
          </w:p>
        </w:tc>
      </w:tr>
      <w:tr w:rsidR="00721BA4" w:rsidRPr="00D16624" w:rsidTr="005B4C7E">
        <w:trPr>
          <w:trHeight w:val="360"/>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t>第百</w:t>
            </w:r>
            <w:r w:rsidRPr="00D16624">
              <w:rPr>
                <w:rFonts w:hint="eastAsia"/>
              </w:rPr>
              <w:t>七</w:t>
            </w:r>
            <w:r w:rsidRPr="00D16624">
              <w:t>十</w:t>
            </w:r>
            <w:r w:rsidRPr="00D16624">
              <w:rPr>
                <w:rFonts w:hint="eastAsia"/>
              </w:rPr>
              <w:t>八</w:t>
            </w:r>
            <w:r w:rsidRPr="00D16624">
              <w:t>条</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認可を受けた金融機関</w:t>
            </w:r>
          </w:p>
        </w:tc>
      </w:tr>
      <w:tr w:rsidR="00721BA4" w:rsidRPr="00D16624" w:rsidTr="005B4C7E">
        <w:trPr>
          <w:trHeight w:val="270"/>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pPr>
              <w:rPr>
                <w:rFonts w:hint="eastAsia"/>
              </w:rPr>
            </w:pPr>
            <w:r w:rsidRPr="00D16624">
              <w:t>営業</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国債証券等の有価証券先物取引に係る第二条第八項第一号から第三号までに掲げる行為並びに</w:t>
            </w:r>
            <w:r w:rsidRPr="00417B4A">
              <w:rPr>
                <w:u w:val="single" w:color="FF0000"/>
              </w:rPr>
              <w:t>第六十五条第二項第</w:t>
            </w:r>
            <w:r w:rsidRPr="00417B4A">
              <w:rPr>
                <w:rFonts w:hint="eastAsia"/>
                <w:u w:val="single" w:color="FF0000"/>
              </w:rPr>
              <w:t>五</w:t>
            </w:r>
            <w:r w:rsidRPr="00417B4A">
              <w:rPr>
                <w:u w:val="single" w:color="FF0000"/>
              </w:rPr>
              <w:t>号</w:t>
            </w:r>
            <w:r w:rsidRPr="00D16624">
              <w:t>に掲げる取引に係る第二条第八項第一号から第三号までに掲げる行為を行う業務</w:t>
            </w:r>
          </w:p>
        </w:tc>
      </w:tr>
      <w:tr w:rsidR="00721BA4" w:rsidRPr="00D16624" w:rsidTr="005B4C7E">
        <w:trPr>
          <w:trHeight w:val="35"/>
          <w:tblCellSpacing w:w="15" w:type="dxa"/>
        </w:trPr>
        <w:tc>
          <w:tcPr>
            <w:tcW w:w="1375" w:type="dxa"/>
            <w:vMerge/>
            <w:tcBorders>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417B4A" w:rsidRDefault="00721BA4" w:rsidP="005B4C7E">
            <w:pPr>
              <w:rPr>
                <w:u w:val="single" w:color="FF0000"/>
              </w:rPr>
            </w:pPr>
            <w:r w:rsidRPr="00417B4A">
              <w:rPr>
                <w:rFonts w:hint="eastAsia"/>
                <w:u w:val="single" w:color="FF0000"/>
              </w:rPr>
              <w:t>（削除）</w:t>
            </w:r>
          </w:p>
        </w:tc>
        <w:tc>
          <w:tcPr>
            <w:tcW w:w="0" w:type="auto"/>
            <w:tcBorders>
              <w:top w:val="outset" w:sz="6" w:space="0" w:color="auto"/>
              <w:left w:val="outset" w:sz="6" w:space="0" w:color="auto"/>
              <w:bottom w:val="outset" w:sz="6" w:space="0" w:color="auto"/>
              <w:right w:val="outset" w:sz="6" w:space="0" w:color="auto"/>
            </w:tcBorders>
          </w:tcPr>
          <w:p w:rsidR="00721BA4" w:rsidRPr="00417B4A" w:rsidRDefault="00721BA4" w:rsidP="005B4C7E">
            <w:pPr>
              <w:rPr>
                <w:u w:val="single" w:color="FF0000"/>
              </w:rPr>
            </w:pPr>
            <w:r w:rsidRPr="00417B4A">
              <w:rPr>
                <w:rFonts w:hint="eastAsia"/>
                <w:u w:val="single" w:color="FF0000"/>
              </w:rPr>
              <w:t>（削除）</w:t>
            </w:r>
          </w:p>
        </w:tc>
      </w:tr>
    </w:tbl>
    <w:p w:rsidR="00721BA4" w:rsidRPr="00D16624" w:rsidRDefault="00721BA4" w:rsidP="00721BA4">
      <w:pPr>
        <w:ind w:left="178" w:hangingChars="85" w:hanging="178"/>
        <w:rPr>
          <w:rFonts w:hint="eastAsia"/>
        </w:rPr>
      </w:pPr>
    </w:p>
    <w:p w:rsidR="00721BA4" w:rsidRPr="00D16624" w:rsidRDefault="00721BA4" w:rsidP="00721BA4">
      <w:pPr>
        <w:ind w:left="178" w:hangingChars="85" w:hanging="178"/>
        <w:rPr>
          <w:rFonts w:hint="eastAsia"/>
        </w:rPr>
      </w:pPr>
      <w:r w:rsidRPr="00D16624">
        <w:rPr>
          <w:rFonts w:hint="eastAsia"/>
        </w:rPr>
        <w:t>（改正前）</w:t>
      </w:r>
    </w:p>
    <w:p w:rsidR="00721BA4" w:rsidRPr="00D16624" w:rsidRDefault="00721BA4" w:rsidP="00721BA4">
      <w:pPr>
        <w:ind w:leftChars="85" w:left="178"/>
      </w:pPr>
      <w:r w:rsidRPr="00D16624">
        <w:t>（金融機関の証券業務の認可等に関する読替え）</w:t>
      </w:r>
      <w:r w:rsidRPr="00D16624">
        <w:t xml:space="preserve"> </w:t>
      </w:r>
    </w:p>
    <w:p w:rsidR="00721BA4" w:rsidRPr="00D16624" w:rsidRDefault="00721BA4" w:rsidP="00721BA4">
      <w:pPr>
        <w:ind w:left="179" w:hangingChars="85" w:hanging="179"/>
      </w:pPr>
      <w:r w:rsidRPr="00417B4A">
        <w:rPr>
          <w:b/>
          <w:bCs/>
          <w:u w:val="single" w:color="FF0000"/>
        </w:rPr>
        <w:t>第十七条の三</w:t>
      </w:r>
      <w:r w:rsidRPr="00D16624">
        <w:rPr>
          <w:b/>
          <w:bCs/>
        </w:rPr>
        <w:t xml:space="preserve"> </w:t>
      </w:r>
      <w:r w:rsidRPr="00D16624">
        <w:t xml:space="preserve">　法第六十五条の二第二項から第</w:t>
      </w:r>
      <w:r w:rsidRPr="00D16624">
        <w:rPr>
          <w:rFonts w:hint="eastAsia"/>
        </w:rPr>
        <w:t>五</w:t>
      </w:r>
      <w:r w:rsidRPr="00D16624">
        <w:t>項までの規定において同条第一項の認可、同条第三項に規定する認可を受けた金融機関若しくはその役員若しくは使用人、同条第四項に規定する認可を受けた金融機関若しくはその顧客又は同条第五項に規定する認可を受けた金融機関について法の規定を準用する場合における同条第</w:t>
      </w:r>
      <w:r w:rsidRPr="00D16624">
        <w:rPr>
          <w:rFonts w:hint="eastAsia"/>
        </w:rPr>
        <w:t>六</w:t>
      </w:r>
      <w:r w:rsidRPr="00D16624">
        <w:t>項の規定による技術的読替えは、次の表のとおりとする。</w:t>
      </w:r>
      <w:r w:rsidRPr="00D16624">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522"/>
        <w:gridCol w:w="3442"/>
      </w:tblGrid>
      <w:tr w:rsidR="00721BA4" w:rsidRPr="00D16624" w:rsidTr="005B4C7E">
        <w:trPr>
          <w:trHeight w:val="465"/>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721BA4" w:rsidRPr="00D16624" w:rsidRDefault="00721BA4" w:rsidP="005B4C7E">
            <w:r w:rsidRPr="00D16624">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D16624" w:rsidRDefault="00721BA4" w:rsidP="005B4C7E">
            <w:r w:rsidRPr="00D16624">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D16624" w:rsidRDefault="00721BA4" w:rsidP="005B4C7E">
            <w:r w:rsidRPr="00D16624">
              <w:t>読　み　替　え　る　字　句</w:t>
            </w:r>
          </w:p>
        </w:tc>
      </w:tr>
      <w:tr w:rsidR="00721BA4" w:rsidRPr="00D16624"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第二十八条第二項</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前項</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第六十五条の二第一項</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免許</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第二条第八項第一号</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25658D">
              <w:rPr>
                <w:u w:val="single" w:color="FF0000"/>
              </w:rPr>
              <w:t>国債証券、地方債証券並びに政府が元本の償還及び利息の支払について保証している社債券その他の債券（以下この条、第三十一条、第三十八条、第四十六条から第四十八条まで、第五十条、第五十条の二、第五十四条第一項、第五十九条、第六十二条、第六十四条、第百七十二条及び第百七十八条において「国債証券等」という。）並びに第六五条第二項第二号</w:t>
            </w:r>
            <w:r w:rsidRPr="00D16624">
              <w:t>に掲げる取引に係る第二条第八項第一号</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第二条第八項第二号及び第三号</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25658D">
              <w:rPr>
                <w:u w:val="single" w:color="FF0000"/>
              </w:rPr>
              <w:t>国債証券等及び第六十五条第二項第二号</w:t>
            </w:r>
            <w:r w:rsidRPr="00D16624">
              <w:t>に掲げる取引に係る第二条第八項第二号及び第三号</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第二条第八項第四号及び第五号</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25658D">
              <w:rPr>
                <w:u w:val="single" w:color="FF0000"/>
              </w:rPr>
              <w:t>国債証券等に係る第二条第八項第四号</w:t>
            </w:r>
            <w:r w:rsidRPr="00D16624">
              <w:t>及び第五号</w:t>
            </w:r>
          </w:p>
        </w:tc>
      </w:tr>
      <w:tr w:rsidR="00721BA4" w:rsidRPr="00D16624" w:rsidTr="005B4C7E">
        <w:trPr>
          <w:trHeight w:val="654"/>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right w:val="outset" w:sz="6" w:space="0" w:color="auto"/>
            </w:tcBorders>
          </w:tcPr>
          <w:p w:rsidR="00721BA4" w:rsidRPr="0025658D" w:rsidRDefault="00721BA4" w:rsidP="005B4C7E">
            <w:pPr>
              <w:rPr>
                <w:u w:val="single" w:color="FF0000"/>
              </w:rPr>
            </w:pPr>
            <w:r w:rsidRPr="0025658D">
              <w:rPr>
                <w:u w:val="single" w:color="FF0000"/>
              </w:rPr>
              <w:t>第二条第八項第六号</w:t>
            </w:r>
          </w:p>
        </w:tc>
        <w:tc>
          <w:tcPr>
            <w:tcW w:w="0" w:type="auto"/>
            <w:tcBorders>
              <w:top w:val="outset" w:sz="6" w:space="0" w:color="auto"/>
              <w:left w:val="outset" w:sz="6" w:space="0" w:color="auto"/>
              <w:right w:val="outset" w:sz="6" w:space="0" w:color="auto"/>
            </w:tcBorders>
          </w:tcPr>
          <w:p w:rsidR="00721BA4" w:rsidRPr="0025658D" w:rsidRDefault="00721BA4" w:rsidP="005B4C7E">
            <w:pPr>
              <w:rPr>
                <w:u w:val="single" w:color="FF0000"/>
              </w:rPr>
            </w:pPr>
            <w:r w:rsidRPr="0025658D">
              <w:rPr>
                <w:u w:val="single" w:color="FF0000"/>
              </w:rPr>
              <w:t>国債証券等に係る第二条第八項第六号</w:t>
            </w:r>
          </w:p>
        </w:tc>
      </w:tr>
      <w:tr w:rsidR="00721BA4" w:rsidRPr="00D16624" w:rsidTr="005B4C7E">
        <w:trPr>
          <w:tblCellSpacing w:w="15" w:type="dxa"/>
        </w:trPr>
        <w:tc>
          <w:tcPr>
            <w:tcW w:w="1375" w:type="dxa"/>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第二十九条</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前条第一項の免許</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第六十五条の二第一項の認可</w:t>
            </w:r>
          </w:p>
        </w:tc>
      </w:tr>
      <w:tr w:rsidR="00721BA4" w:rsidRPr="00D16624" w:rsidTr="005B4C7E">
        <w:trPr>
          <w:tblCellSpacing w:w="15" w:type="dxa"/>
        </w:trPr>
        <w:tc>
          <w:tcPr>
            <w:tcW w:w="1375" w:type="dxa"/>
            <w:vMerge w:val="restart"/>
            <w:tcBorders>
              <w:top w:val="outset" w:sz="6" w:space="0" w:color="auto"/>
              <w:left w:val="outset" w:sz="6" w:space="0" w:color="auto"/>
              <w:right w:val="outset" w:sz="6" w:space="0" w:color="auto"/>
            </w:tcBorders>
          </w:tcPr>
          <w:p w:rsidR="00721BA4" w:rsidRPr="00D16624" w:rsidRDefault="00721BA4" w:rsidP="005B4C7E">
            <w:r w:rsidRPr="00D16624">
              <w:t>第三十一条</w:t>
            </w:r>
            <w:r w:rsidRPr="00D16624">
              <w:lastRenderedPageBreak/>
              <w:t>（</w:t>
            </w:r>
            <w:r w:rsidRPr="0025658D">
              <w:rPr>
                <w:u w:val="single" w:color="FF0000"/>
              </w:rPr>
              <w:t>第一号</w:t>
            </w:r>
            <w:r w:rsidRPr="00D16624">
              <w:t>を除く。）</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lastRenderedPageBreak/>
              <w:t>証券業の免許</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第六十五条の二第一項の認可</w:t>
            </w:r>
          </w:p>
        </w:tc>
      </w:tr>
      <w:tr w:rsidR="00721BA4" w:rsidRPr="00D16624" w:rsidTr="005B4C7E">
        <w:trPr>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次の各号</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第二号及び第三号</w:t>
            </w:r>
          </w:p>
        </w:tc>
      </w:tr>
      <w:tr w:rsidR="00721BA4" w:rsidRPr="00D16624" w:rsidTr="005B4C7E">
        <w:trPr>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免許申請者</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認可申請者</w:t>
            </w:r>
          </w:p>
        </w:tc>
      </w:tr>
      <w:tr w:rsidR="00721BA4" w:rsidRPr="00D16624" w:rsidTr="005B4C7E">
        <w:trPr>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免許申請に係る証券業</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認可申請に係る業務</w:t>
            </w:r>
          </w:p>
        </w:tc>
      </w:tr>
      <w:tr w:rsidR="00721BA4" w:rsidRPr="00D16624" w:rsidTr="005B4C7E">
        <w:trPr>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25658D" w:rsidRDefault="00721BA4" w:rsidP="005B4C7E">
            <w:pPr>
              <w:rPr>
                <w:u w:val="single" w:color="FF0000"/>
              </w:rPr>
            </w:pPr>
            <w:r w:rsidRPr="0025658D">
              <w:rPr>
                <w:u w:val="single" w:color="FF0000"/>
              </w:rPr>
              <w:t>有価証券</w:t>
            </w:r>
            <w:r w:rsidRPr="0025658D">
              <w:rPr>
                <w:rFonts w:hint="eastAsia"/>
                <w:u w:val="single" w:color="FF0000"/>
              </w:rPr>
              <w:t>の</w:t>
            </w:r>
          </w:p>
        </w:tc>
        <w:tc>
          <w:tcPr>
            <w:tcW w:w="0" w:type="auto"/>
            <w:tcBorders>
              <w:top w:val="outset" w:sz="6" w:space="0" w:color="auto"/>
              <w:left w:val="outset" w:sz="6" w:space="0" w:color="auto"/>
              <w:bottom w:val="outset" w:sz="6" w:space="0" w:color="auto"/>
              <w:right w:val="outset" w:sz="6" w:space="0" w:color="auto"/>
            </w:tcBorders>
          </w:tcPr>
          <w:p w:rsidR="00721BA4" w:rsidRPr="0025658D" w:rsidRDefault="00721BA4" w:rsidP="005B4C7E">
            <w:pPr>
              <w:rPr>
                <w:u w:val="single" w:color="FF0000"/>
              </w:rPr>
            </w:pPr>
            <w:r w:rsidRPr="0025658D">
              <w:rPr>
                <w:u w:val="single" w:color="FF0000"/>
              </w:rPr>
              <w:t>国債証券等</w:t>
            </w:r>
            <w:r w:rsidRPr="0025658D">
              <w:rPr>
                <w:rFonts w:hint="eastAsia"/>
                <w:u w:val="single" w:color="FF0000"/>
              </w:rPr>
              <w:t>の</w:t>
            </w:r>
          </w:p>
        </w:tc>
      </w:tr>
      <w:tr w:rsidR="00721BA4" w:rsidRPr="00D16624" w:rsidTr="005B4C7E">
        <w:trPr>
          <w:trHeight w:val="495"/>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及び第六十五条第二項第二号に掲げる取引に係る第二条第八項第一号から第三号までに掲げる行為</w:t>
            </w:r>
          </w:p>
        </w:tc>
      </w:tr>
      <w:tr w:rsidR="00721BA4" w:rsidRPr="00D16624" w:rsidTr="005B4C7E">
        <w:trPr>
          <w:trHeight w:val="435"/>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C0C0C0"/>
              <w:right w:val="outset" w:sz="6" w:space="0" w:color="auto"/>
            </w:tcBorders>
          </w:tcPr>
          <w:p w:rsidR="00721BA4" w:rsidRPr="00D16624" w:rsidRDefault="00721BA4" w:rsidP="005B4C7E">
            <w:pPr>
              <w:rPr>
                <w:rFonts w:hint="eastAsia"/>
              </w:rPr>
            </w:pPr>
            <w:r w:rsidRPr="00D16624">
              <w:t>その営業所</w:t>
            </w:r>
          </w:p>
        </w:tc>
        <w:tc>
          <w:tcPr>
            <w:tcW w:w="0" w:type="auto"/>
            <w:tcBorders>
              <w:top w:val="outset" w:sz="6" w:space="0" w:color="auto"/>
              <w:left w:val="outset" w:sz="6" w:space="0" w:color="auto"/>
              <w:bottom w:val="outset" w:sz="6" w:space="0" w:color="C0C0C0"/>
              <w:right w:val="outset" w:sz="6" w:space="0" w:color="auto"/>
            </w:tcBorders>
          </w:tcPr>
          <w:p w:rsidR="00721BA4" w:rsidRPr="00D16624" w:rsidRDefault="00721BA4" w:rsidP="005B4C7E">
            <w:r w:rsidRPr="00D16624">
              <w:t>認可を受けた金融機関（第六十五条の二第三項に規定する認可を受けた金融機関をいう。</w:t>
            </w:r>
            <w:r w:rsidRPr="0025658D">
              <w:rPr>
                <w:u w:val="single" w:color="FF0000"/>
              </w:rPr>
              <w:t>第三十五条第一項</w:t>
            </w:r>
            <w:r w:rsidRPr="00D16624">
              <w:t>、第三十八条、第四十六条から第四十八条まで、第四十九条の二</w:t>
            </w:r>
            <w:r w:rsidRPr="0025658D">
              <w:rPr>
                <w:u w:val="single" w:color="FF0000"/>
              </w:rPr>
              <w:t>から第五十条の二まで</w:t>
            </w:r>
            <w:r w:rsidRPr="00D16624">
              <w:t>、第五十四条第一項、第五十九条、第六十二条、第六十四条、第六十四条の二、第六十四条の四、第六十四条の六、第六十四条の七、第六十六条の二、第百七十二条及び第百七十八条において同じ）並びにこれらの営業所又は事務所</w:t>
            </w:r>
          </w:p>
        </w:tc>
      </w:tr>
      <w:tr w:rsidR="00721BA4" w:rsidRPr="00D16624" w:rsidTr="005B4C7E">
        <w:trPr>
          <w:trHeight w:val="347"/>
          <w:tblCellSpacing w:w="15" w:type="dxa"/>
        </w:trPr>
        <w:tc>
          <w:tcPr>
            <w:tcW w:w="1375" w:type="dxa"/>
            <w:vMerge/>
            <w:tcBorders>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C0C0C0"/>
              <w:left w:val="outset" w:sz="6" w:space="0" w:color="auto"/>
              <w:bottom w:val="outset" w:sz="6" w:space="0" w:color="auto"/>
              <w:right w:val="outset" w:sz="6" w:space="0" w:color="auto"/>
            </w:tcBorders>
          </w:tcPr>
          <w:p w:rsidR="00721BA4" w:rsidRDefault="00721BA4" w:rsidP="005B4C7E">
            <w:r>
              <w:rPr>
                <w:rFonts w:hint="eastAsia"/>
                <w:u w:val="single" w:color="FF0000"/>
              </w:rPr>
              <w:t>（</w:t>
            </w:r>
            <w:r w:rsidRPr="00397B34">
              <w:rPr>
                <w:rFonts w:hint="eastAsia"/>
                <w:u w:val="single" w:color="FF0000"/>
              </w:rPr>
              <w:t>新設）</w:t>
            </w:r>
          </w:p>
        </w:tc>
        <w:tc>
          <w:tcPr>
            <w:tcW w:w="0" w:type="auto"/>
            <w:tcBorders>
              <w:top w:val="outset" w:sz="6" w:space="0" w:color="C0C0C0"/>
              <w:left w:val="outset" w:sz="6" w:space="0" w:color="auto"/>
              <w:bottom w:val="outset" w:sz="6" w:space="0" w:color="auto"/>
              <w:right w:val="outset" w:sz="6" w:space="0" w:color="auto"/>
            </w:tcBorders>
          </w:tcPr>
          <w:p w:rsidR="00721BA4" w:rsidRDefault="00721BA4" w:rsidP="005B4C7E">
            <w:r>
              <w:rPr>
                <w:rFonts w:hint="eastAsia"/>
                <w:u w:val="single" w:color="FF0000"/>
              </w:rPr>
              <w:t>（</w:t>
            </w:r>
            <w:r w:rsidRPr="00397B34">
              <w:rPr>
                <w:rFonts w:hint="eastAsia"/>
                <w:u w:val="single" w:color="FF0000"/>
              </w:rPr>
              <w:t>新設）</w:t>
            </w:r>
          </w:p>
        </w:tc>
      </w:tr>
      <w:tr w:rsidR="00721BA4" w:rsidRPr="00D16624"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D16624" w:rsidRDefault="00721BA4" w:rsidP="005B4C7E">
            <w:pPr>
              <w:rPr>
                <w:rFonts w:hint="eastAsia"/>
              </w:rPr>
            </w:pPr>
            <w:r w:rsidRPr="00D16624">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認可を受けた金融機関</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次の各号の一</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第二号</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免許</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第六十五条の二第一項の認可</w:t>
            </w:r>
          </w:p>
        </w:tc>
      </w:tr>
      <w:tr w:rsidR="00721BA4" w:rsidRPr="00D16624" w:rsidTr="005B4C7E">
        <w:trPr>
          <w:trHeight w:val="345"/>
          <w:tblCellSpacing w:w="15" w:type="dxa"/>
        </w:trPr>
        <w:tc>
          <w:tcPr>
            <w:tcW w:w="1375" w:type="dxa"/>
            <w:vMerge/>
            <w:tcBorders>
              <w:top w:val="outset" w:sz="6" w:space="0" w:color="auto"/>
              <w:left w:val="outset" w:sz="6" w:space="0" w:color="auto"/>
              <w:bottom w:val="outset" w:sz="6" w:space="0" w:color="C0C0C0"/>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C0C0C0"/>
              <w:right w:val="outset" w:sz="6" w:space="0" w:color="auto"/>
            </w:tcBorders>
          </w:tcPr>
          <w:p w:rsidR="00721BA4" w:rsidRPr="00D16624" w:rsidRDefault="00721BA4" w:rsidP="005B4C7E">
            <w:r w:rsidRPr="00D16624">
              <w:t>業務</w:t>
            </w:r>
          </w:p>
        </w:tc>
        <w:tc>
          <w:tcPr>
            <w:tcW w:w="0" w:type="auto"/>
            <w:tcBorders>
              <w:top w:val="outset" w:sz="6" w:space="0" w:color="auto"/>
              <w:left w:val="outset" w:sz="6" w:space="0" w:color="auto"/>
              <w:bottom w:val="outset" w:sz="6" w:space="0" w:color="C0C0C0"/>
              <w:right w:val="outset" w:sz="6" w:space="0" w:color="auto"/>
            </w:tcBorders>
          </w:tcPr>
          <w:p w:rsidR="00721BA4" w:rsidRPr="00D16624" w:rsidRDefault="00721BA4" w:rsidP="005B4C7E">
            <w:r w:rsidRPr="00D16624">
              <w:t>当該認可に係る業務</w:t>
            </w:r>
          </w:p>
        </w:tc>
      </w:tr>
      <w:tr w:rsidR="00721BA4" w:rsidRPr="00D16624" w:rsidTr="005B4C7E">
        <w:trPr>
          <w:trHeight w:val="270"/>
          <w:tblCellSpacing w:w="15" w:type="dxa"/>
        </w:trPr>
        <w:tc>
          <w:tcPr>
            <w:tcW w:w="1375" w:type="dxa"/>
            <w:tcBorders>
              <w:top w:val="outset" w:sz="6" w:space="0" w:color="C0C0C0"/>
              <w:left w:val="outset" w:sz="6" w:space="0" w:color="auto"/>
              <w:bottom w:val="outset" w:sz="6" w:space="0" w:color="auto"/>
              <w:right w:val="outset" w:sz="6" w:space="0" w:color="auto"/>
            </w:tcBorders>
          </w:tcPr>
          <w:p w:rsidR="00721BA4" w:rsidRPr="00D16624" w:rsidRDefault="00721BA4" w:rsidP="005B4C7E">
            <w:r>
              <w:rPr>
                <w:rFonts w:hint="eastAsia"/>
                <w:u w:val="single" w:color="FF0000"/>
              </w:rPr>
              <w:t>（</w:t>
            </w:r>
            <w:r w:rsidRPr="00002603">
              <w:rPr>
                <w:rFonts w:hint="eastAsia"/>
                <w:u w:val="single" w:color="FF0000"/>
              </w:rPr>
              <w:t>新設）</w:t>
            </w:r>
          </w:p>
        </w:tc>
        <w:tc>
          <w:tcPr>
            <w:tcW w:w="0" w:type="auto"/>
            <w:tcBorders>
              <w:top w:val="outset" w:sz="6" w:space="0" w:color="C0C0C0"/>
              <w:left w:val="outset" w:sz="6" w:space="0" w:color="auto"/>
              <w:bottom w:val="outset" w:sz="6" w:space="0" w:color="auto"/>
              <w:right w:val="outset" w:sz="6" w:space="0" w:color="auto"/>
            </w:tcBorders>
          </w:tcPr>
          <w:p w:rsidR="00721BA4" w:rsidRDefault="00721BA4" w:rsidP="005B4C7E">
            <w:r>
              <w:rPr>
                <w:rFonts w:hint="eastAsia"/>
                <w:u w:val="single" w:color="FF0000"/>
              </w:rPr>
              <w:t>（</w:t>
            </w:r>
            <w:r w:rsidRPr="00002603">
              <w:rPr>
                <w:rFonts w:hint="eastAsia"/>
                <w:u w:val="single" w:color="FF0000"/>
              </w:rPr>
              <w:t>新設）</w:t>
            </w:r>
          </w:p>
        </w:tc>
        <w:tc>
          <w:tcPr>
            <w:tcW w:w="0" w:type="auto"/>
            <w:tcBorders>
              <w:top w:val="outset" w:sz="6" w:space="0" w:color="C0C0C0"/>
              <w:left w:val="outset" w:sz="6" w:space="0" w:color="auto"/>
              <w:bottom w:val="outset" w:sz="6" w:space="0" w:color="auto"/>
              <w:right w:val="outset" w:sz="6" w:space="0" w:color="auto"/>
            </w:tcBorders>
          </w:tcPr>
          <w:p w:rsidR="00721BA4" w:rsidRDefault="00721BA4" w:rsidP="005B4C7E">
            <w:r>
              <w:rPr>
                <w:rFonts w:hint="eastAsia"/>
                <w:u w:val="single" w:color="FF0000"/>
              </w:rPr>
              <w:t>（</w:t>
            </w:r>
            <w:r w:rsidRPr="00002603">
              <w:rPr>
                <w:rFonts w:hint="eastAsia"/>
                <w:u w:val="single" w:color="FF0000"/>
              </w:rPr>
              <w:t>新設）</w:t>
            </w:r>
          </w:p>
        </w:tc>
      </w:tr>
      <w:tr w:rsidR="00721BA4" w:rsidRPr="00D16624"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第三十八条</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認可を受けた金融機関</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証券業</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第六十五条の二第一項の認可に係る業務</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有価証券</w:t>
            </w:r>
            <w:r w:rsidRPr="00D16624">
              <w:rPr>
                <w:rFonts w:hint="eastAsia"/>
              </w:rPr>
              <w:t>の</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753D90">
              <w:rPr>
                <w:u w:val="single" w:color="FF0000"/>
              </w:rPr>
              <w:t>国債証券等</w:t>
            </w:r>
            <w:r w:rsidRPr="00D16624">
              <w:rPr>
                <w:rFonts w:hint="eastAsia"/>
              </w:rPr>
              <w:t>の</w:t>
            </w:r>
          </w:p>
        </w:tc>
      </w:tr>
      <w:tr w:rsidR="00721BA4" w:rsidRPr="00D16624" w:rsidTr="005B4C7E">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753D90">
              <w:rPr>
                <w:u w:val="single" w:color="FF0000"/>
              </w:rPr>
              <w:t>及び第六十五条第二項第二号</w:t>
            </w:r>
            <w:r w:rsidRPr="00D16624">
              <w:t>に掲げる取引に係る第二条第八項第一号から第三号までに掲げる行為</w:t>
            </w:r>
          </w:p>
        </w:tc>
      </w:tr>
      <w:tr w:rsidR="00721BA4" w:rsidRPr="00D16624" w:rsidTr="005B4C7E">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免許を</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第六十五条の二第一項の認可を</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免許に</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認可に</w:t>
            </w:r>
          </w:p>
        </w:tc>
      </w:tr>
      <w:tr w:rsidR="00721BA4" w:rsidRPr="00D16624"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第四十六条及び第四十七条</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証券会社</w:t>
            </w:r>
          </w:p>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認可を受けた金融機関</w:t>
            </w:r>
          </w:p>
        </w:tc>
      </w:tr>
      <w:tr w:rsidR="00721BA4" w:rsidRPr="00D16624"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D16624" w:rsidRDefault="00721BA4" w:rsidP="005B4C7E">
            <w:r w:rsidRPr="00D16624">
              <w:t>有価証券</w:t>
            </w:r>
          </w:p>
        </w:tc>
        <w:tc>
          <w:tcPr>
            <w:tcW w:w="0" w:type="auto"/>
            <w:tcBorders>
              <w:top w:val="outset" w:sz="6" w:space="0" w:color="auto"/>
              <w:left w:val="outset" w:sz="6" w:space="0" w:color="auto"/>
              <w:bottom w:val="outset" w:sz="6" w:space="0" w:color="auto"/>
              <w:right w:val="outset" w:sz="6" w:space="0" w:color="auto"/>
            </w:tcBorders>
          </w:tcPr>
          <w:p w:rsidR="00721BA4" w:rsidRPr="00753D90" w:rsidRDefault="00721BA4" w:rsidP="005B4C7E">
            <w:pPr>
              <w:rPr>
                <w:u w:val="single" w:color="FF0000"/>
              </w:rPr>
            </w:pPr>
            <w:r w:rsidRPr="00753D90">
              <w:rPr>
                <w:u w:val="single" w:color="FF0000"/>
              </w:rPr>
              <w:t>国債証券等</w:t>
            </w:r>
          </w:p>
        </w:tc>
      </w:tr>
      <w:tr w:rsidR="00721BA4" w:rsidRPr="00D16624" w:rsidTr="005B4C7E">
        <w:trPr>
          <w:trHeight w:val="300"/>
          <w:tblCellSpacing w:w="15" w:type="dxa"/>
        </w:trPr>
        <w:tc>
          <w:tcPr>
            <w:tcW w:w="1375" w:type="dxa"/>
            <w:vMerge w:val="restart"/>
            <w:tcBorders>
              <w:top w:val="outset" w:sz="6" w:space="0" w:color="auto"/>
              <w:left w:val="outset" w:sz="6" w:space="0" w:color="auto"/>
              <w:right w:val="outset" w:sz="6" w:space="0" w:color="auto"/>
            </w:tcBorders>
          </w:tcPr>
          <w:p w:rsidR="00721BA4" w:rsidRPr="00D16624" w:rsidRDefault="00721BA4" w:rsidP="005B4C7E">
            <w:r w:rsidRPr="00D16624">
              <w:t>第四十七条の二</w:t>
            </w:r>
          </w:p>
        </w:tc>
        <w:tc>
          <w:tcPr>
            <w:tcW w:w="0" w:type="auto"/>
            <w:tcBorders>
              <w:top w:val="outset" w:sz="6" w:space="0" w:color="auto"/>
              <w:left w:val="outset" w:sz="6" w:space="0" w:color="auto"/>
              <w:bottom w:val="single" w:sz="4" w:space="0" w:color="C0C0C0"/>
              <w:right w:val="outset" w:sz="6" w:space="0" w:color="auto"/>
            </w:tcBorders>
          </w:tcPr>
          <w:p w:rsidR="00721BA4" w:rsidRPr="00D16624" w:rsidRDefault="00721BA4" w:rsidP="005B4C7E">
            <w:r w:rsidRPr="00D16624">
              <w:t>証券会社は</w:t>
            </w:r>
          </w:p>
        </w:tc>
        <w:tc>
          <w:tcPr>
            <w:tcW w:w="0" w:type="auto"/>
            <w:tcBorders>
              <w:top w:val="outset" w:sz="6" w:space="0" w:color="auto"/>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450"/>
          <w:tblCellSpacing w:w="15" w:type="dxa"/>
        </w:trPr>
        <w:tc>
          <w:tcPr>
            <w:tcW w:w="1375" w:type="dxa"/>
            <w:vMerge/>
            <w:tcBorders>
              <w:top w:val="outset" w:sz="6" w:space="0" w:color="auto"/>
              <w:left w:val="outset" w:sz="6" w:space="0" w:color="auto"/>
              <w:right w:val="outset" w:sz="6" w:space="0" w:color="auto"/>
            </w:tcBorders>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有価証券先物取引、有価証券指数等先物取引又は有価証券オプション取引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753D90">
              <w:rPr>
                <w:u w:val="single" w:color="FF0000"/>
              </w:rPr>
              <w:t>国債証券等に係る有価証券先物取引又は外国有価証券市場における国債証券等</w:t>
            </w:r>
            <w:r w:rsidRPr="00D16624">
              <w:t>に係る有価証券先物取引と類似の取引</w:t>
            </w:r>
          </w:p>
        </w:tc>
      </w:tr>
      <w:tr w:rsidR="00721BA4" w:rsidRPr="00D16624" w:rsidTr="005B4C7E">
        <w:trPr>
          <w:trHeight w:val="615"/>
          <w:tblCellSpacing w:w="15" w:type="dxa"/>
        </w:trPr>
        <w:tc>
          <w:tcPr>
            <w:tcW w:w="1375" w:type="dxa"/>
            <w:vMerge/>
            <w:tcBorders>
              <w:left w:val="outset" w:sz="6" w:space="0" w:color="auto"/>
              <w:bottom w:val="single" w:sz="4" w:space="0" w:color="C0C0C0"/>
              <w:right w:val="outset" w:sz="6" w:space="0" w:color="auto"/>
            </w:tcBorders>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753D90">
              <w:rPr>
                <w:u w:val="single" w:color="FF0000"/>
              </w:rPr>
              <w:t>第六十五条第二項第二号</w:t>
            </w:r>
            <w:r w:rsidRPr="00D16624">
              <w:t>に掲げる取引</w:t>
            </w:r>
          </w:p>
        </w:tc>
      </w:tr>
      <w:tr w:rsidR="00721BA4" w:rsidRPr="00D16624" w:rsidTr="005B4C7E">
        <w:trPr>
          <w:trHeight w:val="510"/>
          <w:tblCellSpacing w:w="15" w:type="dxa"/>
        </w:trPr>
        <w:tc>
          <w:tcPr>
            <w:tcW w:w="1375" w:type="dxa"/>
            <w:vMerge w:val="restart"/>
            <w:tcBorders>
              <w:top w:val="single" w:sz="4" w:space="0" w:color="C0C0C0"/>
              <w:left w:val="outset" w:sz="6" w:space="0" w:color="auto"/>
              <w:right w:val="single" w:sz="4" w:space="0" w:color="C0C0C0"/>
            </w:tcBorders>
          </w:tcPr>
          <w:p w:rsidR="00721BA4" w:rsidRPr="00D16624" w:rsidRDefault="00721BA4" w:rsidP="005B4C7E">
            <w:r w:rsidRPr="00D16624">
              <w:t>第四十八条</w:t>
            </w:r>
          </w:p>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285"/>
          <w:tblCellSpacing w:w="15" w:type="dxa"/>
        </w:trPr>
        <w:tc>
          <w:tcPr>
            <w:tcW w:w="1375" w:type="dxa"/>
            <w:vMerge/>
            <w:tcBorders>
              <w:left w:val="outset" w:sz="6" w:space="0" w:color="auto"/>
              <w:right w:val="single" w:sz="4" w:space="0" w:color="C0C0C0"/>
            </w:tcBorders>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有価証券</w:t>
            </w:r>
            <w:r w:rsidRPr="00D16624">
              <w:rPr>
                <w:rFonts w:hint="eastAsia"/>
              </w:rPr>
              <w:t>の</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753D90">
              <w:rPr>
                <w:u w:val="single" w:color="FF0000"/>
              </w:rPr>
              <w:t>国債証券等</w:t>
            </w:r>
            <w:r w:rsidRPr="00D16624">
              <w:rPr>
                <w:rFonts w:hint="eastAsia"/>
              </w:rPr>
              <w:t>の</w:t>
            </w:r>
          </w:p>
        </w:tc>
      </w:tr>
      <w:tr w:rsidR="00721BA4" w:rsidRPr="00D16624" w:rsidTr="005B4C7E">
        <w:trPr>
          <w:trHeight w:val="390"/>
          <w:tblCellSpacing w:w="15" w:type="dxa"/>
        </w:trPr>
        <w:tc>
          <w:tcPr>
            <w:tcW w:w="1375" w:type="dxa"/>
            <w:vMerge/>
            <w:tcBorders>
              <w:left w:val="outset" w:sz="6" w:space="0" w:color="auto"/>
              <w:right w:val="single" w:sz="4" w:space="0" w:color="C0C0C0"/>
            </w:tcBorders>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又は</w:t>
            </w:r>
            <w:r w:rsidRPr="00753D90">
              <w:rPr>
                <w:u w:val="single" w:color="FF0000"/>
              </w:rPr>
              <w:t>第六十五条第二項第二号</w:t>
            </w:r>
            <w:r w:rsidRPr="00D16624">
              <w:t>に掲げる取引</w:t>
            </w:r>
          </w:p>
        </w:tc>
      </w:tr>
      <w:tr w:rsidR="00721BA4" w:rsidRPr="00D16624" w:rsidTr="005B4C7E">
        <w:trPr>
          <w:trHeight w:val="300"/>
          <w:tblCellSpacing w:w="15" w:type="dxa"/>
        </w:trPr>
        <w:tc>
          <w:tcPr>
            <w:tcW w:w="1375" w:type="dxa"/>
            <w:vMerge w:val="restart"/>
            <w:tcBorders>
              <w:top w:val="single" w:sz="4" w:space="0" w:color="C0C0C0"/>
              <w:left w:val="single" w:sz="4" w:space="0" w:color="C0C0C0"/>
              <w:right w:val="single" w:sz="4" w:space="0" w:color="C0C0C0"/>
            </w:tcBorders>
          </w:tcPr>
          <w:p w:rsidR="00721BA4" w:rsidRPr="00D16624" w:rsidRDefault="00721BA4" w:rsidP="005B4C7E">
            <w:r w:rsidRPr="00D16624">
              <w:t>第四十九条の二</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420"/>
          <w:tblCellSpacing w:w="15" w:type="dxa"/>
        </w:trPr>
        <w:tc>
          <w:tcPr>
            <w:tcW w:w="1375" w:type="dxa"/>
            <w:vMerge/>
            <w:tcBorders>
              <w:left w:val="single" w:sz="4" w:space="0" w:color="C0C0C0"/>
              <w:bottom w:val="single" w:sz="4" w:space="0" w:color="C0C0C0"/>
              <w:right w:val="single" w:sz="4" w:space="0" w:color="C0C0C0"/>
            </w:tcBorders>
            <w:vAlign w:val="center"/>
          </w:tcPr>
          <w:p w:rsidR="00721BA4" w:rsidRPr="00D16624"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pPr>
              <w:rPr>
                <w:rFonts w:hint="eastAsia"/>
              </w:rPr>
            </w:pPr>
            <w:r w:rsidRPr="00D16624">
              <w:t>業務</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第六十五条の二第一項の認可に係る業務</w:t>
            </w:r>
          </w:p>
        </w:tc>
      </w:tr>
      <w:tr w:rsidR="00721BA4" w:rsidRPr="00D16624" w:rsidTr="005B4C7E">
        <w:trPr>
          <w:trHeight w:val="135"/>
          <w:tblCellSpacing w:w="15" w:type="dxa"/>
        </w:trPr>
        <w:tc>
          <w:tcPr>
            <w:tcW w:w="1375" w:type="dxa"/>
            <w:vMerge w:val="restart"/>
            <w:tcBorders>
              <w:top w:val="single" w:sz="4" w:space="0" w:color="C0C0C0"/>
              <w:left w:val="single" w:sz="4" w:space="0" w:color="C0C0C0"/>
              <w:right w:val="single" w:sz="4" w:space="0" w:color="C0C0C0"/>
            </w:tcBorders>
          </w:tcPr>
          <w:p w:rsidR="00721BA4" w:rsidRPr="00D16624" w:rsidRDefault="00721BA4" w:rsidP="005B4C7E">
            <w:r w:rsidRPr="00D16624">
              <w:lastRenderedPageBreak/>
              <w:t>第五十条</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認可を受けた金融機関</w:t>
            </w:r>
          </w:p>
        </w:tc>
      </w:tr>
      <w:tr w:rsidR="00721BA4" w:rsidRPr="00D16624" w:rsidTr="005B4C7E">
        <w:trPr>
          <w:trHeight w:val="28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outset" w:sz="6" w:space="0" w:color="auto"/>
              <w:right w:val="outset" w:sz="6" w:space="0" w:color="auto"/>
            </w:tcBorders>
          </w:tcPr>
          <w:p w:rsidR="00721BA4" w:rsidRPr="00D16624" w:rsidRDefault="00721BA4" w:rsidP="005B4C7E">
            <w:r w:rsidRPr="00D16624">
              <w:t>証券業</w:t>
            </w:r>
          </w:p>
        </w:tc>
        <w:tc>
          <w:tcPr>
            <w:tcW w:w="0" w:type="auto"/>
            <w:tcBorders>
              <w:top w:val="single" w:sz="4" w:space="0" w:color="C0C0C0"/>
              <w:left w:val="outset" w:sz="6" w:space="0" w:color="auto"/>
              <w:bottom w:val="outset" w:sz="6" w:space="0" w:color="auto"/>
              <w:right w:val="outset" w:sz="6" w:space="0" w:color="auto"/>
            </w:tcBorders>
          </w:tcPr>
          <w:p w:rsidR="00721BA4" w:rsidRPr="00D16624" w:rsidRDefault="00721BA4" w:rsidP="005B4C7E">
            <w:r w:rsidRPr="00D16624">
              <w:t>第六十五条の二第一項の認可に係る業務</w:t>
            </w:r>
          </w:p>
        </w:tc>
      </w:tr>
      <w:tr w:rsidR="00721BA4" w:rsidRPr="00D16624" w:rsidTr="005B4C7E">
        <w:trPr>
          <w:trHeight w:val="480"/>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753D90" w:rsidRDefault="00721BA4" w:rsidP="005B4C7E">
            <w:pPr>
              <w:rPr>
                <w:rFonts w:hint="eastAsia"/>
                <w:u w:val="single" w:color="FF0000"/>
              </w:rPr>
            </w:pPr>
            <w:r w:rsidRPr="00753D90">
              <w:rPr>
                <w:u w:val="single" w:color="FF0000"/>
              </w:rPr>
              <w:t>有価証券の売買その他の取引</w:t>
            </w:r>
          </w:p>
        </w:tc>
        <w:tc>
          <w:tcPr>
            <w:tcW w:w="0" w:type="auto"/>
            <w:tcBorders>
              <w:top w:val="outset" w:sz="6" w:space="0" w:color="auto"/>
              <w:left w:val="outset" w:sz="6" w:space="0" w:color="auto"/>
              <w:bottom w:val="single" w:sz="4" w:space="0" w:color="C0C0C0"/>
              <w:right w:val="outset" w:sz="6" w:space="0" w:color="auto"/>
            </w:tcBorders>
          </w:tcPr>
          <w:p w:rsidR="00721BA4" w:rsidRPr="00753D90" w:rsidRDefault="00721BA4" w:rsidP="005B4C7E">
            <w:pPr>
              <w:rPr>
                <w:u w:val="single" w:color="FF0000"/>
              </w:rPr>
            </w:pPr>
            <w:r w:rsidRPr="00753D90">
              <w:rPr>
                <w:u w:val="single" w:color="FF0000"/>
              </w:rPr>
              <w:t>国債証券等の売買その他の取引若しくは第六十五条第二項第二号及びハ及びホに掲げる取引</w:t>
            </w:r>
          </w:p>
        </w:tc>
      </w:tr>
      <w:tr w:rsidR="00721BA4" w:rsidRPr="00D16624" w:rsidTr="005B4C7E">
        <w:trPr>
          <w:trHeight w:val="450"/>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753D90" w:rsidRDefault="00721BA4" w:rsidP="005B4C7E">
            <w:pPr>
              <w:rPr>
                <w:rFonts w:hint="eastAsia"/>
                <w:u w:val="single" w:color="FF0000"/>
              </w:rPr>
            </w:pPr>
            <w:r w:rsidRPr="00753D90">
              <w:rPr>
                <w:u w:val="single" w:color="FF0000"/>
              </w:rPr>
              <w:t>有価証券オプション取引に関連し</w:t>
            </w:r>
          </w:p>
        </w:tc>
        <w:tc>
          <w:tcPr>
            <w:tcW w:w="0" w:type="auto"/>
            <w:tcBorders>
              <w:top w:val="single" w:sz="4" w:space="0" w:color="C0C0C0"/>
              <w:left w:val="outset" w:sz="6" w:space="0" w:color="auto"/>
              <w:bottom w:val="single" w:sz="4" w:space="0" w:color="C0C0C0"/>
              <w:right w:val="outset" w:sz="6" w:space="0" w:color="auto"/>
            </w:tcBorders>
          </w:tcPr>
          <w:p w:rsidR="00721BA4" w:rsidRPr="00753D90" w:rsidRDefault="00721BA4" w:rsidP="005B4C7E">
            <w:pPr>
              <w:rPr>
                <w:u w:val="single" w:color="FF0000"/>
              </w:rPr>
            </w:pPr>
            <w:r w:rsidRPr="00753D90">
              <w:rPr>
                <w:u w:val="single" w:color="FF0000"/>
              </w:rPr>
              <w:t>同号イ及びニに掲げる取引のうち有価証券オプション取引に係るものに関連し</w:t>
            </w:r>
          </w:p>
        </w:tc>
      </w:tr>
      <w:tr w:rsidR="00721BA4" w:rsidRPr="00D16624" w:rsidTr="005B4C7E">
        <w:trPr>
          <w:trHeight w:val="46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753D90">
              <w:rPr>
                <w:u w:val="single" w:color="FF0000"/>
              </w:rPr>
              <w:t>有価証券の価格</w:t>
            </w:r>
            <w:r w:rsidRPr="00D16624">
              <w:t>又はオプション</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753D90">
              <w:rPr>
                <w:u w:val="single" w:color="FF0000"/>
              </w:rPr>
              <w:t>国債証券等若しくは第二条第一項第八号に掲げる有価証券のうち国債証券の性質を有するもの（次条において「外国国債証券」という。）の価格</w:t>
            </w:r>
            <w:r w:rsidRPr="00D16624">
              <w:t>又は当該取引に係るオプション</w:t>
            </w:r>
          </w:p>
        </w:tc>
      </w:tr>
      <w:tr w:rsidR="00721BA4" w:rsidRPr="00D16624" w:rsidTr="005B4C7E">
        <w:trPr>
          <w:trHeight w:val="270"/>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D16624">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第六十五条第二項第二号イ及びニに掲げる取引のうち有価証券指数等先物取引に係るものに関連し</w:t>
            </w:r>
          </w:p>
        </w:tc>
      </w:tr>
      <w:tr w:rsidR="00721BA4" w:rsidRPr="00D16624" w:rsidTr="005B4C7E">
        <w:trPr>
          <w:trHeight w:val="37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D16624">
              <w:t>有価証券の売買取引</w:t>
            </w:r>
          </w:p>
        </w:tc>
        <w:tc>
          <w:tcPr>
            <w:tcW w:w="0" w:type="auto"/>
            <w:tcBorders>
              <w:top w:val="single" w:sz="4" w:space="0" w:color="C0C0C0"/>
              <w:left w:val="outset" w:sz="6" w:space="0" w:color="auto"/>
              <w:bottom w:val="single" w:sz="4" w:space="0" w:color="C0C0C0"/>
              <w:right w:val="outset" w:sz="6" w:space="0" w:color="auto"/>
            </w:tcBorders>
          </w:tcPr>
          <w:p w:rsidR="00721BA4" w:rsidRPr="00753D90" w:rsidRDefault="00721BA4" w:rsidP="005B4C7E">
            <w:pPr>
              <w:rPr>
                <w:u w:val="single" w:color="FF0000"/>
              </w:rPr>
            </w:pPr>
            <w:r w:rsidRPr="00753D90">
              <w:rPr>
                <w:u w:val="single" w:color="FF0000"/>
              </w:rPr>
              <w:t>国債証券等の売買取引</w:t>
            </w:r>
          </w:p>
        </w:tc>
      </w:tr>
      <w:tr w:rsidR="00721BA4" w:rsidRPr="00D16624" w:rsidTr="005B4C7E">
        <w:trPr>
          <w:trHeight w:val="46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pPr>
              <w:rPr>
                <w:rFonts w:hint="eastAsia"/>
              </w:rPr>
            </w:pPr>
            <w:r w:rsidRPr="00D16624">
              <w:t>有価証券指数等先物取引等若しくは有価証券オプションン取引</w:t>
            </w:r>
          </w:p>
        </w:tc>
        <w:tc>
          <w:tcPr>
            <w:tcW w:w="0" w:type="auto"/>
            <w:tcBorders>
              <w:top w:val="single" w:sz="4" w:space="0" w:color="C0C0C0"/>
              <w:left w:val="outset" w:sz="6" w:space="0" w:color="auto"/>
              <w:bottom w:val="single" w:sz="4" w:space="0" w:color="C0C0C0"/>
              <w:right w:val="outset" w:sz="6" w:space="0" w:color="auto"/>
            </w:tcBorders>
          </w:tcPr>
          <w:p w:rsidR="00721BA4" w:rsidRPr="00753D90" w:rsidRDefault="00721BA4" w:rsidP="005B4C7E">
            <w:pPr>
              <w:rPr>
                <w:u w:val="single" w:color="FF0000"/>
              </w:rPr>
            </w:pPr>
            <w:r w:rsidRPr="00753D90">
              <w:rPr>
                <w:u w:val="single" w:color="FF0000"/>
              </w:rPr>
              <w:t>第六十五条第二項第二号イ及び二に掲げる取引</w:t>
            </w:r>
          </w:p>
        </w:tc>
      </w:tr>
      <w:tr w:rsidR="00721BA4" w:rsidRPr="00D16624" w:rsidTr="005B4C7E">
        <w:trPr>
          <w:trHeight w:val="43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D16624">
              <w:t>有価証券指数等先物取引にあつては</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同号イ及び二に掲げる取引のうち有価証券指数等先物取引に係るものにあつては</w:t>
            </w:r>
          </w:p>
        </w:tc>
      </w:tr>
      <w:tr w:rsidR="00721BA4" w:rsidRPr="00D16624" w:rsidTr="005B4C7E">
        <w:trPr>
          <w:trHeight w:val="360"/>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D16624">
              <w:t>有価証券オプション取引にあつては</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同号イ及び二に掲げる取引のうち有価証券オプション取引に係るものにあつては</w:t>
            </w:r>
          </w:p>
        </w:tc>
      </w:tr>
      <w:tr w:rsidR="00721BA4" w:rsidRPr="00D16624" w:rsidTr="005B4C7E">
        <w:trPr>
          <w:trHeight w:val="79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D16624" w:rsidRDefault="00721BA4" w:rsidP="005B4C7E">
            <w:r w:rsidRPr="00D16624">
              <w:t>有価証券の売買、有価証券指数等先物取引又は有価証券オプション取引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753D90">
              <w:rPr>
                <w:u w:val="single" w:color="FF0000"/>
              </w:rPr>
              <w:t>国債証券等の売買又は第六十五条第二項第二号イ</w:t>
            </w:r>
            <w:r w:rsidRPr="00D16624">
              <w:t>及び二に掲げる取引</w:t>
            </w:r>
          </w:p>
        </w:tc>
      </w:tr>
      <w:tr w:rsidR="00721BA4" w:rsidRPr="00D16624" w:rsidTr="005B4C7E">
        <w:trPr>
          <w:trHeight w:val="285"/>
          <w:tblCellSpacing w:w="15" w:type="dxa"/>
        </w:trPr>
        <w:tc>
          <w:tcPr>
            <w:tcW w:w="1375" w:type="dxa"/>
            <w:vMerge/>
            <w:tcBorders>
              <w:left w:val="single" w:sz="4" w:space="0" w:color="C0C0C0"/>
              <w:right w:val="single" w:sz="4" w:space="0" w:color="C0C0C0"/>
            </w:tcBorders>
          </w:tcPr>
          <w:p w:rsidR="00721BA4" w:rsidRPr="00D16624"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753D90" w:rsidRDefault="00721BA4" w:rsidP="005B4C7E">
            <w:pPr>
              <w:rPr>
                <w:u w:val="single" w:color="FF0000"/>
              </w:rPr>
            </w:pPr>
            <w:r w:rsidRPr="00753D90">
              <w:rPr>
                <w:u w:val="single" w:color="FF0000"/>
              </w:rPr>
              <w:t>有価証券について</w:t>
            </w:r>
          </w:p>
        </w:tc>
        <w:tc>
          <w:tcPr>
            <w:tcW w:w="0" w:type="auto"/>
            <w:tcBorders>
              <w:top w:val="single" w:sz="4" w:space="0" w:color="C0C0C0"/>
              <w:left w:val="outset" w:sz="6" w:space="0" w:color="auto"/>
              <w:bottom w:val="single" w:sz="4" w:space="0" w:color="C0C0C0"/>
              <w:right w:val="outset" w:sz="6" w:space="0" w:color="auto"/>
            </w:tcBorders>
          </w:tcPr>
          <w:p w:rsidR="00721BA4" w:rsidRPr="00753D90" w:rsidRDefault="00721BA4" w:rsidP="005B4C7E">
            <w:pPr>
              <w:rPr>
                <w:u w:val="single" w:color="FF0000"/>
              </w:rPr>
            </w:pPr>
            <w:r w:rsidRPr="00753D90">
              <w:rPr>
                <w:u w:val="single" w:color="FF0000"/>
              </w:rPr>
              <w:t>国債証券等について</w:t>
            </w:r>
          </w:p>
        </w:tc>
      </w:tr>
      <w:tr w:rsidR="00721BA4" w:rsidRPr="003A35CD" w:rsidTr="005B4C7E">
        <w:trPr>
          <w:trHeight w:val="270"/>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753D90">
              <w:rPr>
                <w:u w:val="single" w:color="FF0000"/>
              </w:rPr>
              <w:t>有価証券指数等先物取引等</w:t>
            </w:r>
            <w:r w:rsidRPr="003A35CD">
              <w:t>若しくは</w:t>
            </w:r>
            <w:r w:rsidRPr="003A35CD">
              <w:lastRenderedPageBreak/>
              <w:t>有価証券オプション取引等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753D90">
              <w:rPr>
                <w:u w:val="single" w:color="FF0000"/>
              </w:rPr>
              <w:lastRenderedPageBreak/>
              <w:t>同号イ及び二に掲げる取引に係る</w:t>
            </w:r>
            <w:r w:rsidRPr="003A35CD">
              <w:lastRenderedPageBreak/>
              <w:t>第二条第八項第一号から第三号までに掲げる行為</w:t>
            </w:r>
          </w:p>
        </w:tc>
      </w:tr>
      <w:tr w:rsidR="00721BA4" w:rsidRPr="003A35CD" w:rsidTr="005B4C7E">
        <w:trPr>
          <w:trHeight w:val="28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753D90">
              <w:rPr>
                <w:u w:val="single" w:color="FF0000"/>
              </w:rPr>
              <w:t>第六十五条第二項第二号ロ</w:t>
            </w:r>
            <w:r w:rsidRPr="003A35CD">
              <w:t>及びヘに掲げる取引</w:t>
            </w:r>
          </w:p>
        </w:tc>
      </w:tr>
      <w:tr w:rsidR="00721BA4" w:rsidRPr="003A35CD" w:rsidTr="005B4C7E">
        <w:trPr>
          <w:trHeight w:val="1509"/>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753D90">
              <w:rPr>
                <w:u w:val="single" w:color="FF0000"/>
              </w:rPr>
              <w:t>外国市場証券先物取引等</w:t>
            </w:r>
            <w:r w:rsidRPr="003A35CD">
              <w:t>に係る</w:t>
            </w:r>
          </w:p>
        </w:tc>
        <w:tc>
          <w:tcPr>
            <w:tcW w:w="0" w:type="auto"/>
            <w:tcBorders>
              <w:top w:val="single" w:sz="4" w:space="0" w:color="C0C0C0"/>
              <w:left w:val="outset" w:sz="6" w:space="0" w:color="auto"/>
              <w:right w:val="outset" w:sz="6" w:space="0" w:color="auto"/>
            </w:tcBorders>
          </w:tcPr>
          <w:p w:rsidR="00721BA4" w:rsidRPr="003A35CD" w:rsidRDefault="00721BA4" w:rsidP="005B4C7E">
            <w:r w:rsidRPr="00753D90">
              <w:rPr>
                <w:u w:val="single" w:color="FF0000"/>
              </w:rPr>
              <w:t>同項第二号ロ</w:t>
            </w:r>
            <w:r w:rsidRPr="003A35CD">
              <w:t>及びヘに掲げる取引に係る第二条第八項第一号から第三号までに掲げる行為に関して</w:t>
            </w:r>
          </w:p>
        </w:tc>
      </w:tr>
      <w:tr w:rsidR="00721BA4" w:rsidRPr="003A35CD" w:rsidTr="005B4C7E">
        <w:trPr>
          <w:trHeight w:val="450"/>
          <w:tblCellSpacing w:w="15" w:type="dxa"/>
        </w:trPr>
        <w:tc>
          <w:tcPr>
            <w:tcW w:w="1375" w:type="dxa"/>
            <w:vMerge w:val="restart"/>
            <w:tcBorders>
              <w:top w:val="single" w:sz="4" w:space="0" w:color="C0C0C0"/>
              <w:left w:val="outset" w:sz="6" w:space="0" w:color="auto"/>
              <w:right w:val="outset" w:sz="6" w:space="0" w:color="auto"/>
            </w:tcBorders>
          </w:tcPr>
          <w:p w:rsidR="00721BA4" w:rsidRPr="00753D90" w:rsidRDefault="00721BA4" w:rsidP="005B4C7E">
            <w:pPr>
              <w:rPr>
                <w:u w:val="single" w:color="FF0000"/>
              </w:rPr>
            </w:pPr>
            <w:r w:rsidRPr="00753D90">
              <w:rPr>
                <w:u w:val="single" w:color="FF0000"/>
              </w:rPr>
              <w:t>第五十条の二</w:t>
            </w:r>
          </w:p>
        </w:tc>
        <w:tc>
          <w:tcPr>
            <w:tcW w:w="0" w:type="auto"/>
            <w:tcBorders>
              <w:top w:val="outset" w:sz="6" w:space="0" w:color="auto"/>
              <w:left w:val="single" w:sz="4" w:space="0" w:color="C0C0C0"/>
              <w:bottom w:val="single" w:sz="4" w:space="0" w:color="C0C0C0"/>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27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721BA4" w:rsidRPr="00753D90" w:rsidRDefault="00721BA4" w:rsidP="005B4C7E">
            <w:pPr>
              <w:rPr>
                <w:u w:val="single" w:color="FF0000"/>
              </w:rPr>
            </w:pPr>
            <w:r w:rsidRPr="00753D90">
              <w:rPr>
                <w:u w:val="single" w:color="FF0000"/>
              </w:rPr>
              <w:t>国債証券等の売買その他の取引（</w:t>
            </w:r>
          </w:p>
        </w:tc>
      </w:tr>
      <w:tr w:rsidR="00721BA4" w:rsidRPr="003A35CD" w:rsidTr="005B4C7E">
        <w:trPr>
          <w:trHeight w:val="37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753D90" w:rsidRDefault="00721BA4" w:rsidP="005B4C7E">
            <w:pPr>
              <w:rPr>
                <w:rFonts w:hint="eastAsia"/>
                <w:u w:val="single" w:color="FF0000"/>
              </w:rPr>
            </w:pPr>
            <w:r w:rsidRPr="00753D90">
              <w:rPr>
                <w:u w:val="single" w:color="FF0000"/>
              </w:rPr>
              <w:t>有価証券指数等先物取引、有価証券オプション取引若しくは外国市場証券先物取引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8B51D4">
              <w:rPr>
                <w:u w:val="single" w:color="FF0000"/>
              </w:rPr>
              <w:t>第六十五条第二項第二号イ</w:t>
            </w:r>
            <w:r w:rsidRPr="003A35CD">
              <w:t>からへまでに掲げる取引</w:t>
            </w:r>
          </w:p>
        </w:tc>
      </w:tr>
      <w:tr w:rsidR="00721BA4" w:rsidRPr="003A35CD" w:rsidTr="005B4C7E">
        <w:trPr>
          <w:trHeight w:val="45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u w:val="single" w:color="FF0000"/>
              </w:rPr>
            </w:pPr>
            <w:r w:rsidRPr="008B51D4">
              <w:rPr>
                <w:u w:val="single" w:color="FF0000"/>
              </w:rPr>
              <w:t>国債証券等の売買その他の取引等</w:t>
            </w:r>
          </w:p>
        </w:tc>
      </w:tr>
      <w:tr w:rsidR="00721BA4" w:rsidRPr="003A35CD" w:rsidTr="005B4C7E">
        <w:trPr>
          <w:trHeight w:val="28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有価証券又は有価証券指数等先物取引、オプション若しくは外国市場証券先物取引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u w:val="single" w:color="FF0000"/>
              </w:rPr>
            </w:pPr>
            <w:r w:rsidRPr="008B51D4">
              <w:rPr>
                <w:u w:val="single" w:color="FF0000"/>
              </w:rPr>
              <w:t>国債証券等若しくは外国国債証券又は同号イからへまでに掲げる取引</w:t>
            </w:r>
          </w:p>
        </w:tc>
      </w:tr>
      <w:tr w:rsidR="00721BA4" w:rsidRPr="003A35CD" w:rsidTr="005B4C7E">
        <w:trPr>
          <w:trHeight w:val="43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8B51D4" w:rsidRDefault="00721BA4" w:rsidP="005B4C7E">
            <w:pPr>
              <w:rPr>
                <w:rFonts w:hint="eastAsia"/>
                <w:u w:val="single" w:color="FF0000"/>
              </w:rPr>
            </w:pPr>
            <w:r w:rsidRPr="008B51D4">
              <w:rPr>
                <w:u w:val="single" w:color="FF0000"/>
              </w:rPr>
              <w:t>有価証券等</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u w:val="single" w:color="FF0000"/>
              </w:rPr>
            </w:pPr>
            <w:r w:rsidRPr="008B51D4">
              <w:rPr>
                <w:u w:val="single" w:color="FF0000"/>
              </w:rPr>
              <w:t>国債証券等又は国債証券等に係る特定取引等</w:t>
            </w:r>
          </w:p>
        </w:tc>
      </w:tr>
      <w:tr w:rsidR="00721BA4" w:rsidRPr="003A35CD" w:rsidTr="005B4C7E">
        <w:trPr>
          <w:trHeight w:val="615"/>
          <w:tblCellSpacing w:w="15" w:type="dxa"/>
        </w:trPr>
        <w:tc>
          <w:tcPr>
            <w:tcW w:w="1375" w:type="dxa"/>
            <w:vMerge/>
            <w:tcBorders>
              <w:left w:val="outset" w:sz="6" w:space="0" w:color="auto"/>
              <w:bottom w:val="single" w:sz="4" w:space="0" w:color="C0C0C0"/>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8B51D4">
              <w:rPr>
                <w:u w:val="single" w:color="FF0000"/>
              </w:rPr>
              <w:t>有価証券の売買、有価証券指数等先物取引</w:t>
            </w:r>
            <w:r w:rsidRPr="003A35CD">
              <w:t>、有価証券オプション取引又は外国市場証券先物取引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8B51D4">
              <w:rPr>
                <w:u w:val="single" w:color="FF0000"/>
              </w:rPr>
              <w:t>国債証券等の売買又は同号イ</w:t>
            </w:r>
            <w:r w:rsidRPr="003A35CD">
              <w:t>からへまでに掲げる取引</w:t>
            </w:r>
          </w:p>
        </w:tc>
      </w:tr>
      <w:tr w:rsidR="00721BA4" w:rsidRPr="003A35CD" w:rsidTr="005B4C7E">
        <w:trPr>
          <w:trHeight w:val="3180"/>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t>第五十四条第一項</w:t>
            </w:r>
          </w:p>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証券会社の業務</w:t>
            </w:r>
          </w:p>
        </w:tc>
        <w:tc>
          <w:tcPr>
            <w:tcW w:w="0" w:type="auto"/>
            <w:tcBorders>
              <w:top w:val="single" w:sz="4" w:space="0" w:color="C0C0C0"/>
              <w:left w:val="outset" w:sz="6" w:space="0" w:color="auto"/>
              <w:bottom w:val="outset" w:sz="6" w:space="0" w:color="C0C0C0"/>
              <w:right w:val="outset" w:sz="6" w:space="0" w:color="auto"/>
            </w:tcBorders>
          </w:tcPr>
          <w:p w:rsidR="00721BA4" w:rsidRPr="003A35CD" w:rsidRDefault="00721BA4" w:rsidP="005B4C7E">
            <w:r w:rsidRPr="003A35CD">
              <w:t>認可を受けた金融機関の第六十五条の二第一項の認可に係る業務（</w:t>
            </w:r>
            <w:r w:rsidRPr="008B51D4">
              <w:rPr>
                <w:u w:val="single" w:color="FF0000"/>
              </w:rPr>
              <w:t>国債証券等の</w:t>
            </w:r>
            <w:r w:rsidRPr="003A35CD">
              <w:t>有価証券先物取引に係る第二条第八項第二号若しくは第三号に掲げる行為又は</w:t>
            </w:r>
            <w:r w:rsidRPr="008B51D4">
              <w:rPr>
                <w:u w:val="single" w:color="FF0000"/>
              </w:rPr>
              <w:t>第六十五条第二項第二号</w:t>
            </w:r>
            <w:r w:rsidRPr="003A35CD">
              <w:t>に掲げる取引に係る第二条第八項第二号若しくは第三号に掲げる行為に係るもの限る。以下この項において「認可業務」という。）</w:t>
            </w:r>
          </w:p>
        </w:tc>
      </w:tr>
      <w:tr w:rsidR="00721BA4" w:rsidRPr="003A35CD" w:rsidTr="005B4C7E">
        <w:trPr>
          <w:trHeight w:val="255"/>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auto"/>
              <w:left w:val="outset" w:sz="6" w:space="0" w:color="auto"/>
              <w:bottom w:val="outset" w:sz="6" w:space="0" w:color="C0C0C0"/>
              <w:right w:val="outset" w:sz="6" w:space="0" w:color="auto"/>
            </w:tcBorders>
          </w:tcPr>
          <w:p w:rsidR="00721BA4" w:rsidRPr="008B51D4" w:rsidRDefault="00721BA4" w:rsidP="005B4C7E">
            <w:r w:rsidRPr="008B51D4">
              <w:t>業務の方法</w:t>
            </w:r>
          </w:p>
        </w:tc>
        <w:tc>
          <w:tcPr>
            <w:tcW w:w="0" w:type="auto"/>
            <w:tcBorders>
              <w:top w:val="outset" w:sz="6" w:space="0" w:color="auto"/>
              <w:left w:val="outset" w:sz="6" w:space="0" w:color="auto"/>
              <w:bottom w:val="outset" w:sz="6" w:space="0" w:color="C0C0C0"/>
              <w:right w:val="outset" w:sz="6" w:space="0" w:color="auto"/>
            </w:tcBorders>
          </w:tcPr>
          <w:p w:rsidR="00721BA4" w:rsidRPr="008B51D4" w:rsidRDefault="00721BA4" w:rsidP="005B4C7E">
            <w:r w:rsidRPr="008B51D4">
              <w:t>認可業務に係る業務の方法</w:t>
            </w:r>
          </w:p>
        </w:tc>
      </w:tr>
      <w:tr w:rsidR="00721BA4" w:rsidRPr="003A35CD" w:rsidTr="005B4C7E">
        <w:trPr>
          <w:trHeight w:val="240"/>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Pr="008B51D4" w:rsidRDefault="00721BA4" w:rsidP="005B4C7E">
            <w:r w:rsidRPr="008B51D4">
              <w:t>業務の全部</w:t>
            </w:r>
          </w:p>
        </w:tc>
        <w:tc>
          <w:tcPr>
            <w:tcW w:w="0" w:type="auto"/>
            <w:tcBorders>
              <w:top w:val="outset" w:sz="6" w:space="0" w:color="C0C0C0"/>
              <w:left w:val="outset" w:sz="6" w:space="0" w:color="auto"/>
              <w:bottom w:val="outset" w:sz="6" w:space="0" w:color="C0C0C0"/>
              <w:right w:val="outset" w:sz="6" w:space="0" w:color="auto"/>
            </w:tcBorders>
          </w:tcPr>
          <w:p w:rsidR="00721BA4" w:rsidRPr="008B51D4" w:rsidRDefault="00721BA4" w:rsidP="005B4C7E">
            <w:r w:rsidRPr="008B51D4">
              <w:t>認可業務の全部</w:t>
            </w:r>
          </w:p>
        </w:tc>
      </w:tr>
      <w:tr w:rsidR="00721BA4" w:rsidRPr="003A35CD" w:rsidTr="005B4C7E">
        <w:trPr>
          <w:trHeight w:val="330"/>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Pr="008B51D4" w:rsidRDefault="00721BA4" w:rsidP="005B4C7E">
            <w:r w:rsidRPr="008B51D4">
              <w:t>有価証券の買付け若しくは売付け又はその</w:t>
            </w:r>
          </w:p>
        </w:tc>
        <w:tc>
          <w:tcPr>
            <w:tcW w:w="0" w:type="auto"/>
            <w:tcBorders>
              <w:top w:val="outset" w:sz="6" w:space="0" w:color="C0C0C0"/>
              <w:left w:val="outset" w:sz="6" w:space="0" w:color="auto"/>
              <w:bottom w:val="outset" w:sz="6" w:space="0" w:color="C0C0C0"/>
              <w:right w:val="outset" w:sz="6" w:space="0" w:color="auto"/>
            </w:tcBorders>
          </w:tcPr>
          <w:p w:rsidR="00721BA4" w:rsidRPr="008B51D4" w:rsidRDefault="00721BA4" w:rsidP="005B4C7E">
            <w:r w:rsidRPr="008B51D4">
              <w:t>国債証券等に係る有価証券先物取引の</w:t>
            </w:r>
          </w:p>
        </w:tc>
      </w:tr>
      <w:tr w:rsidR="00721BA4" w:rsidRPr="003A35CD" w:rsidTr="005B4C7E">
        <w:trPr>
          <w:trHeight w:val="242"/>
          <w:tblCellSpacing w:w="15" w:type="dxa"/>
        </w:trPr>
        <w:tc>
          <w:tcPr>
            <w:tcW w:w="1375" w:type="dxa"/>
            <w:vMerge/>
            <w:tcBorders>
              <w:left w:val="outset" w:sz="6" w:space="0" w:color="auto"/>
              <w:bottom w:val="single" w:sz="4" w:space="0" w:color="C0C0C0"/>
              <w:right w:val="outset" w:sz="6" w:space="0" w:color="auto"/>
            </w:tcBorders>
          </w:tcPr>
          <w:p w:rsidR="00721BA4" w:rsidRPr="00D16624"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Pr="008B51D4" w:rsidRDefault="00721BA4" w:rsidP="005B4C7E">
            <w:r w:rsidRPr="008B51D4">
              <w:t>業務の状況</w:t>
            </w:r>
          </w:p>
        </w:tc>
        <w:tc>
          <w:tcPr>
            <w:tcW w:w="0" w:type="auto"/>
            <w:tcBorders>
              <w:top w:val="outset" w:sz="6" w:space="0" w:color="C0C0C0"/>
              <w:left w:val="outset" w:sz="6" w:space="0" w:color="auto"/>
              <w:bottom w:val="outset" w:sz="6" w:space="0" w:color="auto"/>
              <w:right w:val="outset" w:sz="6" w:space="0" w:color="auto"/>
            </w:tcBorders>
          </w:tcPr>
          <w:p w:rsidR="00721BA4" w:rsidRPr="008B51D4" w:rsidRDefault="00721BA4" w:rsidP="005B4C7E">
            <w:r w:rsidRPr="008B51D4">
              <w:t>認可業務の状況</w:t>
            </w:r>
          </w:p>
        </w:tc>
      </w:tr>
      <w:tr w:rsidR="00721BA4" w:rsidRPr="003A35CD" w:rsidTr="005B4C7E">
        <w:trPr>
          <w:trHeight w:val="240"/>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t>第五十</w:t>
            </w:r>
            <w:r w:rsidRPr="00D16624">
              <w:rPr>
                <w:rFonts w:hint="eastAsia"/>
              </w:rPr>
              <w:t>九</w:t>
            </w:r>
            <w:r w:rsidRPr="00D16624">
              <w:t>条</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420"/>
          <w:tblCellSpacing w:w="15" w:type="dxa"/>
        </w:trPr>
        <w:tc>
          <w:tcPr>
            <w:tcW w:w="1375" w:type="dxa"/>
            <w:vMerge/>
            <w:tcBorders>
              <w:top w:val="single" w:sz="4" w:space="0" w:color="auto"/>
              <w:left w:val="outset" w:sz="6" w:space="0" w:color="auto"/>
              <w:right w:val="outset" w:sz="6" w:space="0" w:color="auto"/>
            </w:tcBorders>
          </w:tcPr>
          <w:p w:rsidR="00721BA4" w:rsidRPr="00D16624"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国債証券等の有価証券先物取引に係る第二条第八項第二号及び第三号に掲げる行為並びに</w:t>
            </w:r>
            <w:r w:rsidRPr="008B51D4">
              <w:rPr>
                <w:u w:val="single" w:color="FF0000"/>
              </w:rPr>
              <w:t>第六十五条第二項第二号</w:t>
            </w:r>
            <w:r w:rsidRPr="003A35CD">
              <w:t>に掲げる取引に係る第二条第八項第二号及び第三号に掲げる行為</w:t>
            </w:r>
          </w:p>
        </w:tc>
      </w:tr>
      <w:tr w:rsidR="00721BA4" w:rsidRPr="003A35CD" w:rsidTr="005B4C7E">
        <w:trPr>
          <w:trHeight w:val="284"/>
          <w:tblCellSpacing w:w="15" w:type="dxa"/>
        </w:trPr>
        <w:tc>
          <w:tcPr>
            <w:tcW w:w="1375" w:type="dxa"/>
            <w:vMerge/>
            <w:tcBorders>
              <w:left w:val="outset" w:sz="6" w:space="0" w:color="auto"/>
              <w:bottom w:val="single" w:sz="4" w:space="0" w:color="C0C0C0"/>
              <w:right w:val="outset" w:sz="6" w:space="0" w:color="auto"/>
            </w:tcBorders>
          </w:tcPr>
          <w:p w:rsidR="00721BA4" w:rsidRPr="00D16624"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有価証券の売買その他の取引又は有価証券指数等先物取引等、有価証券オプション取引等若しくは外国市場証券先物取引等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国債証券等の有価証券先物取引に係る第二条第八項第二号若しくは第三号に掲げる行為又は</w:t>
            </w:r>
            <w:r w:rsidRPr="008B51D4">
              <w:rPr>
                <w:u w:val="single" w:color="FF0000"/>
              </w:rPr>
              <w:t>第六十五条第二項第二号</w:t>
            </w:r>
            <w:r w:rsidRPr="003A35CD">
              <w:t>に掲げる取引に係る第二条第八項第二号若しくは第三号に掲げる行為</w:t>
            </w:r>
          </w:p>
        </w:tc>
      </w:tr>
      <w:tr w:rsidR="00721BA4" w:rsidRPr="003A35CD" w:rsidTr="005B4C7E">
        <w:trPr>
          <w:trHeight w:val="330"/>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t>第六十二条</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証券会社は</w:t>
            </w:r>
          </w:p>
        </w:tc>
        <w:tc>
          <w:tcPr>
            <w:tcW w:w="0" w:type="auto"/>
            <w:tcBorders>
              <w:top w:val="outset" w:sz="6" w:space="0" w:color="auto"/>
              <w:left w:val="outset" w:sz="6" w:space="0" w:color="auto"/>
              <w:bottom w:val="single" w:sz="4" w:space="0" w:color="C0C0C0"/>
              <w:right w:val="outset" w:sz="6" w:space="0" w:color="auto"/>
            </w:tcBorders>
          </w:tcPr>
          <w:p w:rsidR="00721BA4" w:rsidRPr="008B51D4" w:rsidRDefault="00721BA4" w:rsidP="005B4C7E">
            <w:r w:rsidRPr="008B51D4">
              <w:t>認可を受けた金融機関は</w:t>
            </w:r>
          </w:p>
        </w:tc>
      </w:tr>
      <w:tr w:rsidR="00721BA4" w:rsidRPr="003A35CD" w:rsidTr="005B4C7E">
        <w:trPr>
          <w:trHeight w:val="435"/>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rFonts w:hint="eastAsia"/>
              </w:rPr>
            </w:pPr>
            <w:r w:rsidRPr="008B51D4">
              <w:t>営業所以外</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営業所又は事務所以外</w:t>
            </w:r>
          </w:p>
        </w:tc>
      </w:tr>
      <w:tr w:rsidR="00721BA4" w:rsidRPr="003A35CD" w:rsidTr="005B4C7E">
        <w:trPr>
          <w:trHeight w:val="465"/>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rFonts w:hint="eastAsia"/>
              </w:rPr>
            </w:pPr>
            <w:r w:rsidRPr="008B51D4">
              <w:t>証券会社の</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認可を受けた金融機関の</w:t>
            </w:r>
          </w:p>
        </w:tc>
      </w:tr>
      <w:tr w:rsidR="00721BA4" w:rsidRPr="003A35CD" w:rsidTr="005B4C7E">
        <w:trPr>
          <w:trHeight w:val="285"/>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rFonts w:hint="eastAsia"/>
                <w:u w:val="single" w:color="FF0000"/>
              </w:rPr>
            </w:pPr>
            <w:r w:rsidRPr="008B51D4">
              <w:rPr>
                <w:u w:val="single" w:color="FF0000"/>
              </w:rPr>
              <w:t>次に掲げる行為</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u w:val="single" w:color="FF0000"/>
              </w:rPr>
            </w:pPr>
            <w:r w:rsidRPr="008B51D4">
              <w:rPr>
                <w:u w:val="single" w:color="FF0000"/>
              </w:rPr>
              <w:t>国債証券等の売買若しくは第六十五条第二項第二号に掲げる取引に係る第二条第八項第一号から第三号までに掲げる行為又は国債証券等の売買の勧誘若しくは第六十五条第二項第二号に掲げる取引の委託の勧誘</w:t>
            </w:r>
          </w:p>
        </w:tc>
      </w:tr>
      <w:tr w:rsidR="00721BA4" w:rsidRPr="003A35CD" w:rsidTr="005B4C7E">
        <w:trPr>
          <w:trHeight w:val="375"/>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rFonts w:hint="eastAsia"/>
              </w:rPr>
            </w:pPr>
            <w:r w:rsidRPr="008B51D4">
              <w:t>証券会社が</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認可を受けた金融機関が</w:t>
            </w:r>
          </w:p>
        </w:tc>
      </w:tr>
      <w:tr w:rsidR="00721BA4" w:rsidRPr="003A35CD" w:rsidTr="005B4C7E">
        <w:trPr>
          <w:trHeight w:val="285"/>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rFonts w:hint="eastAsia"/>
              </w:rPr>
            </w:pPr>
            <w:r w:rsidRPr="008B51D4">
              <w:t>登録申請者の商号</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登録申請者の商号又は名称</w:t>
            </w:r>
          </w:p>
        </w:tc>
      </w:tr>
      <w:tr w:rsidR="00721BA4" w:rsidRPr="003A35CD" w:rsidTr="005B4C7E">
        <w:trPr>
          <w:trHeight w:val="303"/>
          <w:tblCellSpacing w:w="15" w:type="dxa"/>
        </w:trPr>
        <w:tc>
          <w:tcPr>
            <w:tcW w:w="1375" w:type="dxa"/>
            <w:vMerge/>
            <w:tcBorders>
              <w:left w:val="outset" w:sz="6" w:space="0" w:color="auto"/>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rFonts w:hint="eastAsia"/>
              </w:rPr>
            </w:pPr>
            <w:r w:rsidRPr="008B51D4">
              <w:t>営業所の</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営業所又は事務所の</w:t>
            </w:r>
          </w:p>
        </w:tc>
      </w:tr>
      <w:tr w:rsidR="00721BA4" w:rsidRPr="003A35CD" w:rsidTr="005B4C7E">
        <w:trPr>
          <w:trHeight w:val="215"/>
          <w:tblCellSpacing w:w="15" w:type="dxa"/>
        </w:trPr>
        <w:tc>
          <w:tcPr>
            <w:tcW w:w="1375" w:type="dxa"/>
            <w:vMerge/>
            <w:tcBorders>
              <w:left w:val="outset" w:sz="6" w:space="0" w:color="auto"/>
              <w:bottom w:val="single" w:sz="4" w:space="0" w:color="C0C0C0"/>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r w:rsidRPr="00977157">
              <w:rPr>
                <w:rFonts w:hint="eastAsia"/>
                <w:u w:val="single" w:color="FF0000"/>
              </w:rPr>
              <w:t>（新設）</w:t>
            </w: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r w:rsidRPr="00977157">
              <w:rPr>
                <w:rFonts w:hint="eastAsia"/>
                <w:u w:val="single" w:color="FF0000"/>
              </w:rPr>
              <w:t>（新設）</w:t>
            </w:r>
          </w:p>
        </w:tc>
      </w:tr>
      <w:tr w:rsidR="00721BA4" w:rsidRPr="003A35CD" w:rsidTr="005B4C7E">
        <w:trPr>
          <w:trHeight w:val="322"/>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第六十三条</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第三十二条第四号イ及びロ</w:t>
            </w:r>
          </w:p>
        </w:tc>
      </w:tr>
      <w:tr w:rsidR="00721BA4" w:rsidRPr="003A35CD" w:rsidTr="005B4C7E">
        <w:trPr>
          <w:trHeight w:val="69"/>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t>第六十四条</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認可を受けた金融機関</w:t>
            </w:r>
          </w:p>
        </w:tc>
      </w:tr>
      <w:tr w:rsidR="00721BA4" w:rsidRPr="003A35CD" w:rsidTr="005B4C7E">
        <w:trPr>
          <w:trHeight w:val="780"/>
          <w:tblCellSpacing w:w="15" w:type="dxa"/>
        </w:trPr>
        <w:tc>
          <w:tcPr>
            <w:tcW w:w="1375" w:type="dxa"/>
            <w:vMerge/>
            <w:tcBorders>
              <w:left w:val="outset" w:sz="6" w:space="0" w:color="auto"/>
              <w:bottom w:val="single" w:sz="4" w:space="0" w:color="C0C0C0"/>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rFonts w:hint="eastAsia"/>
              </w:rPr>
            </w:pPr>
            <w:r w:rsidRPr="008B51D4">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国債証券等の売買その他の取引及び第六十五条第二項第二号に掲げる取引に係る第二条第八項第一号から第三号までに掲げる行為</w:t>
            </w:r>
          </w:p>
        </w:tc>
      </w:tr>
      <w:tr w:rsidR="00721BA4" w:rsidRPr="003A35CD" w:rsidTr="005B4C7E">
        <w:trPr>
          <w:trHeight w:val="390"/>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第六十四条の二</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認可を受けた金融機関</w:t>
            </w:r>
          </w:p>
        </w:tc>
      </w:tr>
      <w:tr w:rsidR="00721BA4" w:rsidRPr="003A35CD" w:rsidTr="005B4C7E">
        <w:trPr>
          <w:trHeight w:val="270"/>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第六十四条の三</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第三十二条第四号イ及びロ</w:t>
            </w:r>
          </w:p>
        </w:tc>
      </w:tr>
      <w:tr w:rsidR="00721BA4" w:rsidRPr="003A35CD" w:rsidTr="005B4C7E">
        <w:trPr>
          <w:trHeight w:val="345"/>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t>第六十四条の四</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認可を受けた金融機関</w:t>
            </w:r>
          </w:p>
        </w:tc>
      </w:tr>
      <w:tr w:rsidR="00721BA4" w:rsidRPr="003A35CD" w:rsidTr="005B4C7E">
        <w:trPr>
          <w:trHeight w:val="390"/>
          <w:tblCellSpacing w:w="15" w:type="dxa"/>
        </w:trPr>
        <w:tc>
          <w:tcPr>
            <w:tcW w:w="1375" w:type="dxa"/>
            <w:vMerge/>
            <w:tcBorders>
              <w:left w:val="outset" w:sz="6" w:space="0" w:color="auto"/>
              <w:bottom w:val="single" w:sz="4" w:space="0" w:color="C0C0C0"/>
              <w:right w:val="outset" w:sz="6" w:space="0" w:color="auto"/>
            </w:tcBorders>
            <w:vAlign w:val="center"/>
          </w:tcPr>
          <w:p w:rsidR="00721BA4" w:rsidRPr="00D16624"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pPr>
              <w:rPr>
                <w:rFonts w:hint="eastAsia"/>
              </w:rPr>
            </w:pPr>
            <w:r w:rsidRPr="008B51D4">
              <w:t>証券業</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第六十五条の二第一項の認可に係る業務</w:t>
            </w:r>
          </w:p>
        </w:tc>
      </w:tr>
      <w:tr w:rsidR="00721BA4" w:rsidRPr="003A35CD" w:rsidTr="005B4C7E">
        <w:trPr>
          <w:trHeight w:val="465"/>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第六十四条の六及び第六十四条の七</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認可を受けた金融機関</w:t>
            </w:r>
          </w:p>
        </w:tc>
      </w:tr>
      <w:tr w:rsidR="00721BA4" w:rsidRPr="003A35CD" w:rsidTr="005B4C7E">
        <w:trPr>
          <w:trHeight w:val="765"/>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D16624" w:rsidRDefault="00721BA4" w:rsidP="005B4C7E">
            <w:r w:rsidRPr="00D16624">
              <w:t>第六十六条の二</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協会に加入せず、又は証券取引所の会員となつていない証券会社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8B51D4" w:rsidRDefault="00721BA4" w:rsidP="005B4C7E">
            <w:r w:rsidRPr="008B51D4">
              <w:t>認可を受けた金融機関で協会に加入せず、又は第百七条の二の規定による証券取引所の有価証券市場における取引資格を与えられていないもの</w:t>
            </w:r>
          </w:p>
        </w:tc>
      </w:tr>
      <w:tr w:rsidR="00721BA4" w:rsidRPr="003A35CD" w:rsidTr="005B4C7E">
        <w:trPr>
          <w:trHeight w:val="330"/>
          <w:tblCellSpacing w:w="15" w:type="dxa"/>
        </w:trPr>
        <w:tc>
          <w:tcPr>
            <w:tcW w:w="1375" w:type="dxa"/>
            <w:vMerge w:val="restart"/>
            <w:tcBorders>
              <w:top w:val="nil"/>
              <w:left w:val="outset" w:sz="6" w:space="0" w:color="auto"/>
              <w:right w:val="outset" w:sz="6" w:space="0" w:color="auto"/>
            </w:tcBorders>
          </w:tcPr>
          <w:p w:rsidR="00721BA4" w:rsidRPr="00D16624" w:rsidRDefault="00721BA4" w:rsidP="005B4C7E">
            <w:r w:rsidRPr="00D16624">
              <w:t>第百七十</w:t>
            </w:r>
            <w:r w:rsidRPr="00D16624">
              <w:rPr>
                <w:rFonts w:hint="eastAsia"/>
              </w:rPr>
              <w:t>二</w:t>
            </w:r>
            <w:r w:rsidRPr="00D16624">
              <w:t>条</w:t>
            </w:r>
          </w:p>
        </w:tc>
        <w:tc>
          <w:tcPr>
            <w:tcW w:w="0" w:type="auto"/>
            <w:tcBorders>
              <w:top w:val="nil"/>
              <w:left w:val="outset" w:sz="6" w:space="0" w:color="auto"/>
              <w:right w:val="outset" w:sz="6" w:space="0" w:color="auto"/>
            </w:tcBorders>
          </w:tcPr>
          <w:p w:rsidR="00721BA4" w:rsidRPr="003A35CD" w:rsidRDefault="00721BA4" w:rsidP="005B4C7E">
            <w:r w:rsidRPr="003A35CD">
              <w:t>証券会社</w:t>
            </w:r>
          </w:p>
        </w:tc>
        <w:tc>
          <w:tcPr>
            <w:tcW w:w="0" w:type="auto"/>
            <w:tcBorders>
              <w:top w:val="nil"/>
              <w:left w:val="outset" w:sz="6" w:space="0" w:color="auto"/>
              <w:right w:val="outset" w:sz="6" w:space="0" w:color="auto"/>
            </w:tcBorders>
          </w:tcPr>
          <w:p w:rsidR="00721BA4" w:rsidRPr="003A35CD" w:rsidRDefault="00721BA4" w:rsidP="005B4C7E">
            <w:r w:rsidRPr="003A35CD">
              <w:t>認可を受けた金融機関</w:t>
            </w:r>
          </w:p>
        </w:tc>
      </w:tr>
      <w:tr w:rsidR="00721BA4" w:rsidRPr="003A35CD" w:rsidTr="005B4C7E">
        <w:trPr>
          <w:trHeight w:val="420"/>
          <w:tblCellSpacing w:w="15" w:type="dxa"/>
        </w:trPr>
        <w:tc>
          <w:tcPr>
            <w:tcW w:w="1375" w:type="dxa"/>
            <w:vMerge/>
            <w:tcBorders>
              <w:left w:val="outset" w:sz="6" w:space="0" w:color="auto"/>
              <w:right w:val="outset" w:sz="6" w:space="0" w:color="auto"/>
            </w:tcBorders>
          </w:tcPr>
          <w:p w:rsidR="00721BA4" w:rsidRPr="00D16624"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国債証券等の有価証券先物取引に係る第二条第八項第二号若しくは第三号に掲げる行為若しくは</w:t>
            </w:r>
            <w:r w:rsidRPr="008B51D4">
              <w:rPr>
                <w:u w:val="single" w:color="FF0000"/>
              </w:rPr>
              <w:t>第六十五条第二項第二号</w:t>
            </w:r>
            <w:r w:rsidRPr="003A35CD">
              <w:t>に掲げる取引に係る第二条第八項第二号若しくは第三号に掲げる行為</w:t>
            </w:r>
          </w:p>
        </w:tc>
      </w:tr>
      <w:tr w:rsidR="00721BA4" w:rsidRPr="003A35CD" w:rsidTr="005B4C7E">
        <w:trPr>
          <w:trHeight w:val="345"/>
          <w:tblCellSpacing w:w="15" w:type="dxa"/>
        </w:trPr>
        <w:tc>
          <w:tcPr>
            <w:tcW w:w="1375" w:type="dxa"/>
            <w:vMerge/>
            <w:tcBorders>
              <w:left w:val="outset" w:sz="6" w:space="0" w:color="auto"/>
              <w:bottom w:val="single" w:sz="4" w:space="0" w:color="C0C0C0"/>
              <w:right w:val="outset" w:sz="6" w:space="0" w:color="auto"/>
            </w:tcBorders>
          </w:tcPr>
          <w:p w:rsidR="00721BA4" w:rsidRPr="00D16624" w:rsidRDefault="00721BA4" w:rsidP="005B4C7E"/>
        </w:tc>
        <w:tc>
          <w:tcPr>
            <w:tcW w:w="0" w:type="auto"/>
            <w:tcBorders>
              <w:top w:val="single" w:sz="4" w:space="0" w:color="C0C0C0"/>
              <w:left w:val="outset" w:sz="6" w:space="0" w:color="auto"/>
              <w:bottom w:val="outset" w:sz="6" w:space="0" w:color="auto"/>
              <w:right w:val="outset" w:sz="6" w:space="0" w:color="auto"/>
            </w:tcBorders>
          </w:tcPr>
          <w:p w:rsidR="00721BA4" w:rsidRPr="008B51D4" w:rsidRDefault="00721BA4" w:rsidP="005B4C7E">
            <w:pPr>
              <w:rPr>
                <w:rFonts w:hint="eastAsia"/>
                <w:u w:val="single" w:color="FF0000"/>
              </w:rPr>
            </w:pPr>
            <w:r w:rsidRPr="008B51D4">
              <w:rPr>
                <w:u w:val="single" w:color="FF0000"/>
              </w:rPr>
              <w:t>有価証券の売買取引等</w:t>
            </w:r>
          </w:p>
        </w:tc>
        <w:tc>
          <w:tcPr>
            <w:tcW w:w="0" w:type="auto"/>
            <w:tcBorders>
              <w:top w:val="single" w:sz="4" w:space="0" w:color="C0C0C0"/>
              <w:left w:val="outset" w:sz="6" w:space="0" w:color="auto"/>
              <w:bottom w:val="outset" w:sz="6" w:space="0" w:color="auto"/>
              <w:right w:val="outset" w:sz="6" w:space="0" w:color="auto"/>
            </w:tcBorders>
          </w:tcPr>
          <w:p w:rsidR="00721BA4" w:rsidRPr="008B51D4" w:rsidRDefault="00721BA4" w:rsidP="005B4C7E">
            <w:pPr>
              <w:rPr>
                <w:u w:val="single" w:color="FF0000"/>
              </w:rPr>
            </w:pPr>
            <w:r w:rsidRPr="008B51D4">
              <w:rPr>
                <w:u w:val="single" w:color="FF0000"/>
              </w:rPr>
              <w:t>国債証券との売買取引若しくは第六十五条第二項第二号イ、ハ若しくはニに掲げる取引</w:t>
            </w:r>
          </w:p>
        </w:tc>
      </w:tr>
      <w:tr w:rsidR="00721BA4" w:rsidRPr="003A35CD" w:rsidTr="005B4C7E">
        <w:trPr>
          <w:trHeight w:val="360"/>
          <w:tblCellSpacing w:w="15" w:type="dxa"/>
        </w:trPr>
        <w:tc>
          <w:tcPr>
            <w:tcW w:w="1375" w:type="dxa"/>
            <w:vMerge w:val="restart"/>
            <w:tcBorders>
              <w:top w:val="single" w:sz="4" w:space="0" w:color="C0C0C0"/>
              <w:left w:val="outset" w:sz="6" w:space="0" w:color="auto"/>
              <w:right w:val="outset" w:sz="6" w:space="0" w:color="auto"/>
            </w:tcBorders>
          </w:tcPr>
          <w:p w:rsidR="00721BA4" w:rsidRPr="00D16624" w:rsidRDefault="00721BA4" w:rsidP="005B4C7E">
            <w:r w:rsidRPr="00D16624">
              <w:lastRenderedPageBreak/>
              <w:t>第百</w:t>
            </w:r>
            <w:r w:rsidRPr="00D16624">
              <w:rPr>
                <w:rFonts w:hint="eastAsia"/>
              </w:rPr>
              <w:t>七</w:t>
            </w:r>
            <w:r w:rsidRPr="00D16624">
              <w:t>十</w:t>
            </w:r>
            <w:r w:rsidRPr="00D16624">
              <w:rPr>
                <w:rFonts w:hint="eastAsia"/>
              </w:rPr>
              <w:t>八</w:t>
            </w:r>
            <w:r w:rsidRPr="00D16624">
              <w:t>条</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認可を受けた金融機関</w:t>
            </w:r>
          </w:p>
        </w:tc>
      </w:tr>
      <w:tr w:rsidR="00721BA4" w:rsidRPr="003A35CD" w:rsidTr="005B4C7E">
        <w:trPr>
          <w:trHeight w:val="27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pPr>
              <w:rPr>
                <w:rFonts w:hint="eastAsia"/>
              </w:rPr>
            </w:pPr>
            <w:r w:rsidRPr="003A35CD">
              <w:t>営業</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国債証券等の有価証券先物取引に係る第二条第八項第一号から第三号までに掲げる行為並びに</w:t>
            </w:r>
            <w:r w:rsidRPr="008B51D4">
              <w:rPr>
                <w:u w:val="single" w:color="FF0000"/>
              </w:rPr>
              <w:t>第六十五条第二項第二号</w:t>
            </w:r>
            <w:r w:rsidRPr="003A35CD">
              <w:t>に掲げる取引に係る第二条第八項第一号から第三号までに掲げる行為を行う業務</w:t>
            </w:r>
          </w:p>
        </w:tc>
      </w:tr>
      <w:tr w:rsidR="00721BA4" w:rsidRPr="003A35CD" w:rsidTr="005B4C7E">
        <w:trPr>
          <w:trHeight w:val="35"/>
          <w:tblCellSpacing w:w="15" w:type="dxa"/>
        </w:trPr>
        <w:tc>
          <w:tcPr>
            <w:tcW w:w="1375" w:type="dxa"/>
            <w:vMerge/>
            <w:tcBorders>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8B51D4" w:rsidRDefault="00721BA4" w:rsidP="005B4C7E">
            <w:pPr>
              <w:rPr>
                <w:rFonts w:hint="eastAsia"/>
                <w:u w:val="single" w:color="FF0000"/>
              </w:rPr>
            </w:pPr>
            <w:r w:rsidRPr="008B51D4">
              <w:rPr>
                <w:u w:val="single" w:color="FF0000"/>
              </w:rPr>
              <w:t>有価証券の売買取引等</w:t>
            </w:r>
          </w:p>
        </w:tc>
        <w:tc>
          <w:tcPr>
            <w:tcW w:w="0" w:type="auto"/>
            <w:tcBorders>
              <w:top w:val="outset" w:sz="6" w:space="0" w:color="auto"/>
              <w:left w:val="outset" w:sz="6" w:space="0" w:color="auto"/>
              <w:bottom w:val="outset" w:sz="6" w:space="0" w:color="auto"/>
              <w:right w:val="outset" w:sz="6" w:space="0" w:color="auto"/>
            </w:tcBorders>
          </w:tcPr>
          <w:p w:rsidR="00721BA4" w:rsidRPr="008B51D4" w:rsidRDefault="00721BA4" w:rsidP="005B4C7E">
            <w:pPr>
              <w:rPr>
                <w:u w:val="single" w:color="FF0000"/>
              </w:rPr>
            </w:pPr>
            <w:r w:rsidRPr="008B51D4">
              <w:rPr>
                <w:u w:val="single" w:color="FF0000"/>
              </w:rPr>
              <w:t>国債証券等の売買取引又は第六十五条第二項第二号イ、ハ若しくはニに掲げる取引</w:t>
            </w:r>
          </w:p>
        </w:tc>
      </w:tr>
    </w:tbl>
    <w:p w:rsidR="00721BA4" w:rsidRPr="00D16624" w:rsidRDefault="00721BA4" w:rsidP="00721BA4">
      <w:pPr>
        <w:ind w:left="178" w:hangingChars="85" w:hanging="178"/>
        <w:rPr>
          <w:rFonts w:hint="eastAsia"/>
        </w:rPr>
      </w:pPr>
    </w:p>
    <w:p w:rsidR="00721BA4" w:rsidRDefault="00721BA4" w:rsidP="00721BA4">
      <w:pPr>
        <w:rPr>
          <w:rFonts w:hint="eastAsia"/>
        </w:rPr>
      </w:pPr>
    </w:p>
    <w:p w:rsidR="00721BA4" w:rsidRDefault="00721BA4" w:rsidP="00721BA4">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721BA4" w:rsidRDefault="00721BA4" w:rsidP="00721BA4">
      <w:pPr>
        <w:rPr>
          <w:rFonts w:hint="eastAsia"/>
        </w:rPr>
      </w:pPr>
    </w:p>
    <w:p w:rsidR="00721BA4" w:rsidRDefault="00721BA4" w:rsidP="00721BA4">
      <w:pPr>
        <w:rPr>
          <w:rFonts w:hint="eastAsia"/>
        </w:rPr>
      </w:pPr>
      <w:r>
        <w:rPr>
          <w:rFonts w:hint="eastAsia"/>
        </w:rPr>
        <w:t>（改正後）</w:t>
      </w:r>
    </w:p>
    <w:p w:rsidR="00721BA4" w:rsidRPr="00196412" w:rsidRDefault="00721BA4" w:rsidP="00721BA4">
      <w:pPr>
        <w:ind w:leftChars="85" w:left="178"/>
      </w:pPr>
      <w:r w:rsidRPr="00196412">
        <w:t>（金融機関の証券業務の認可等に関する読替え）</w:t>
      </w:r>
      <w:r w:rsidRPr="00196412">
        <w:t xml:space="preserve"> </w:t>
      </w:r>
    </w:p>
    <w:p w:rsidR="00721BA4" w:rsidRPr="003A35CD" w:rsidRDefault="00721BA4" w:rsidP="00721BA4">
      <w:pPr>
        <w:ind w:left="179" w:hangingChars="85" w:hanging="179"/>
      </w:pPr>
      <w:r w:rsidRPr="00196412">
        <w:rPr>
          <w:b/>
          <w:bCs/>
        </w:rPr>
        <w:t>第十七条の三</w:t>
      </w:r>
      <w:r w:rsidRPr="00196412">
        <w:rPr>
          <w:b/>
          <w:bCs/>
        </w:rPr>
        <w:t xml:space="preserve"> </w:t>
      </w:r>
      <w:r w:rsidRPr="00196412">
        <w:t xml:space="preserve">　法</w:t>
      </w:r>
      <w:r w:rsidRPr="00E43933">
        <w:t>第六十五条の二第二項から</w:t>
      </w:r>
      <w:r w:rsidRPr="003A35CD">
        <w:t>第</w:t>
      </w:r>
      <w:r w:rsidRPr="003A35CD">
        <w:rPr>
          <w:rFonts w:hint="eastAsia"/>
        </w:rPr>
        <w:t>五</w:t>
      </w:r>
      <w:r w:rsidRPr="003A35CD">
        <w:t>項までの規定において同条第一項の認可、同条第三項に規定する認可を受けた金融機関若しくはその役員若しくは使用人、同条第四項に規定する認可を受けた金融機関若しくはその顧客又は同条第五項に規定する認可を受けた金融機関について法の規定を準用する場合における同条第</w:t>
      </w:r>
      <w:r w:rsidRPr="003A35CD">
        <w:rPr>
          <w:rFonts w:hint="eastAsia"/>
        </w:rPr>
        <w:t>六</w:t>
      </w:r>
      <w:r w:rsidRPr="003A35CD">
        <w:t>項の規定による技術的読替えは、次の表のとおりとする。</w:t>
      </w:r>
      <w:r w:rsidRPr="003A35CD">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522"/>
        <w:gridCol w:w="3442"/>
      </w:tblGrid>
      <w:tr w:rsidR="00721BA4" w:rsidRPr="003A35CD" w:rsidTr="005B4C7E">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721BA4" w:rsidRPr="003A35CD" w:rsidRDefault="00721BA4" w:rsidP="005B4C7E">
            <w:r w:rsidRPr="003A35CD">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3A35CD" w:rsidRDefault="00721BA4" w:rsidP="005B4C7E">
            <w:r w:rsidRPr="003A35CD">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3A35CD" w:rsidRDefault="00721BA4" w:rsidP="005B4C7E">
            <w:r w:rsidRPr="003A35CD">
              <w:t>読　み　替　え　る　字　句</w:t>
            </w:r>
          </w:p>
        </w:tc>
      </w:tr>
      <w:tr w:rsidR="00721BA4" w:rsidRPr="003A35CD"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第二十八条第二項</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前項</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第二条第八項第一号</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国債証券、地方債証券並びに政府が元本の償還及び利息の支払について保証している社債券その他の債券（以下</w:t>
            </w:r>
            <w:r w:rsidRPr="00B826A0">
              <w:rPr>
                <w:u w:val="single" w:color="FF0000"/>
              </w:rPr>
              <w:t>この条、第三十一条、第三十八条、第四十六条から第四十八条まで、第五十条、第五十条の二、第五十四条第一項、第五十九条、第六十二条、第六十四条、第百七十二条</w:t>
            </w:r>
            <w:r w:rsidRPr="00B826A0">
              <w:rPr>
                <w:u w:val="single" w:color="FF0000"/>
              </w:rPr>
              <w:lastRenderedPageBreak/>
              <w:t>及び第百七十八条</w:t>
            </w:r>
            <w:r w:rsidRPr="003A35CD">
              <w:t>において「国債証券等」という。）並びに第六五条第二項第二号に掲げる取引に係る第二条第八項第一号</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第二条第八項第二号及び第三号</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国債証券等及び第六十五条第二項第二号に掲げる取引に係る第二条第八項第二号及び第三号</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第二条第八項第四号及び第五号</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国債証券等に係る第二条第八項第四号及び第五号</w:t>
            </w:r>
          </w:p>
        </w:tc>
      </w:tr>
      <w:tr w:rsidR="00721BA4" w:rsidRPr="003A35CD" w:rsidTr="005B4C7E">
        <w:trPr>
          <w:trHeight w:val="1080"/>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right w:val="outset" w:sz="6" w:space="0" w:color="auto"/>
            </w:tcBorders>
          </w:tcPr>
          <w:p w:rsidR="00721BA4" w:rsidRPr="003A35CD" w:rsidRDefault="00721BA4" w:rsidP="005B4C7E">
            <w:r w:rsidRPr="003A35CD">
              <w:t>第二条第八項第六号</w:t>
            </w:r>
          </w:p>
        </w:tc>
        <w:tc>
          <w:tcPr>
            <w:tcW w:w="0" w:type="auto"/>
            <w:tcBorders>
              <w:top w:val="outset" w:sz="6" w:space="0" w:color="auto"/>
              <w:left w:val="outset" w:sz="6" w:space="0" w:color="auto"/>
              <w:right w:val="outset" w:sz="6" w:space="0" w:color="auto"/>
            </w:tcBorders>
          </w:tcPr>
          <w:p w:rsidR="00721BA4" w:rsidRPr="003A35CD" w:rsidRDefault="00721BA4" w:rsidP="005B4C7E">
            <w:r w:rsidRPr="003A35CD">
              <w:t>国債証券等に係る第二条第八項第六号</w:t>
            </w:r>
          </w:p>
        </w:tc>
      </w:tr>
      <w:tr w:rsidR="00721BA4" w:rsidRPr="003A35CD" w:rsidTr="005B4C7E">
        <w:trPr>
          <w:tblCellSpacing w:w="15" w:type="dxa"/>
        </w:trPr>
        <w:tc>
          <w:tcPr>
            <w:tcW w:w="1375" w:type="dxa"/>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第二十九条</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前条第一項の免許</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第六十五条の二第一項の認可</w:t>
            </w:r>
          </w:p>
        </w:tc>
      </w:tr>
      <w:tr w:rsidR="00721BA4" w:rsidRPr="003A35CD" w:rsidTr="005B4C7E">
        <w:trPr>
          <w:tblCellSpacing w:w="15" w:type="dxa"/>
        </w:trPr>
        <w:tc>
          <w:tcPr>
            <w:tcW w:w="1375" w:type="dxa"/>
            <w:vMerge w:val="restart"/>
            <w:tcBorders>
              <w:top w:val="outset" w:sz="6" w:space="0" w:color="auto"/>
              <w:left w:val="outset" w:sz="6" w:space="0" w:color="auto"/>
              <w:right w:val="outset" w:sz="6" w:space="0" w:color="auto"/>
            </w:tcBorders>
          </w:tcPr>
          <w:p w:rsidR="00721BA4" w:rsidRPr="003A35CD" w:rsidRDefault="00721BA4" w:rsidP="005B4C7E">
            <w:r w:rsidRPr="003A35CD">
              <w:t>第三十一条（第一号を除く。）</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証券業の免許</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第六十五条の二第一項の認可</w:t>
            </w:r>
          </w:p>
        </w:tc>
      </w:tr>
      <w:tr w:rsidR="00721BA4" w:rsidRPr="003A35CD" w:rsidTr="005B4C7E">
        <w:trPr>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次の各号</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第二号及び第三号</w:t>
            </w:r>
          </w:p>
        </w:tc>
      </w:tr>
      <w:tr w:rsidR="00721BA4" w:rsidRPr="003A35CD" w:rsidTr="005B4C7E">
        <w:trPr>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免許申請者</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認可申請者</w:t>
            </w:r>
          </w:p>
        </w:tc>
      </w:tr>
      <w:tr w:rsidR="00721BA4" w:rsidRPr="003A35CD" w:rsidTr="005B4C7E">
        <w:trPr>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免許申請に係る証券業</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認可申請に係る業務</w:t>
            </w:r>
          </w:p>
        </w:tc>
      </w:tr>
      <w:tr w:rsidR="00721BA4" w:rsidRPr="003A35CD" w:rsidTr="005B4C7E">
        <w:trPr>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有価証券</w:t>
            </w:r>
            <w:r w:rsidRPr="003A35CD">
              <w:rPr>
                <w:rFonts w:hint="eastAsia"/>
                <w:u w:val="single" w:color="FF0000"/>
              </w:rPr>
              <w:t>の</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w:t>
            </w:r>
            <w:r w:rsidRPr="003A35CD">
              <w:rPr>
                <w:rFonts w:hint="eastAsia"/>
                <w:u w:val="single" w:color="FF0000"/>
              </w:rPr>
              <w:t>の</w:t>
            </w:r>
          </w:p>
        </w:tc>
      </w:tr>
      <w:tr w:rsidR="00721BA4" w:rsidRPr="003A35CD" w:rsidTr="005B4C7E">
        <w:trPr>
          <w:trHeight w:val="49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及び第六十五条第二項第二号に掲げる取引に係る第二条第八項第一号から第三号までに掲げる行為</w:t>
            </w:r>
          </w:p>
        </w:tc>
      </w:tr>
      <w:tr w:rsidR="00721BA4" w:rsidRPr="003A35CD" w:rsidTr="005B4C7E">
        <w:trPr>
          <w:trHeight w:val="225"/>
          <w:tblCellSpacing w:w="15" w:type="dxa"/>
        </w:trPr>
        <w:tc>
          <w:tcPr>
            <w:tcW w:w="1375" w:type="dxa"/>
            <w:vMerge/>
            <w:tcBorders>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その営業所</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認可を受けた金融機関（第六十五条の二第三項に規定する認可を受けた金融機関をいう。</w:t>
            </w:r>
            <w:r w:rsidRPr="00756726">
              <w:rPr>
                <w:u w:val="single" w:color="FF0000"/>
              </w:rPr>
              <w:t>第三十五条第一項、第三十八条、第四十六条から第四十八条まで、第四十九条の二から第五十条の二まで、第五十四条第一項、第五十九条、第六十二条、第六十四条、第六十四条の二、第六十四条の四、第六十四条の六、第六十四条の七、第六十六条の二、第百七十</w:t>
            </w:r>
            <w:r w:rsidRPr="00756726">
              <w:rPr>
                <w:u w:val="single" w:color="FF0000"/>
              </w:rPr>
              <w:lastRenderedPageBreak/>
              <w:t>二条及び第百七十八条</w:t>
            </w:r>
            <w:r w:rsidRPr="003A35CD">
              <w:t>において同じ）並びにこれらの営業所又は事務所</w:t>
            </w:r>
          </w:p>
        </w:tc>
      </w:tr>
      <w:tr w:rsidR="00721BA4" w:rsidRPr="003A35CD"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lastRenderedPageBreak/>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認可を受けた金融機関</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次の各号の一</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第二号</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第六十五条の二第一項の認可</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業務</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当該認可に係る業務</w:t>
            </w:r>
          </w:p>
        </w:tc>
      </w:tr>
      <w:tr w:rsidR="00721BA4" w:rsidRPr="003A35CD"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第三十八条</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認可を受けた金融機関</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証券業</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第六十五条の二第一項の認可に係る業務</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有価証券</w:t>
            </w:r>
            <w:r w:rsidRPr="003A35CD">
              <w:rPr>
                <w:rFonts w:hint="eastAsia"/>
                <w:u w:val="single" w:color="FF0000"/>
              </w:rPr>
              <w:t>の</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w:t>
            </w:r>
            <w:r w:rsidRPr="003A35CD">
              <w:rPr>
                <w:rFonts w:hint="eastAsia"/>
                <w:u w:val="single" w:color="FF0000"/>
              </w:rPr>
              <w:t>の</w:t>
            </w:r>
          </w:p>
        </w:tc>
      </w:tr>
      <w:tr w:rsidR="00721BA4" w:rsidRPr="003A35CD" w:rsidTr="005B4C7E">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及び第六十五条第二項第二号に掲げる取引に係る第二条第八項第一号から第三号までに掲げる行為</w:t>
            </w:r>
          </w:p>
        </w:tc>
      </w:tr>
      <w:tr w:rsidR="00721BA4" w:rsidRPr="003A35CD" w:rsidTr="005B4C7E">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免許を</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第六十五条の二第一項の認可を</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免許に</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認可に</w:t>
            </w:r>
          </w:p>
        </w:tc>
      </w:tr>
      <w:tr w:rsidR="00721BA4" w:rsidRPr="003A35CD"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第四十六条及び第四十七条</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認可を受けた金融機関</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有価証券</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w:t>
            </w:r>
          </w:p>
        </w:tc>
      </w:tr>
      <w:tr w:rsidR="00721BA4" w:rsidRPr="003A35CD" w:rsidTr="005B4C7E">
        <w:trPr>
          <w:trHeight w:val="300"/>
          <w:tblCellSpacing w:w="15" w:type="dxa"/>
        </w:trPr>
        <w:tc>
          <w:tcPr>
            <w:tcW w:w="1375" w:type="dxa"/>
            <w:vMerge w:val="restart"/>
            <w:tcBorders>
              <w:top w:val="outset" w:sz="6" w:space="0" w:color="auto"/>
              <w:left w:val="outset" w:sz="6" w:space="0" w:color="auto"/>
              <w:right w:val="outset" w:sz="6" w:space="0" w:color="auto"/>
            </w:tcBorders>
          </w:tcPr>
          <w:p w:rsidR="00721BA4" w:rsidRPr="003A35CD" w:rsidRDefault="00721BA4" w:rsidP="005B4C7E">
            <w:r w:rsidRPr="003A35CD">
              <w:t>第四十七条の二</w:t>
            </w:r>
          </w:p>
        </w:tc>
        <w:tc>
          <w:tcPr>
            <w:tcW w:w="0" w:type="auto"/>
            <w:tcBorders>
              <w:top w:val="outset" w:sz="6" w:space="0" w:color="auto"/>
              <w:left w:val="outset" w:sz="6" w:space="0" w:color="auto"/>
              <w:bottom w:val="single" w:sz="4" w:space="0" w:color="C0C0C0"/>
              <w:right w:val="outset" w:sz="6" w:space="0" w:color="auto"/>
            </w:tcBorders>
          </w:tcPr>
          <w:p w:rsidR="00721BA4" w:rsidRPr="003A35CD" w:rsidRDefault="00721BA4" w:rsidP="005B4C7E">
            <w:r w:rsidRPr="003A35CD">
              <w:t>証券会社は</w:t>
            </w:r>
          </w:p>
        </w:tc>
        <w:tc>
          <w:tcPr>
            <w:tcW w:w="0" w:type="auto"/>
            <w:tcBorders>
              <w:top w:val="outset" w:sz="6" w:space="0" w:color="auto"/>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450"/>
          <w:tblCellSpacing w:w="15" w:type="dxa"/>
        </w:trPr>
        <w:tc>
          <w:tcPr>
            <w:tcW w:w="1375" w:type="dxa"/>
            <w:vMerge/>
            <w:tcBorders>
              <w:top w:val="outset" w:sz="6" w:space="0" w:color="auto"/>
              <w:left w:val="outset" w:sz="6" w:space="0" w:color="auto"/>
              <w:right w:val="outset" w:sz="6" w:space="0" w:color="auto"/>
            </w:tcBorders>
          </w:tcPr>
          <w:p w:rsidR="00721BA4" w:rsidRPr="003A35CD"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有価証券先物取引、有価証券指数等先物取引又は有価証券オプション取引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国債証券等に係る有価証券先物取引又は外国有価証券市場における国債証券等に係る有価証券先物取引と類似の取引</w:t>
            </w:r>
          </w:p>
        </w:tc>
      </w:tr>
      <w:tr w:rsidR="00721BA4" w:rsidRPr="003A35CD" w:rsidTr="005B4C7E">
        <w:trPr>
          <w:trHeight w:val="615"/>
          <w:tblCellSpacing w:w="15" w:type="dxa"/>
        </w:trPr>
        <w:tc>
          <w:tcPr>
            <w:tcW w:w="1375" w:type="dxa"/>
            <w:vMerge/>
            <w:tcBorders>
              <w:left w:val="outset" w:sz="6" w:space="0" w:color="auto"/>
              <w:bottom w:val="single" w:sz="4" w:space="0" w:color="C0C0C0"/>
              <w:right w:val="outset" w:sz="6" w:space="0" w:color="auto"/>
            </w:tcBorders>
          </w:tcPr>
          <w:p w:rsidR="00721BA4" w:rsidRPr="003A35CD"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第六十五条第二項第二号に掲げる取引</w:t>
            </w:r>
          </w:p>
        </w:tc>
      </w:tr>
      <w:tr w:rsidR="00721BA4" w:rsidRPr="003A35CD" w:rsidTr="005B4C7E">
        <w:trPr>
          <w:trHeight w:val="510"/>
          <w:tblCellSpacing w:w="15" w:type="dxa"/>
        </w:trPr>
        <w:tc>
          <w:tcPr>
            <w:tcW w:w="1375" w:type="dxa"/>
            <w:vMerge w:val="restart"/>
            <w:tcBorders>
              <w:top w:val="single" w:sz="4" w:space="0" w:color="C0C0C0"/>
              <w:left w:val="outset" w:sz="6" w:space="0" w:color="auto"/>
              <w:right w:val="single" w:sz="4" w:space="0" w:color="C0C0C0"/>
            </w:tcBorders>
          </w:tcPr>
          <w:p w:rsidR="00721BA4" w:rsidRPr="003A35CD" w:rsidRDefault="00721BA4" w:rsidP="005B4C7E">
            <w:r w:rsidRPr="003A35CD">
              <w:t>第四十八条</w:t>
            </w:r>
          </w:p>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285"/>
          <w:tblCellSpacing w:w="15" w:type="dxa"/>
        </w:trPr>
        <w:tc>
          <w:tcPr>
            <w:tcW w:w="1375" w:type="dxa"/>
            <w:vMerge/>
            <w:tcBorders>
              <w:left w:val="outset" w:sz="6" w:space="0" w:color="auto"/>
              <w:right w:val="single" w:sz="4" w:space="0" w:color="C0C0C0"/>
            </w:tcBorders>
          </w:tcPr>
          <w:p w:rsidR="00721BA4" w:rsidRPr="003A35CD"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有価証券</w:t>
            </w:r>
            <w:r w:rsidRPr="003A35CD">
              <w:rPr>
                <w:rFonts w:hint="eastAsia"/>
                <w:u w:val="single" w:color="FF0000"/>
              </w:rPr>
              <w:t>の</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w:t>
            </w:r>
            <w:r w:rsidRPr="003A35CD">
              <w:rPr>
                <w:rFonts w:hint="eastAsia"/>
                <w:u w:val="single" w:color="FF0000"/>
              </w:rPr>
              <w:t>の</w:t>
            </w:r>
          </w:p>
        </w:tc>
      </w:tr>
      <w:tr w:rsidR="00721BA4" w:rsidRPr="003A35CD" w:rsidTr="005B4C7E">
        <w:trPr>
          <w:trHeight w:val="390"/>
          <w:tblCellSpacing w:w="15" w:type="dxa"/>
        </w:trPr>
        <w:tc>
          <w:tcPr>
            <w:tcW w:w="1375" w:type="dxa"/>
            <w:vMerge/>
            <w:tcBorders>
              <w:left w:val="outset" w:sz="6" w:space="0" w:color="auto"/>
              <w:right w:val="single" w:sz="4" w:space="0" w:color="C0C0C0"/>
            </w:tcBorders>
          </w:tcPr>
          <w:p w:rsidR="00721BA4" w:rsidRPr="003A35CD"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又は第六十五条第二項第二号に掲げる取引</w:t>
            </w:r>
          </w:p>
        </w:tc>
      </w:tr>
      <w:tr w:rsidR="00721BA4" w:rsidRPr="003A35CD" w:rsidTr="005B4C7E">
        <w:trPr>
          <w:trHeight w:val="300"/>
          <w:tblCellSpacing w:w="15" w:type="dxa"/>
        </w:trPr>
        <w:tc>
          <w:tcPr>
            <w:tcW w:w="1375" w:type="dxa"/>
            <w:vMerge w:val="restart"/>
            <w:tcBorders>
              <w:top w:val="single" w:sz="4" w:space="0" w:color="C0C0C0"/>
              <w:left w:val="single" w:sz="4" w:space="0" w:color="C0C0C0"/>
              <w:right w:val="single" w:sz="4" w:space="0" w:color="C0C0C0"/>
            </w:tcBorders>
          </w:tcPr>
          <w:p w:rsidR="00721BA4" w:rsidRPr="00756726" w:rsidRDefault="00721BA4" w:rsidP="005B4C7E">
            <w:pPr>
              <w:rPr>
                <w:u w:val="single" w:color="FF0000"/>
              </w:rPr>
            </w:pPr>
            <w:r w:rsidRPr="00756726">
              <w:rPr>
                <w:u w:val="single" w:color="FF0000"/>
              </w:rPr>
              <w:t>第四十九条の二</w:t>
            </w:r>
          </w:p>
        </w:tc>
        <w:tc>
          <w:tcPr>
            <w:tcW w:w="0" w:type="auto"/>
            <w:tcBorders>
              <w:top w:val="single" w:sz="4" w:space="0" w:color="C0C0C0"/>
              <w:left w:val="outset" w:sz="6" w:space="0" w:color="auto"/>
              <w:bottom w:val="single" w:sz="4" w:space="0" w:color="C0C0C0"/>
              <w:right w:val="outset" w:sz="6" w:space="0" w:color="auto"/>
            </w:tcBorders>
          </w:tcPr>
          <w:p w:rsidR="00721BA4" w:rsidRPr="00756726" w:rsidRDefault="00721BA4" w:rsidP="005B4C7E">
            <w:pPr>
              <w:rPr>
                <w:u w:val="single" w:color="FF0000"/>
              </w:rPr>
            </w:pPr>
            <w:r w:rsidRPr="00756726">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756726" w:rsidRDefault="00721BA4" w:rsidP="005B4C7E">
            <w:pPr>
              <w:rPr>
                <w:u w:val="single" w:color="FF0000"/>
              </w:rPr>
            </w:pPr>
            <w:r w:rsidRPr="00756726">
              <w:rPr>
                <w:u w:val="single" w:color="FF0000"/>
              </w:rPr>
              <w:t>認可を受けた金融機関</w:t>
            </w:r>
          </w:p>
        </w:tc>
      </w:tr>
      <w:tr w:rsidR="00721BA4" w:rsidRPr="003A35CD" w:rsidTr="005B4C7E">
        <w:trPr>
          <w:trHeight w:val="420"/>
          <w:tblCellSpacing w:w="15" w:type="dxa"/>
        </w:trPr>
        <w:tc>
          <w:tcPr>
            <w:tcW w:w="1375" w:type="dxa"/>
            <w:vMerge/>
            <w:tcBorders>
              <w:left w:val="single" w:sz="4" w:space="0" w:color="C0C0C0"/>
              <w:bottom w:val="single" w:sz="4" w:space="0" w:color="C0C0C0"/>
              <w:right w:val="single" w:sz="4" w:space="0" w:color="C0C0C0"/>
            </w:tcBorders>
            <w:vAlign w:val="center"/>
          </w:tcPr>
          <w:p w:rsidR="00721BA4" w:rsidRPr="003A35CD"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pPr>
              <w:rPr>
                <w:rFonts w:hint="eastAsia"/>
              </w:rPr>
            </w:pPr>
            <w:r w:rsidRPr="00756726">
              <w:rPr>
                <w:u w:val="single" w:color="FF0000"/>
              </w:rPr>
              <w:t>業務</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756726">
              <w:rPr>
                <w:u w:val="single" w:color="FF0000"/>
              </w:rPr>
              <w:t>第六十五条の二第一項の認可に係る業務</w:t>
            </w:r>
          </w:p>
        </w:tc>
      </w:tr>
      <w:tr w:rsidR="00721BA4" w:rsidRPr="003A35CD" w:rsidTr="005B4C7E">
        <w:trPr>
          <w:trHeight w:val="135"/>
          <w:tblCellSpacing w:w="15" w:type="dxa"/>
        </w:trPr>
        <w:tc>
          <w:tcPr>
            <w:tcW w:w="1375" w:type="dxa"/>
            <w:vMerge w:val="restart"/>
            <w:tcBorders>
              <w:top w:val="single" w:sz="4" w:space="0" w:color="C0C0C0"/>
              <w:left w:val="single" w:sz="4" w:space="0" w:color="C0C0C0"/>
              <w:right w:val="single" w:sz="4" w:space="0" w:color="C0C0C0"/>
            </w:tcBorders>
          </w:tcPr>
          <w:p w:rsidR="00721BA4" w:rsidRPr="003A35CD" w:rsidRDefault="00721BA4" w:rsidP="005B4C7E">
            <w:r w:rsidRPr="003A35CD">
              <w:t>第五十条</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28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outset" w:sz="6" w:space="0" w:color="auto"/>
              <w:right w:val="outset" w:sz="6" w:space="0" w:color="auto"/>
            </w:tcBorders>
          </w:tcPr>
          <w:p w:rsidR="00721BA4" w:rsidRPr="003A35CD" w:rsidRDefault="00721BA4" w:rsidP="005B4C7E">
            <w:r w:rsidRPr="003A35CD">
              <w:t>証券業</w:t>
            </w:r>
          </w:p>
        </w:tc>
        <w:tc>
          <w:tcPr>
            <w:tcW w:w="0" w:type="auto"/>
            <w:tcBorders>
              <w:top w:val="single" w:sz="4" w:space="0" w:color="C0C0C0"/>
              <w:left w:val="outset" w:sz="6" w:space="0" w:color="auto"/>
              <w:bottom w:val="outset" w:sz="6" w:space="0" w:color="auto"/>
              <w:right w:val="outset" w:sz="6" w:space="0" w:color="auto"/>
            </w:tcBorders>
          </w:tcPr>
          <w:p w:rsidR="00721BA4" w:rsidRPr="003A35CD" w:rsidRDefault="00721BA4" w:rsidP="005B4C7E">
            <w:r w:rsidRPr="003A35CD">
              <w:t>第六十五条の二第一項の認可に係る業務</w:t>
            </w:r>
          </w:p>
        </w:tc>
      </w:tr>
      <w:tr w:rsidR="00721BA4" w:rsidRPr="003A35CD" w:rsidTr="005B4C7E">
        <w:trPr>
          <w:trHeight w:val="480"/>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w:t>
            </w:r>
          </w:p>
        </w:tc>
        <w:tc>
          <w:tcPr>
            <w:tcW w:w="0" w:type="auto"/>
            <w:tcBorders>
              <w:top w:val="outset" w:sz="6" w:space="0" w:color="auto"/>
              <w:left w:val="outset" w:sz="6" w:space="0" w:color="auto"/>
              <w:bottom w:val="single" w:sz="4" w:space="0" w:color="C0C0C0"/>
              <w:right w:val="outset" w:sz="6" w:space="0" w:color="auto"/>
            </w:tcBorders>
          </w:tcPr>
          <w:p w:rsidR="00721BA4" w:rsidRPr="003A35CD" w:rsidRDefault="00721BA4" w:rsidP="005B4C7E">
            <w:r w:rsidRPr="003A35CD">
              <w:t>国債証券等の売買その他の取引若しくは第六十五条第二項第二号及びハ及びホに掲げる取引</w:t>
            </w:r>
          </w:p>
        </w:tc>
      </w:tr>
      <w:tr w:rsidR="00721BA4" w:rsidRPr="003A35CD" w:rsidTr="005B4C7E">
        <w:trPr>
          <w:trHeight w:val="450"/>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有価証券オプション取引に関連し</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同号イ及びニに掲げる取引のうち有価証券オプション取引に係るものに関連し</w:t>
            </w:r>
          </w:p>
        </w:tc>
      </w:tr>
      <w:tr w:rsidR="00721BA4" w:rsidRPr="003A35CD" w:rsidTr="005B4C7E">
        <w:trPr>
          <w:trHeight w:val="46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有価証券の価格又はオプション</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国債証券等若しくは第二条第一項第八号に掲げる有価証券のうち国債証券の性質を有するもの（次条において「外国国債証券」という。）の価格又は当該取引に係るオプション</w:t>
            </w:r>
          </w:p>
        </w:tc>
      </w:tr>
      <w:tr w:rsidR="00721BA4" w:rsidRPr="003A35CD" w:rsidTr="005B4C7E">
        <w:trPr>
          <w:trHeight w:val="270"/>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第六十五条第二項第二号イ及びニに掲げる取引のうち有価証券指数等先物取引に係るものに関連し</w:t>
            </w:r>
          </w:p>
        </w:tc>
      </w:tr>
      <w:tr w:rsidR="00721BA4" w:rsidRPr="003A35CD" w:rsidTr="005B4C7E">
        <w:trPr>
          <w:trHeight w:val="37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有価証券の売買取引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国債証券等の売買取引</w:t>
            </w:r>
          </w:p>
        </w:tc>
      </w:tr>
      <w:tr w:rsidR="00721BA4" w:rsidRPr="003A35CD" w:rsidTr="005B4C7E">
        <w:trPr>
          <w:trHeight w:val="46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有価証券指数等先物取引等若しくは有価証券オプションン取引</w:t>
            </w:r>
            <w:r w:rsidRPr="003A35CD">
              <w:rPr>
                <w:rFonts w:hint="eastAsia"/>
              </w:rPr>
              <w:t xml:space="preserve">　</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第六十五条第二項第二号イ及び二に掲げる取引</w:t>
            </w:r>
          </w:p>
        </w:tc>
      </w:tr>
      <w:tr w:rsidR="00721BA4" w:rsidRPr="003A35CD" w:rsidTr="005B4C7E">
        <w:trPr>
          <w:trHeight w:val="43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有価証券指数等先物取引にあつては</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同号イ及び二に掲げる取引のうち有価証券指数等先物取引に係るものにあつては</w:t>
            </w:r>
          </w:p>
        </w:tc>
      </w:tr>
      <w:tr w:rsidR="00721BA4" w:rsidRPr="003A35CD" w:rsidTr="005B4C7E">
        <w:trPr>
          <w:trHeight w:val="360"/>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有価証券オプション取引にあつては</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同号イ及び二に掲げる取引のうち有価証券オプション取引に係るものにあつては</w:t>
            </w:r>
          </w:p>
        </w:tc>
      </w:tr>
      <w:tr w:rsidR="00721BA4" w:rsidRPr="003A35CD" w:rsidTr="005B4C7E">
        <w:trPr>
          <w:trHeight w:val="79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有価証券の売買、有価証券指数等先物取引又は有価証券オプション取引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国債証券等の売買又は第六十五条第二項第二号イ及び二に掲げる取引</w:t>
            </w:r>
          </w:p>
        </w:tc>
      </w:tr>
      <w:tr w:rsidR="00721BA4" w:rsidRPr="003A35CD" w:rsidTr="005B4C7E">
        <w:trPr>
          <w:trHeight w:val="28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756726" w:rsidRDefault="00721BA4" w:rsidP="005B4C7E">
            <w:pPr>
              <w:rPr>
                <w:u w:val="single" w:color="FF0000"/>
              </w:rPr>
            </w:pPr>
            <w:r w:rsidRPr="00756726">
              <w:rPr>
                <w:u w:val="single" w:color="FF0000"/>
              </w:rPr>
              <w:t>有価証券について</w:t>
            </w:r>
          </w:p>
        </w:tc>
        <w:tc>
          <w:tcPr>
            <w:tcW w:w="0" w:type="auto"/>
            <w:tcBorders>
              <w:top w:val="single" w:sz="4" w:space="0" w:color="C0C0C0"/>
              <w:left w:val="outset" w:sz="6" w:space="0" w:color="auto"/>
              <w:bottom w:val="single" w:sz="4" w:space="0" w:color="C0C0C0"/>
              <w:right w:val="outset" w:sz="6" w:space="0" w:color="auto"/>
            </w:tcBorders>
          </w:tcPr>
          <w:p w:rsidR="00721BA4" w:rsidRPr="00756726" w:rsidRDefault="00721BA4" w:rsidP="005B4C7E">
            <w:pPr>
              <w:rPr>
                <w:u w:val="single" w:color="FF0000"/>
              </w:rPr>
            </w:pPr>
            <w:r w:rsidRPr="00756726">
              <w:rPr>
                <w:u w:val="single" w:color="FF0000"/>
              </w:rPr>
              <w:t>国債証券等について</w:t>
            </w:r>
          </w:p>
        </w:tc>
      </w:tr>
      <w:tr w:rsidR="00721BA4" w:rsidRPr="003A35CD" w:rsidTr="005B4C7E">
        <w:trPr>
          <w:trHeight w:val="270"/>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有価証券指数等先物取引等若しくは有価証券オプション取引等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同号イ及び二に掲げる取引に係る第二条第八項第一号から第三号までに掲げる行為</w:t>
            </w:r>
          </w:p>
        </w:tc>
      </w:tr>
      <w:tr w:rsidR="00721BA4" w:rsidRPr="003A35CD" w:rsidTr="005B4C7E">
        <w:trPr>
          <w:trHeight w:val="28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t>第六十五条第二項第二号ロ</w:t>
            </w:r>
            <w:r w:rsidRPr="003A35CD">
              <w:t>及びヘに掲げる取引</w:t>
            </w:r>
          </w:p>
        </w:tc>
      </w:tr>
      <w:tr w:rsidR="00721BA4" w:rsidRPr="003A35CD" w:rsidTr="005B4C7E">
        <w:trPr>
          <w:trHeight w:val="1509"/>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外国市場証券先物取引等に係る</w:t>
            </w:r>
          </w:p>
        </w:tc>
        <w:tc>
          <w:tcPr>
            <w:tcW w:w="0" w:type="auto"/>
            <w:tcBorders>
              <w:top w:val="single" w:sz="4" w:space="0" w:color="C0C0C0"/>
              <w:left w:val="outset" w:sz="6" w:space="0" w:color="auto"/>
              <w:right w:val="outset" w:sz="6" w:space="0" w:color="auto"/>
            </w:tcBorders>
          </w:tcPr>
          <w:p w:rsidR="00721BA4" w:rsidRPr="003A35CD" w:rsidRDefault="00721BA4" w:rsidP="005B4C7E">
            <w:r w:rsidRPr="003A35CD">
              <w:t>同項</w:t>
            </w:r>
            <w:r>
              <w:t>第二号</w:t>
            </w:r>
            <w:r w:rsidRPr="003A35CD">
              <w:t>ロ及びヘに掲げる取引に係る第二条第八項第一号から第三号までに掲げる行為に関して</w:t>
            </w:r>
          </w:p>
        </w:tc>
      </w:tr>
      <w:tr w:rsidR="00721BA4" w:rsidRPr="003A35CD" w:rsidTr="005B4C7E">
        <w:trPr>
          <w:trHeight w:val="450"/>
          <w:tblCellSpacing w:w="15" w:type="dxa"/>
        </w:trPr>
        <w:tc>
          <w:tcPr>
            <w:tcW w:w="1375" w:type="dxa"/>
            <w:vMerge w:val="restart"/>
            <w:tcBorders>
              <w:top w:val="single" w:sz="4" w:space="0" w:color="C0C0C0"/>
              <w:left w:val="outset" w:sz="6" w:space="0" w:color="auto"/>
              <w:right w:val="outset" w:sz="6" w:space="0" w:color="auto"/>
            </w:tcBorders>
          </w:tcPr>
          <w:p w:rsidR="00721BA4" w:rsidRPr="003A35CD" w:rsidRDefault="00721BA4" w:rsidP="005B4C7E">
            <w:r w:rsidRPr="003A35CD">
              <w:t>第五十条の二</w:t>
            </w:r>
          </w:p>
        </w:tc>
        <w:tc>
          <w:tcPr>
            <w:tcW w:w="0" w:type="auto"/>
            <w:tcBorders>
              <w:top w:val="outset" w:sz="6" w:space="0" w:color="auto"/>
              <w:left w:val="single" w:sz="4" w:space="0" w:color="C0C0C0"/>
              <w:bottom w:val="single" w:sz="4" w:space="0" w:color="C0C0C0"/>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27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国債証券等の売買その他の取引（</w:t>
            </w:r>
          </w:p>
        </w:tc>
      </w:tr>
      <w:tr w:rsidR="00721BA4" w:rsidRPr="003A35CD" w:rsidTr="005B4C7E">
        <w:trPr>
          <w:trHeight w:val="37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有価証券指数等先物取引、有価証券オプション取引若しくは外国市場証券先物取引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第六十五条第二項第二号イからへまでに掲げる取引</w:t>
            </w:r>
          </w:p>
        </w:tc>
      </w:tr>
      <w:tr w:rsidR="00721BA4" w:rsidRPr="003A35CD" w:rsidTr="005B4C7E">
        <w:trPr>
          <w:trHeight w:val="45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国債証券等の売買その他の取引等</w:t>
            </w:r>
          </w:p>
        </w:tc>
      </w:tr>
      <w:tr w:rsidR="00721BA4" w:rsidRPr="003A35CD" w:rsidTr="005B4C7E">
        <w:trPr>
          <w:trHeight w:val="28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有価証券又は有価証券指数等先物取引、オプション若しくは外国市場証券先物取引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国債証券等若しくは外国国債証券又は同号イからへまでに掲げる取引</w:t>
            </w:r>
          </w:p>
        </w:tc>
      </w:tr>
      <w:tr w:rsidR="00721BA4" w:rsidRPr="003A35CD" w:rsidTr="005B4C7E">
        <w:trPr>
          <w:trHeight w:val="43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国債証券等又は国債証券等に係る特定取引等</w:t>
            </w:r>
          </w:p>
        </w:tc>
      </w:tr>
      <w:tr w:rsidR="00721BA4" w:rsidRPr="003A35CD" w:rsidTr="005B4C7E">
        <w:trPr>
          <w:trHeight w:val="615"/>
          <w:tblCellSpacing w:w="15" w:type="dxa"/>
        </w:trPr>
        <w:tc>
          <w:tcPr>
            <w:tcW w:w="1375" w:type="dxa"/>
            <w:vMerge/>
            <w:tcBorders>
              <w:left w:val="outset" w:sz="6" w:space="0" w:color="auto"/>
              <w:bottom w:val="single" w:sz="4" w:space="0" w:color="C0C0C0"/>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有価証券の売買、有価証券指数等先</w:t>
            </w:r>
            <w:r w:rsidRPr="003A35CD">
              <w:lastRenderedPageBreak/>
              <w:t>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lastRenderedPageBreak/>
              <w:t>国債証券等の売買又は同号イから</w:t>
            </w:r>
            <w:r w:rsidRPr="003A35CD">
              <w:lastRenderedPageBreak/>
              <w:t>へまでに掲げる取引</w:t>
            </w:r>
          </w:p>
        </w:tc>
      </w:tr>
      <w:tr w:rsidR="00721BA4" w:rsidRPr="003A35CD" w:rsidTr="005B4C7E">
        <w:trPr>
          <w:trHeight w:val="3180"/>
          <w:tblCellSpacing w:w="15" w:type="dxa"/>
        </w:trPr>
        <w:tc>
          <w:tcPr>
            <w:tcW w:w="1375" w:type="dxa"/>
            <w:vMerge w:val="restart"/>
            <w:tcBorders>
              <w:top w:val="single" w:sz="4" w:space="0" w:color="C0C0C0"/>
              <w:left w:val="outset" w:sz="6" w:space="0" w:color="auto"/>
              <w:right w:val="outset" w:sz="6" w:space="0" w:color="auto"/>
            </w:tcBorders>
          </w:tcPr>
          <w:p w:rsidR="00721BA4" w:rsidRPr="003A35CD" w:rsidRDefault="00721BA4" w:rsidP="005B4C7E">
            <w:r w:rsidRPr="003A35CD">
              <w:lastRenderedPageBreak/>
              <w:t>第五十四条第一項</w:t>
            </w:r>
            <w:r w:rsidRPr="003A35CD">
              <w:rPr>
                <w:rFonts w:hint="eastAsia"/>
                <w:u w:val="single" w:color="FF0000"/>
              </w:rPr>
              <w:t xml:space="preserve">　</w:t>
            </w:r>
          </w:p>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証券会社の業務</w:t>
            </w:r>
          </w:p>
        </w:tc>
        <w:tc>
          <w:tcPr>
            <w:tcW w:w="0" w:type="auto"/>
            <w:tcBorders>
              <w:top w:val="single" w:sz="4" w:space="0" w:color="C0C0C0"/>
              <w:left w:val="outset" w:sz="6" w:space="0" w:color="auto"/>
              <w:bottom w:val="outset" w:sz="6" w:space="0" w:color="C0C0C0"/>
              <w:right w:val="outset" w:sz="6" w:space="0" w:color="auto"/>
            </w:tcBorders>
          </w:tcPr>
          <w:p w:rsidR="00721BA4" w:rsidRPr="003A35CD" w:rsidRDefault="00721BA4" w:rsidP="005B4C7E">
            <w:r w:rsidRPr="003A35CD">
              <w:t>認可を受けた金融機関の第六十五条の二第一項の認可に係る業務（国債証券等の有価証券先物取引に係る第二条第八項第二号若しくは第三号に掲げる行為又は</w:t>
            </w:r>
            <w:r>
              <w:t>第六十五条第二項第二号</w:t>
            </w:r>
            <w:r w:rsidRPr="003A35CD">
              <w:t>に掲げる取引に係る第二条第八項第二号若しくは第三号に掲げる行為に係るもの限る。以下この項において「認可業務」という。）</w:t>
            </w:r>
          </w:p>
        </w:tc>
      </w:tr>
      <w:tr w:rsidR="00721BA4" w:rsidRPr="003A35CD" w:rsidTr="005B4C7E">
        <w:trPr>
          <w:trHeight w:val="25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C0C0C0"/>
              <w:right w:val="outset" w:sz="6" w:space="0" w:color="auto"/>
            </w:tcBorders>
          </w:tcPr>
          <w:p w:rsidR="00721BA4" w:rsidRPr="00756726" w:rsidRDefault="00721BA4" w:rsidP="005B4C7E">
            <w:pPr>
              <w:rPr>
                <w:u w:val="single" w:color="FF0000"/>
              </w:rPr>
            </w:pPr>
            <w:r w:rsidRPr="00756726">
              <w:rPr>
                <w:u w:val="single" w:color="FF0000"/>
              </w:rPr>
              <w:t>業務の方法</w:t>
            </w:r>
          </w:p>
        </w:tc>
        <w:tc>
          <w:tcPr>
            <w:tcW w:w="0" w:type="auto"/>
            <w:tcBorders>
              <w:top w:val="outset" w:sz="6" w:space="0" w:color="auto"/>
              <w:left w:val="outset" w:sz="6" w:space="0" w:color="auto"/>
              <w:bottom w:val="outset" w:sz="6" w:space="0" w:color="C0C0C0"/>
              <w:right w:val="outset" w:sz="6" w:space="0" w:color="auto"/>
            </w:tcBorders>
          </w:tcPr>
          <w:p w:rsidR="00721BA4" w:rsidRPr="00756726" w:rsidRDefault="00721BA4" w:rsidP="005B4C7E">
            <w:pPr>
              <w:rPr>
                <w:u w:val="single" w:color="FF0000"/>
              </w:rPr>
            </w:pPr>
            <w:r w:rsidRPr="00756726">
              <w:rPr>
                <w:u w:val="single" w:color="FF0000"/>
              </w:rPr>
              <w:t>認可業務に係る業務の方法</w:t>
            </w:r>
          </w:p>
        </w:tc>
      </w:tr>
      <w:tr w:rsidR="00721BA4" w:rsidRPr="003A35CD" w:rsidTr="005B4C7E">
        <w:trPr>
          <w:trHeight w:val="24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Pr="00756726" w:rsidRDefault="00721BA4" w:rsidP="005B4C7E">
            <w:pPr>
              <w:rPr>
                <w:u w:val="single" w:color="FF0000"/>
              </w:rPr>
            </w:pPr>
            <w:r w:rsidRPr="00756726">
              <w:rPr>
                <w:u w:val="single" w:color="FF0000"/>
              </w:rPr>
              <w:t>業務の全部</w:t>
            </w:r>
          </w:p>
        </w:tc>
        <w:tc>
          <w:tcPr>
            <w:tcW w:w="0" w:type="auto"/>
            <w:tcBorders>
              <w:top w:val="outset" w:sz="6" w:space="0" w:color="C0C0C0"/>
              <w:left w:val="outset" w:sz="6" w:space="0" w:color="auto"/>
              <w:bottom w:val="outset" w:sz="6" w:space="0" w:color="C0C0C0"/>
              <w:right w:val="outset" w:sz="6" w:space="0" w:color="auto"/>
            </w:tcBorders>
          </w:tcPr>
          <w:p w:rsidR="00721BA4" w:rsidRPr="00756726" w:rsidRDefault="00721BA4" w:rsidP="005B4C7E">
            <w:pPr>
              <w:rPr>
                <w:u w:val="single" w:color="FF0000"/>
              </w:rPr>
            </w:pPr>
            <w:r w:rsidRPr="00756726">
              <w:rPr>
                <w:u w:val="single" w:color="FF0000"/>
              </w:rPr>
              <w:t>認可業務の全部</w:t>
            </w:r>
          </w:p>
        </w:tc>
      </w:tr>
      <w:tr w:rsidR="00721BA4" w:rsidRPr="003A35CD" w:rsidTr="005B4C7E">
        <w:trPr>
          <w:trHeight w:val="33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Pr="00756726" w:rsidRDefault="00721BA4" w:rsidP="005B4C7E">
            <w:pPr>
              <w:rPr>
                <w:u w:val="single" w:color="FF0000"/>
              </w:rPr>
            </w:pPr>
            <w:r w:rsidRPr="00756726">
              <w:rPr>
                <w:u w:val="single" w:color="FF0000"/>
              </w:rPr>
              <w:t>有価証券の買付け若しくは売付け又はその</w:t>
            </w:r>
          </w:p>
        </w:tc>
        <w:tc>
          <w:tcPr>
            <w:tcW w:w="0" w:type="auto"/>
            <w:tcBorders>
              <w:top w:val="outset" w:sz="6" w:space="0" w:color="C0C0C0"/>
              <w:left w:val="outset" w:sz="6" w:space="0" w:color="auto"/>
              <w:bottom w:val="outset" w:sz="6" w:space="0" w:color="C0C0C0"/>
              <w:right w:val="outset" w:sz="6" w:space="0" w:color="auto"/>
            </w:tcBorders>
          </w:tcPr>
          <w:p w:rsidR="00721BA4" w:rsidRPr="00756726" w:rsidRDefault="00721BA4" w:rsidP="005B4C7E">
            <w:pPr>
              <w:rPr>
                <w:u w:val="single" w:color="FF0000"/>
              </w:rPr>
            </w:pPr>
            <w:r w:rsidRPr="00756726">
              <w:rPr>
                <w:u w:val="single" w:color="FF0000"/>
              </w:rPr>
              <w:t>国債証券等に係る有価証券先物取引の</w:t>
            </w:r>
          </w:p>
        </w:tc>
      </w:tr>
      <w:tr w:rsidR="00721BA4" w:rsidRPr="003A35CD" w:rsidTr="005B4C7E">
        <w:trPr>
          <w:trHeight w:val="242"/>
          <w:tblCellSpacing w:w="15" w:type="dxa"/>
        </w:trPr>
        <w:tc>
          <w:tcPr>
            <w:tcW w:w="1375" w:type="dxa"/>
            <w:vMerge/>
            <w:tcBorders>
              <w:left w:val="outset" w:sz="6" w:space="0" w:color="auto"/>
              <w:bottom w:val="single" w:sz="4" w:space="0" w:color="C0C0C0"/>
              <w:right w:val="outset" w:sz="6" w:space="0" w:color="auto"/>
            </w:tcBorders>
          </w:tcPr>
          <w:p w:rsidR="00721BA4" w:rsidRPr="003A35CD" w:rsidRDefault="00721BA4" w:rsidP="005B4C7E"/>
        </w:tc>
        <w:tc>
          <w:tcPr>
            <w:tcW w:w="0" w:type="auto"/>
            <w:tcBorders>
              <w:top w:val="outset" w:sz="6" w:space="0" w:color="C0C0C0"/>
              <w:left w:val="outset" w:sz="6" w:space="0" w:color="auto"/>
              <w:bottom w:val="outset" w:sz="6" w:space="0" w:color="C0C0C0"/>
              <w:right w:val="outset" w:sz="6" w:space="0" w:color="auto"/>
            </w:tcBorders>
          </w:tcPr>
          <w:p w:rsidR="00721BA4" w:rsidRPr="00756726" w:rsidRDefault="00721BA4" w:rsidP="005B4C7E">
            <w:pPr>
              <w:rPr>
                <w:u w:val="single" w:color="FF0000"/>
              </w:rPr>
            </w:pPr>
            <w:r w:rsidRPr="00756726">
              <w:rPr>
                <w:u w:val="single" w:color="FF0000"/>
              </w:rPr>
              <w:t>業務の状況</w:t>
            </w:r>
          </w:p>
        </w:tc>
        <w:tc>
          <w:tcPr>
            <w:tcW w:w="0" w:type="auto"/>
            <w:tcBorders>
              <w:top w:val="outset" w:sz="6" w:space="0" w:color="C0C0C0"/>
              <w:left w:val="outset" w:sz="6" w:space="0" w:color="auto"/>
              <w:bottom w:val="outset" w:sz="6" w:space="0" w:color="auto"/>
              <w:right w:val="outset" w:sz="6" w:space="0" w:color="auto"/>
            </w:tcBorders>
          </w:tcPr>
          <w:p w:rsidR="00721BA4" w:rsidRPr="00756726" w:rsidRDefault="00721BA4" w:rsidP="005B4C7E">
            <w:pPr>
              <w:rPr>
                <w:u w:val="single" w:color="FF0000"/>
              </w:rPr>
            </w:pPr>
            <w:r w:rsidRPr="00756726">
              <w:rPr>
                <w:u w:val="single" w:color="FF0000"/>
              </w:rPr>
              <w:t>認可業務の状況</w:t>
            </w:r>
          </w:p>
        </w:tc>
      </w:tr>
      <w:tr w:rsidR="00721BA4" w:rsidRPr="003A35CD" w:rsidTr="005B4C7E">
        <w:trPr>
          <w:trHeight w:val="240"/>
          <w:tblCellSpacing w:w="15" w:type="dxa"/>
        </w:trPr>
        <w:tc>
          <w:tcPr>
            <w:tcW w:w="1375" w:type="dxa"/>
            <w:vMerge w:val="restart"/>
            <w:tcBorders>
              <w:top w:val="single" w:sz="4" w:space="0" w:color="C0C0C0"/>
              <w:left w:val="outset" w:sz="6" w:space="0" w:color="auto"/>
              <w:right w:val="outset" w:sz="6" w:space="0" w:color="auto"/>
            </w:tcBorders>
          </w:tcPr>
          <w:p w:rsidR="00721BA4" w:rsidRPr="003A35CD" w:rsidRDefault="00721BA4" w:rsidP="005B4C7E">
            <w:pPr>
              <w:rPr>
                <w:u w:val="single" w:color="FF0000"/>
              </w:rPr>
            </w:pPr>
            <w:r w:rsidRPr="003A35CD">
              <w:rPr>
                <w:u w:val="single" w:color="FF0000"/>
              </w:rPr>
              <w:t>第五十</w:t>
            </w:r>
            <w:r w:rsidRPr="003A35CD">
              <w:rPr>
                <w:rFonts w:hint="eastAsia"/>
                <w:u w:val="single" w:color="FF0000"/>
              </w:rPr>
              <w:t>九</w:t>
            </w:r>
            <w:r w:rsidRPr="003A35CD">
              <w:rPr>
                <w:u w:val="single" w:color="FF0000"/>
              </w:rPr>
              <w:t>条</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420"/>
          <w:tblCellSpacing w:w="15" w:type="dxa"/>
        </w:trPr>
        <w:tc>
          <w:tcPr>
            <w:tcW w:w="1375" w:type="dxa"/>
            <w:vMerge/>
            <w:tcBorders>
              <w:top w:val="single" w:sz="4" w:space="0" w:color="auto"/>
              <w:left w:val="outset" w:sz="6" w:space="0" w:color="auto"/>
              <w:right w:val="outset" w:sz="6" w:space="0" w:color="auto"/>
            </w:tcBorders>
          </w:tcPr>
          <w:p w:rsidR="00721BA4" w:rsidRPr="003A35CD"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国債証券等の有価証券先物取引に係る第二条第八項第二号及び第三号に掲げる行為並びに第六十五条第二項第二号に掲げる取引に係る第二条第八項第二号及び第三号に掲げる行為</w:t>
            </w:r>
          </w:p>
        </w:tc>
      </w:tr>
      <w:tr w:rsidR="00721BA4" w:rsidRPr="003A35CD" w:rsidTr="005B4C7E">
        <w:trPr>
          <w:trHeight w:val="284"/>
          <w:tblCellSpacing w:w="15" w:type="dxa"/>
        </w:trPr>
        <w:tc>
          <w:tcPr>
            <w:tcW w:w="1375" w:type="dxa"/>
            <w:vMerge/>
            <w:tcBorders>
              <w:left w:val="outset" w:sz="6" w:space="0" w:color="auto"/>
              <w:bottom w:val="single" w:sz="4" w:space="0" w:color="C0C0C0"/>
              <w:right w:val="outset" w:sz="6" w:space="0" w:color="auto"/>
            </w:tcBorders>
          </w:tcPr>
          <w:p w:rsidR="00721BA4" w:rsidRPr="003A35CD"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有価証券の売買その他の取引又は有価証券指数等先物取引等、有価証券オプション取引等若しくは外国市場証券先物取引等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国債証券等の有価証券先物取引に係る第二条第八項第二号若しくは第三号に掲げる行為又は第六十五条第二項第二号に掲げる取引に係る第二条第八項第二号若しくは第三号に掲げる行為</w:t>
            </w:r>
          </w:p>
        </w:tc>
      </w:tr>
      <w:tr w:rsidR="00721BA4" w:rsidRPr="003A35CD" w:rsidTr="005B4C7E">
        <w:trPr>
          <w:trHeight w:val="330"/>
          <w:tblCellSpacing w:w="15" w:type="dxa"/>
        </w:trPr>
        <w:tc>
          <w:tcPr>
            <w:tcW w:w="1375" w:type="dxa"/>
            <w:vMerge w:val="restart"/>
            <w:tcBorders>
              <w:top w:val="single" w:sz="4" w:space="0" w:color="C0C0C0"/>
              <w:left w:val="outset" w:sz="6" w:space="0" w:color="auto"/>
              <w:right w:val="outset" w:sz="6" w:space="0" w:color="auto"/>
            </w:tcBorders>
          </w:tcPr>
          <w:p w:rsidR="00721BA4" w:rsidRPr="00920BE4" w:rsidRDefault="00721BA4" w:rsidP="005B4C7E">
            <w:pPr>
              <w:rPr>
                <w:u w:val="single" w:color="FF0000"/>
              </w:rPr>
            </w:pPr>
            <w:r w:rsidRPr="00920BE4">
              <w:rPr>
                <w:u w:val="single" w:color="FF0000"/>
              </w:rPr>
              <w:t>第六十二条</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証券会社は</w:t>
            </w:r>
          </w:p>
        </w:tc>
        <w:tc>
          <w:tcPr>
            <w:tcW w:w="0" w:type="auto"/>
            <w:tcBorders>
              <w:top w:val="outset" w:sz="6" w:space="0" w:color="auto"/>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認可を受けた金融機関は</w:t>
            </w:r>
          </w:p>
        </w:tc>
      </w:tr>
      <w:tr w:rsidR="00721BA4" w:rsidRPr="003A35CD" w:rsidTr="005B4C7E">
        <w:trPr>
          <w:trHeight w:val="435"/>
          <w:tblCellSpacing w:w="15" w:type="dxa"/>
        </w:trPr>
        <w:tc>
          <w:tcPr>
            <w:tcW w:w="1375" w:type="dxa"/>
            <w:vMerge/>
            <w:tcBorders>
              <w:left w:val="outset" w:sz="6" w:space="0" w:color="auto"/>
              <w:right w:val="outset" w:sz="6" w:space="0" w:color="auto"/>
            </w:tcBorders>
            <w:vAlign w:val="center"/>
          </w:tcPr>
          <w:p w:rsidR="00721BA4" w:rsidRPr="003A35CD"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pPr>
              <w:rPr>
                <w:rFonts w:hint="eastAsia"/>
              </w:rPr>
            </w:pPr>
            <w:r w:rsidRPr="00920BE4">
              <w:rPr>
                <w:u w:val="single" w:color="FF0000"/>
              </w:rPr>
              <w:t>営業所以外</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920BE4">
              <w:rPr>
                <w:u w:val="single" w:color="FF0000"/>
              </w:rPr>
              <w:t>営業所又は事務所以外</w:t>
            </w:r>
          </w:p>
        </w:tc>
      </w:tr>
      <w:tr w:rsidR="00721BA4" w:rsidRPr="003A35CD" w:rsidTr="005B4C7E">
        <w:trPr>
          <w:trHeight w:val="465"/>
          <w:tblCellSpacing w:w="15" w:type="dxa"/>
        </w:trPr>
        <w:tc>
          <w:tcPr>
            <w:tcW w:w="1375" w:type="dxa"/>
            <w:vMerge/>
            <w:tcBorders>
              <w:left w:val="outset" w:sz="6" w:space="0" w:color="auto"/>
              <w:right w:val="outset" w:sz="6" w:space="0" w:color="auto"/>
            </w:tcBorders>
            <w:vAlign w:val="center"/>
          </w:tcPr>
          <w:p w:rsidR="00721BA4" w:rsidRPr="003A35CD"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pPr>
              <w:rPr>
                <w:rFonts w:hint="eastAsia"/>
              </w:rPr>
            </w:pPr>
            <w:r w:rsidRPr="00920BE4">
              <w:rPr>
                <w:u w:val="single" w:color="FF0000"/>
              </w:rPr>
              <w:t>証券会社の</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920BE4">
              <w:rPr>
                <w:u w:val="single" w:color="FF0000"/>
              </w:rPr>
              <w:t>認可を受けた金融機関の</w:t>
            </w:r>
          </w:p>
        </w:tc>
      </w:tr>
      <w:tr w:rsidR="00721BA4" w:rsidRPr="003A35CD" w:rsidTr="005B4C7E">
        <w:trPr>
          <w:trHeight w:val="285"/>
          <w:tblCellSpacing w:w="15" w:type="dxa"/>
        </w:trPr>
        <w:tc>
          <w:tcPr>
            <w:tcW w:w="1375" w:type="dxa"/>
            <w:vMerge/>
            <w:tcBorders>
              <w:left w:val="outset" w:sz="6" w:space="0" w:color="auto"/>
              <w:right w:val="outset" w:sz="6" w:space="0" w:color="auto"/>
            </w:tcBorders>
            <w:vAlign w:val="center"/>
          </w:tcPr>
          <w:p w:rsidR="00721BA4" w:rsidRPr="003A35CD"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pPr>
              <w:rPr>
                <w:rFonts w:hint="eastAsia"/>
              </w:rPr>
            </w:pPr>
            <w:r w:rsidRPr="00920BE4">
              <w:rPr>
                <w:u w:val="single" w:color="FF0000"/>
              </w:rPr>
              <w:t>次に掲げる行為</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920BE4">
              <w:rPr>
                <w:u w:val="single" w:color="FF0000"/>
              </w:rPr>
              <w:t>国債証券等の売買若しくは第六十五条第二項第二号に掲げる取引に係る第二条第八項第一号から第三号までに掲げる行為又は国債証券等の売買の勧誘若しくは第六十五条第二項第二号に掲げる取引の委託の勧誘</w:t>
            </w:r>
          </w:p>
        </w:tc>
      </w:tr>
      <w:tr w:rsidR="00721BA4" w:rsidRPr="003A35CD" w:rsidTr="005B4C7E">
        <w:trPr>
          <w:trHeight w:val="375"/>
          <w:tblCellSpacing w:w="15" w:type="dxa"/>
        </w:trPr>
        <w:tc>
          <w:tcPr>
            <w:tcW w:w="1375" w:type="dxa"/>
            <w:vMerge/>
            <w:tcBorders>
              <w:left w:val="outset" w:sz="6" w:space="0" w:color="auto"/>
              <w:right w:val="outset" w:sz="6" w:space="0" w:color="auto"/>
            </w:tcBorders>
            <w:vAlign w:val="center"/>
          </w:tcPr>
          <w:p w:rsidR="00721BA4" w:rsidRPr="003A35CD"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pPr>
              <w:rPr>
                <w:rFonts w:hint="eastAsia"/>
              </w:rPr>
            </w:pPr>
            <w:r w:rsidRPr="00920BE4">
              <w:rPr>
                <w:u w:val="single" w:color="FF0000"/>
              </w:rPr>
              <w:t>証券会社が</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920BE4">
              <w:rPr>
                <w:u w:val="single" w:color="FF0000"/>
              </w:rPr>
              <w:t>認可を受けた金融機関が</w:t>
            </w:r>
          </w:p>
        </w:tc>
      </w:tr>
      <w:tr w:rsidR="00721BA4" w:rsidRPr="003A35CD" w:rsidTr="005B4C7E">
        <w:trPr>
          <w:trHeight w:val="285"/>
          <w:tblCellSpacing w:w="15" w:type="dxa"/>
        </w:trPr>
        <w:tc>
          <w:tcPr>
            <w:tcW w:w="1375" w:type="dxa"/>
            <w:vMerge/>
            <w:tcBorders>
              <w:left w:val="outset" w:sz="6" w:space="0" w:color="auto"/>
              <w:right w:val="outset" w:sz="6" w:space="0" w:color="auto"/>
            </w:tcBorders>
            <w:vAlign w:val="center"/>
          </w:tcPr>
          <w:p w:rsidR="00721BA4" w:rsidRPr="003A35CD"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pPr>
              <w:rPr>
                <w:rFonts w:hint="eastAsia"/>
              </w:rPr>
            </w:pPr>
            <w:r w:rsidRPr="00920BE4">
              <w:rPr>
                <w:u w:val="single" w:color="FF0000"/>
              </w:rPr>
              <w:t>登録申請者の商号</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920BE4">
              <w:rPr>
                <w:u w:val="single" w:color="FF0000"/>
              </w:rPr>
              <w:t>登録申請者の商号又は名称</w:t>
            </w:r>
          </w:p>
        </w:tc>
      </w:tr>
      <w:tr w:rsidR="00721BA4" w:rsidRPr="003A35CD" w:rsidTr="005B4C7E">
        <w:trPr>
          <w:trHeight w:val="510"/>
          <w:tblCellSpacing w:w="15" w:type="dxa"/>
        </w:trPr>
        <w:tc>
          <w:tcPr>
            <w:tcW w:w="1375" w:type="dxa"/>
            <w:vMerge/>
            <w:tcBorders>
              <w:left w:val="outset" w:sz="6" w:space="0" w:color="auto"/>
              <w:bottom w:val="single" w:sz="4" w:space="0" w:color="C0C0C0"/>
              <w:right w:val="outset" w:sz="6" w:space="0" w:color="auto"/>
            </w:tcBorders>
            <w:vAlign w:val="center"/>
          </w:tcPr>
          <w:p w:rsidR="00721BA4" w:rsidRPr="003A35CD"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pPr>
              <w:rPr>
                <w:rFonts w:hint="eastAsia"/>
              </w:rPr>
            </w:pPr>
            <w:r w:rsidRPr="00920BE4">
              <w:rPr>
                <w:u w:val="single" w:color="FF0000"/>
              </w:rPr>
              <w:t>営業所の</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920BE4">
              <w:rPr>
                <w:u w:val="single" w:color="FF0000"/>
              </w:rPr>
              <w:t>営業所又は事務所の</w:t>
            </w:r>
          </w:p>
        </w:tc>
      </w:tr>
      <w:tr w:rsidR="00721BA4" w:rsidRPr="003A35CD" w:rsidTr="005B4C7E">
        <w:trPr>
          <w:trHeight w:val="435"/>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第六十三条</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第三十二条第四号イ及びロ</w:t>
            </w:r>
          </w:p>
        </w:tc>
      </w:tr>
      <w:tr w:rsidR="00721BA4" w:rsidRPr="003A35CD" w:rsidTr="005B4C7E">
        <w:trPr>
          <w:trHeight w:val="315"/>
          <w:tblCellSpacing w:w="15" w:type="dxa"/>
        </w:trPr>
        <w:tc>
          <w:tcPr>
            <w:tcW w:w="1375" w:type="dxa"/>
            <w:vMerge w:val="restart"/>
            <w:tcBorders>
              <w:top w:val="single" w:sz="4" w:space="0" w:color="C0C0C0"/>
              <w:left w:val="outset" w:sz="6" w:space="0" w:color="auto"/>
              <w:right w:val="outset" w:sz="6" w:space="0" w:color="auto"/>
            </w:tcBorders>
          </w:tcPr>
          <w:p w:rsidR="00721BA4" w:rsidRPr="00920BE4" w:rsidRDefault="00721BA4" w:rsidP="005B4C7E">
            <w:pPr>
              <w:rPr>
                <w:u w:val="single" w:color="FF0000"/>
              </w:rPr>
            </w:pPr>
            <w:r w:rsidRPr="00920BE4">
              <w:rPr>
                <w:u w:val="single" w:color="FF0000"/>
              </w:rPr>
              <w:t>第六十四条</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認可を受けた金融機関</w:t>
            </w:r>
          </w:p>
        </w:tc>
      </w:tr>
      <w:tr w:rsidR="00721BA4" w:rsidRPr="003A35CD" w:rsidTr="005B4C7E">
        <w:trPr>
          <w:trHeight w:val="780"/>
          <w:tblCellSpacing w:w="15" w:type="dxa"/>
        </w:trPr>
        <w:tc>
          <w:tcPr>
            <w:tcW w:w="1375" w:type="dxa"/>
            <w:vMerge/>
            <w:tcBorders>
              <w:left w:val="outset" w:sz="6" w:space="0" w:color="auto"/>
              <w:bottom w:val="single" w:sz="4" w:space="0" w:color="C0C0C0"/>
              <w:right w:val="outset" w:sz="6" w:space="0" w:color="auto"/>
            </w:tcBorders>
            <w:vAlign w:val="center"/>
          </w:tcPr>
          <w:p w:rsidR="00721BA4"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pPr>
              <w:rPr>
                <w:rFonts w:hint="eastAsia"/>
              </w:rPr>
            </w:pPr>
            <w:r w:rsidRPr="00920BE4">
              <w:rPr>
                <w:u w:val="single" w:color="FF0000"/>
              </w:rPr>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920BE4">
              <w:rPr>
                <w:u w:val="single" w:color="FF0000"/>
              </w:rPr>
              <w:t>国債証券等の売買その他の取引及び第六十五条第二項第二号に掲げる取引に係る第二条第八項第一号から第三号までに掲げる行為</w:t>
            </w:r>
          </w:p>
        </w:tc>
      </w:tr>
      <w:tr w:rsidR="00721BA4" w:rsidRPr="003A35CD" w:rsidTr="005B4C7E">
        <w:trPr>
          <w:trHeight w:val="390"/>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第六十四条の二</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認可を受けた金融機関</w:t>
            </w:r>
          </w:p>
        </w:tc>
      </w:tr>
      <w:tr w:rsidR="00721BA4" w:rsidRPr="003A35CD" w:rsidTr="005B4C7E">
        <w:trPr>
          <w:trHeight w:val="270"/>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第六十四条の三</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第三十二条第四号イからニまで</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第三十二条第四号イ及びロ</w:t>
            </w:r>
          </w:p>
        </w:tc>
      </w:tr>
      <w:tr w:rsidR="00721BA4" w:rsidRPr="003A35CD" w:rsidTr="005B4C7E">
        <w:trPr>
          <w:trHeight w:val="345"/>
          <w:tblCellSpacing w:w="15" w:type="dxa"/>
        </w:trPr>
        <w:tc>
          <w:tcPr>
            <w:tcW w:w="1375" w:type="dxa"/>
            <w:vMerge w:val="restart"/>
            <w:tcBorders>
              <w:top w:val="single" w:sz="4" w:space="0" w:color="C0C0C0"/>
              <w:left w:val="outset" w:sz="6" w:space="0" w:color="auto"/>
              <w:right w:val="outset" w:sz="6" w:space="0" w:color="auto"/>
            </w:tcBorders>
          </w:tcPr>
          <w:p w:rsidR="00721BA4" w:rsidRPr="00920BE4" w:rsidRDefault="00721BA4" w:rsidP="005B4C7E">
            <w:pPr>
              <w:rPr>
                <w:u w:val="single" w:color="FF0000"/>
              </w:rPr>
            </w:pPr>
            <w:r w:rsidRPr="00920BE4">
              <w:rPr>
                <w:u w:val="single" w:color="FF0000"/>
              </w:rPr>
              <w:t>第六十四条の四</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認可を受けた金融機関</w:t>
            </w:r>
          </w:p>
        </w:tc>
      </w:tr>
      <w:tr w:rsidR="00721BA4" w:rsidRPr="003A35CD" w:rsidTr="005B4C7E">
        <w:trPr>
          <w:trHeight w:val="390"/>
          <w:tblCellSpacing w:w="15" w:type="dxa"/>
        </w:trPr>
        <w:tc>
          <w:tcPr>
            <w:tcW w:w="1375" w:type="dxa"/>
            <w:vMerge/>
            <w:tcBorders>
              <w:left w:val="outset" w:sz="6" w:space="0" w:color="auto"/>
              <w:bottom w:val="single" w:sz="4" w:space="0" w:color="C0C0C0"/>
              <w:right w:val="outset" w:sz="6" w:space="0" w:color="auto"/>
            </w:tcBorders>
            <w:vAlign w:val="center"/>
          </w:tcPr>
          <w:p w:rsidR="00721BA4"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pPr>
              <w:rPr>
                <w:rFonts w:hint="eastAsia"/>
              </w:rPr>
            </w:pPr>
            <w:r w:rsidRPr="00920BE4">
              <w:rPr>
                <w:u w:val="single" w:color="FF0000"/>
              </w:rPr>
              <w:t>証券業</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920BE4">
              <w:rPr>
                <w:u w:val="single" w:color="FF0000"/>
              </w:rPr>
              <w:t>第六十五条の二第一項の認可に係る業務</w:t>
            </w:r>
          </w:p>
        </w:tc>
      </w:tr>
      <w:tr w:rsidR="00721BA4" w:rsidRPr="003A35CD" w:rsidTr="005B4C7E">
        <w:trPr>
          <w:trHeight w:val="465"/>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第六十四条の六及び第六十四条の七</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920BE4" w:rsidRDefault="00721BA4" w:rsidP="005B4C7E">
            <w:pPr>
              <w:rPr>
                <w:u w:val="single" w:color="FF0000"/>
              </w:rPr>
            </w:pPr>
            <w:r w:rsidRPr="00920BE4">
              <w:rPr>
                <w:u w:val="single" w:color="FF0000"/>
              </w:rPr>
              <w:t>認可を受けた金融機関</w:t>
            </w:r>
          </w:p>
        </w:tc>
      </w:tr>
      <w:tr w:rsidR="00721BA4" w:rsidRPr="003A35CD" w:rsidTr="005B4C7E">
        <w:trPr>
          <w:trHeight w:val="1580"/>
          <w:tblCellSpacing w:w="15" w:type="dxa"/>
        </w:trPr>
        <w:tc>
          <w:tcPr>
            <w:tcW w:w="1375" w:type="dxa"/>
            <w:tcBorders>
              <w:top w:val="single" w:sz="4" w:space="0" w:color="C0C0C0"/>
              <w:left w:val="outset" w:sz="6" w:space="0" w:color="auto"/>
              <w:right w:val="outset" w:sz="6" w:space="0" w:color="auto"/>
            </w:tcBorders>
          </w:tcPr>
          <w:p w:rsidR="00721BA4" w:rsidRPr="00920BE4" w:rsidRDefault="00721BA4" w:rsidP="005B4C7E">
            <w:pPr>
              <w:rPr>
                <w:u w:val="single" w:color="FF0000"/>
              </w:rPr>
            </w:pPr>
            <w:r w:rsidRPr="00920BE4">
              <w:rPr>
                <w:u w:val="single" w:color="FF0000"/>
              </w:rPr>
              <w:t>第六十六条の二</w:t>
            </w:r>
          </w:p>
        </w:tc>
        <w:tc>
          <w:tcPr>
            <w:tcW w:w="0" w:type="auto"/>
            <w:tcBorders>
              <w:top w:val="single" w:sz="4" w:space="0" w:color="C0C0C0"/>
              <w:left w:val="outset" w:sz="6" w:space="0" w:color="auto"/>
              <w:right w:val="outset" w:sz="6" w:space="0" w:color="auto"/>
            </w:tcBorders>
          </w:tcPr>
          <w:p w:rsidR="00721BA4" w:rsidRPr="00920BE4" w:rsidRDefault="00721BA4" w:rsidP="005B4C7E">
            <w:pPr>
              <w:rPr>
                <w:u w:val="single" w:color="FF0000"/>
              </w:rPr>
            </w:pPr>
            <w:r w:rsidRPr="00920BE4">
              <w:rPr>
                <w:u w:val="single" w:color="FF0000"/>
              </w:rPr>
              <w:t>協会に加入せず、又は証券取引所の会員となつていない証券会社</w:t>
            </w:r>
          </w:p>
        </w:tc>
        <w:tc>
          <w:tcPr>
            <w:tcW w:w="0" w:type="auto"/>
            <w:tcBorders>
              <w:top w:val="single" w:sz="4" w:space="0" w:color="C0C0C0"/>
              <w:left w:val="outset" w:sz="6" w:space="0" w:color="auto"/>
              <w:right w:val="outset" w:sz="6" w:space="0" w:color="auto"/>
            </w:tcBorders>
          </w:tcPr>
          <w:p w:rsidR="00721BA4" w:rsidRPr="00920BE4" w:rsidRDefault="00721BA4" w:rsidP="005B4C7E">
            <w:pPr>
              <w:rPr>
                <w:u w:val="single" w:color="FF0000"/>
              </w:rPr>
            </w:pPr>
            <w:r w:rsidRPr="00920BE4">
              <w:rPr>
                <w:u w:val="single" w:color="FF0000"/>
              </w:rPr>
              <w:t>認可を受けた金融機関で協会に加入せず、又は第百七条の二の規定による証券取引所の有価証券市場における取引資格を与えられていな</w:t>
            </w:r>
            <w:r w:rsidRPr="00920BE4">
              <w:rPr>
                <w:u w:val="single" w:color="FF0000"/>
              </w:rPr>
              <w:lastRenderedPageBreak/>
              <w:t>いもの</w:t>
            </w:r>
          </w:p>
        </w:tc>
      </w:tr>
      <w:tr w:rsidR="00721BA4" w:rsidRPr="003A35CD" w:rsidTr="005B4C7E">
        <w:trPr>
          <w:trHeight w:val="330"/>
          <w:tblCellSpacing w:w="15" w:type="dxa"/>
        </w:trPr>
        <w:tc>
          <w:tcPr>
            <w:tcW w:w="1375" w:type="dxa"/>
            <w:vMerge w:val="restart"/>
            <w:tcBorders>
              <w:top w:val="single" w:sz="4" w:space="0" w:color="C0C0C0"/>
              <w:left w:val="outset" w:sz="6" w:space="0" w:color="auto"/>
              <w:right w:val="outset" w:sz="6" w:space="0" w:color="auto"/>
            </w:tcBorders>
          </w:tcPr>
          <w:p w:rsidR="00721BA4" w:rsidRPr="008F0C45" w:rsidRDefault="00721BA4" w:rsidP="005B4C7E">
            <w:pPr>
              <w:rPr>
                <w:u w:val="single" w:color="FF0000"/>
              </w:rPr>
            </w:pPr>
            <w:r w:rsidRPr="008F0C45">
              <w:rPr>
                <w:u w:val="single" w:color="FF0000"/>
              </w:rPr>
              <w:lastRenderedPageBreak/>
              <w:t>第百七十</w:t>
            </w:r>
            <w:r w:rsidRPr="008F0C45">
              <w:rPr>
                <w:rFonts w:hint="eastAsia"/>
                <w:u w:val="single" w:color="FF0000"/>
              </w:rPr>
              <w:t>二</w:t>
            </w:r>
            <w:r w:rsidRPr="008F0C45">
              <w:rPr>
                <w:u w:val="single" w:color="FF0000"/>
              </w:rPr>
              <w:t>条</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42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国債証券等の有価証券先物取引に係る第二条第八項第二号若しくは第三号に掲げる行為若しくは第六十五条第二項第二号に掲げる取引に係る第二条第八項第二号若しくは第三号に掲げる行為</w:t>
            </w:r>
          </w:p>
        </w:tc>
      </w:tr>
      <w:tr w:rsidR="00721BA4" w:rsidRPr="003A35CD" w:rsidTr="005B4C7E">
        <w:trPr>
          <w:trHeight w:val="345"/>
          <w:tblCellSpacing w:w="15" w:type="dxa"/>
        </w:trPr>
        <w:tc>
          <w:tcPr>
            <w:tcW w:w="1375" w:type="dxa"/>
            <w:vMerge/>
            <w:tcBorders>
              <w:left w:val="outset" w:sz="6" w:space="0" w:color="auto"/>
              <w:bottom w:val="single" w:sz="4" w:space="0" w:color="C0C0C0"/>
              <w:right w:val="outset" w:sz="6" w:space="0" w:color="auto"/>
            </w:tcBorders>
          </w:tcPr>
          <w:p w:rsidR="00721BA4" w:rsidRPr="003A35CD" w:rsidRDefault="00721BA4" w:rsidP="005B4C7E"/>
        </w:tc>
        <w:tc>
          <w:tcPr>
            <w:tcW w:w="0" w:type="auto"/>
            <w:tcBorders>
              <w:top w:val="single" w:sz="4" w:space="0" w:color="C0C0C0"/>
              <w:left w:val="outset" w:sz="6" w:space="0" w:color="auto"/>
              <w:bottom w:val="outset" w:sz="6" w:space="0" w:color="auto"/>
              <w:right w:val="outset" w:sz="6" w:space="0" w:color="auto"/>
            </w:tcBorders>
          </w:tcPr>
          <w:p w:rsidR="00721BA4" w:rsidRPr="003A35CD" w:rsidRDefault="00721BA4" w:rsidP="005B4C7E">
            <w:pPr>
              <w:rPr>
                <w:rFonts w:hint="eastAsia"/>
              </w:rPr>
            </w:pPr>
            <w:r w:rsidRPr="003A35CD">
              <w:t>有価証券の売買取引等</w:t>
            </w:r>
          </w:p>
        </w:tc>
        <w:tc>
          <w:tcPr>
            <w:tcW w:w="0" w:type="auto"/>
            <w:tcBorders>
              <w:top w:val="single" w:sz="4" w:space="0" w:color="C0C0C0"/>
              <w:left w:val="outset" w:sz="6" w:space="0" w:color="auto"/>
              <w:bottom w:val="outset" w:sz="6" w:space="0" w:color="auto"/>
              <w:right w:val="outset" w:sz="6" w:space="0" w:color="auto"/>
            </w:tcBorders>
          </w:tcPr>
          <w:p w:rsidR="00721BA4" w:rsidRPr="003A35CD" w:rsidRDefault="00721BA4" w:rsidP="005B4C7E">
            <w:r w:rsidRPr="003A35CD">
              <w:t>国債証券との売買取引若しくは第六十五条第二項第二号イ、ハ若しくはニに掲げる取引</w:t>
            </w:r>
          </w:p>
        </w:tc>
      </w:tr>
      <w:tr w:rsidR="00721BA4" w:rsidRPr="003A35CD" w:rsidTr="005B4C7E">
        <w:trPr>
          <w:trHeight w:val="360"/>
          <w:tblCellSpacing w:w="15" w:type="dxa"/>
        </w:trPr>
        <w:tc>
          <w:tcPr>
            <w:tcW w:w="1375" w:type="dxa"/>
            <w:vMerge w:val="restart"/>
            <w:tcBorders>
              <w:top w:val="single" w:sz="4" w:space="0" w:color="C0C0C0"/>
              <w:left w:val="outset" w:sz="6" w:space="0" w:color="auto"/>
              <w:right w:val="outset" w:sz="6" w:space="0" w:color="auto"/>
            </w:tcBorders>
          </w:tcPr>
          <w:p w:rsidR="00721BA4" w:rsidRPr="008F0C45" w:rsidRDefault="00721BA4" w:rsidP="005B4C7E">
            <w:pPr>
              <w:rPr>
                <w:u w:val="single" w:color="FF0000"/>
              </w:rPr>
            </w:pPr>
            <w:r w:rsidRPr="008F0C45">
              <w:rPr>
                <w:u w:val="single" w:color="FF0000"/>
              </w:rPr>
              <w:t>第百</w:t>
            </w:r>
            <w:r w:rsidRPr="008F0C45">
              <w:rPr>
                <w:rFonts w:hint="eastAsia"/>
                <w:u w:val="single" w:color="FF0000"/>
              </w:rPr>
              <w:t>七</w:t>
            </w:r>
            <w:r w:rsidRPr="008F0C45">
              <w:rPr>
                <w:u w:val="single" w:color="FF0000"/>
              </w:rPr>
              <w:t>十</w:t>
            </w:r>
            <w:r w:rsidRPr="008F0C45">
              <w:rPr>
                <w:rFonts w:hint="eastAsia"/>
                <w:u w:val="single" w:color="FF0000"/>
              </w:rPr>
              <w:t>八</w:t>
            </w:r>
            <w:r w:rsidRPr="008F0C45">
              <w:rPr>
                <w:u w:val="single" w:color="FF0000"/>
              </w:rPr>
              <w:t>条</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認可を受けた金融機関</w:t>
            </w:r>
          </w:p>
        </w:tc>
      </w:tr>
      <w:tr w:rsidR="00721BA4" w:rsidRPr="003A35CD" w:rsidTr="005B4C7E">
        <w:trPr>
          <w:trHeight w:val="27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pPr>
              <w:rPr>
                <w:rFonts w:hint="eastAsia"/>
              </w:rPr>
            </w:pPr>
            <w:r w:rsidRPr="003A35CD">
              <w:t>営業</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国債証券等の有価証券先物取引に係る第二条第八項第一号から第三号までに掲げる行為並びに第六十五条第二項第二号に掲げる取引に係る第二条第八項第一号から第三号までに掲げる行為を行う業務</w:t>
            </w:r>
          </w:p>
        </w:tc>
      </w:tr>
      <w:tr w:rsidR="00721BA4" w:rsidRPr="003A35CD" w:rsidTr="005B4C7E">
        <w:trPr>
          <w:trHeight w:val="35"/>
          <w:tblCellSpacing w:w="15" w:type="dxa"/>
        </w:trPr>
        <w:tc>
          <w:tcPr>
            <w:tcW w:w="1375" w:type="dxa"/>
            <w:vMerge/>
            <w:tcBorders>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pPr>
              <w:rPr>
                <w:rFonts w:hint="eastAsia"/>
              </w:rPr>
            </w:pPr>
            <w:r w:rsidRPr="003A35CD">
              <w:t>有価証券の売買取引等</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国債証券等の売買取引又は第六十五条第二項第二号イ、ハ若しくはニに掲げる取引</w:t>
            </w:r>
          </w:p>
        </w:tc>
      </w:tr>
    </w:tbl>
    <w:p w:rsidR="00721BA4" w:rsidRPr="003A35CD" w:rsidRDefault="00721BA4" w:rsidP="00721BA4">
      <w:pPr>
        <w:ind w:left="178" w:hangingChars="85" w:hanging="178"/>
        <w:rPr>
          <w:rFonts w:hint="eastAsia"/>
        </w:rPr>
      </w:pPr>
    </w:p>
    <w:p w:rsidR="00721BA4" w:rsidRPr="003A35CD" w:rsidRDefault="00721BA4" w:rsidP="00721BA4">
      <w:pPr>
        <w:ind w:left="178" w:hangingChars="85" w:hanging="178"/>
        <w:rPr>
          <w:rFonts w:hint="eastAsia"/>
        </w:rPr>
      </w:pPr>
      <w:r w:rsidRPr="003A35CD">
        <w:rPr>
          <w:rFonts w:hint="eastAsia"/>
        </w:rPr>
        <w:t>（改正前）</w:t>
      </w:r>
    </w:p>
    <w:p w:rsidR="00721BA4" w:rsidRPr="003A35CD" w:rsidRDefault="00721BA4" w:rsidP="00721BA4">
      <w:pPr>
        <w:ind w:leftChars="85" w:left="178"/>
      </w:pPr>
      <w:r w:rsidRPr="003A35CD">
        <w:t>（金融機関の証券業務の認可等に関する読替え）</w:t>
      </w:r>
      <w:r w:rsidRPr="003A35CD">
        <w:t xml:space="preserve"> </w:t>
      </w:r>
    </w:p>
    <w:p w:rsidR="00721BA4" w:rsidRPr="003A35CD" w:rsidRDefault="00721BA4" w:rsidP="00721BA4">
      <w:pPr>
        <w:ind w:left="179" w:hangingChars="85" w:hanging="179"/>
      </w:pPr>
      <w:r w:rsidRPr="003A35CD">
        <w:rPr>
          <w:b/>
          <w:bCs/>
        </w:rPr>
        <w:t>第十七条の三</w:t>
      </w:r>
      <w:r w:rsidRPr="003A35CD">
        <w:rPr>
          <w:b/>
          <w:bCs/>
        </w:rPr>
        <w:t xml:space="preserve"> </w:t>
      </w:r>
      <w:r w:rsidRPr="003A35CD">
        <w:t xml:space="preserve">　法第六十五条の二第二項から第</w:t>
      </w:r>
      <w:r w:rsidRPr="003A35CD">
        <w:rPr>
          <w:rFonts w:hint="eastAsia"/>
        </w:rPr>
        <w:t>五</w:t>
      </w:r>
      <w:r w:rsidRPr="003A35CD">
        <w:t>項までの規定において同条第一項の認可、同条第三項に規定する認可を受けた金融機関若しくはその役員若しくは使用人、同条第四項に規定する認可を受けた金融機関若しくはその顧客又は同条第五項に規定する認可を受けた金融機関について法の規定を準用する場合における同条第</w:t>
      </w:r>
      <w:r w:rsidRPr="003A35CD">
        <w:rPr>
          <w:rFonts w:hint="eastAsia"/>
        </w:rPr>
        <w:t>六</w:t>
      </w:r>
      <w:r w:rsidRPr="003A35CD">
        <w:t>項の規定による技術的読替えは、次の表のとおりとする。</w:t>
      </w:r>
      <w:r w:rsidRPr="003A35CD">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621"/>
        <w:gridCol w:w="3343"/>
      </w:tblGrid>
      <w:tr w:rsidR="00721BA4" w:rsidRPr="003A35CD" w:rsidTr="005B4C7E">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721BA4" w:rsidRPr="003A35CD" w:rsidRDefault="00721BA4" w:rsidP="005B4C7E">
            <w:r w:rsidRPr="003A35CD">
              <w:t>読み替える法</w:t>
            </w:r>
            <w:r w:rsidRPr="003A35CD">
              <w:lastRenderedPageBreak/>
              <w:t>の規定</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3A35CD" w:rsidRDefault="00721BA4" w:rsidP="005B4C7E">
            <w:r w:rsidRPr="003A35CD">
              <w:lastRenderedPageBreak/>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3A35CD" w:rsidRDefault="00721BA4" w:rsidP="005B4C7E">
            <w:r w:rsidRPr="003A35CD">
              <w:t>読　み　替　え　る　字　句</w:t>
            </w:r>
          </w:p>
        </w:tc>
      </w:tr>
      <w:tr w:rsidR="00721BA4" w:rsidRPr="003A35CD"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第二十八条第二項</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前項</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第二条第八項第一号</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国債証券、地方債証券並びに政府が元本の償還及び利息の支払について保証している社債券その他の債券（</w:t>
            </w:r>
            <w:r w:rsidRPr="00587716">
              <w:t>以下</w:t>
            </w:r>
            <w:r w:rsidRPr="008F0C45">
              <w:rPr>
                <w:u w:val="single" w:color="FF0000"/>
              </w:rPr>
              <w:t>第五十七条の二まで</w:t>
            </w:r>
            <w:r w:rsidRPr="003A35CD">
              <w:t>において「国債証券等」という。）並びに第六五条第二項第二号に掲げる取引に係る第二条第八項第一号</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第二条第八項第二号及び第三号</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国債証券等及び第六十五条第二項第二号に掲げる取引に係る第二条第八項第二号及び第三号</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第二条第八項第四号及び第五号</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国債証券等に係る第二条第八項第四号及び第五号</w:t>
            </w:r>
          </w:p>
        </w:tc>
      </w:tr>
      <w:tr w:rsidR="00721BA4" w:rsidRPr="003A35CD" w:rsidTr="005B4C7E">
        <w:trPr>
          <w:trHeight w:val="1080"/>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right w:val="outset" w:sz="6" w:space="0" w:color="auto"/>
            </w:tcBorders>
          </w:tcPr>
          <w:p w:rsidR="00721BA4" w:rsidRPr="003A35CD" w:rsidRDefault="00721BA4" w:rsidP="005B4C7E">
            <w:r w:rsidRPr="003A35CD">
              <w:t>第二条第八項第六号</w:t>
            </w:r>
          </w:p>
        </w:tc>
        <w:tc>
          <w:tcPr>
            <w:tcW w:w="0" w:type="auto"/>
            <w:tcBorders>
              <w:top w:val="outset" w:sz="6" w:space="0" w:color="auto"/>
              <w:left w:val="outset" w:sz="6" w:space="0" w:color="auto"/>
              <w:right w:val="outset" w:sz="6" w:space="0" w:color="auto"/>
            </w:tcBorders>
          </w:tcPr>
          <w:p w:rsidR="00721BA4" w:rsidRPr="003A35CD" w:rsidRDefault="00721BA4" w:rsidP="005B4C7E">
            <w:r w:rsidRPr="003A35CD">
              <w:t>国債証券等に係る第二条第八項第六号</w:t>
            </w:r>
          </w:p>
        </w:tc>
      </w:tr>
      <w:tr w:rsidR="00721BA4" w:rsidRPr="003A35CD" w:rsidTr="005B4C7E">
        <w:trPr>
          <w:tblCellSpacing w:w="15" w:type="dxa"/>
        </w:trPr>
        <w:tc>
          <w:tcPr>
            <w:tcW w:w="1375" w:type="dxa"/>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第二十九条</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前条第一項の免許</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第六十五条の二第一項の認可</w:t>
            </w:r>
          </w:p>
        </w:tc>
      </w:tr>
      <w:tr w:rsidR="00721BA4" w:rsidRPr="003A35CD" w:rsidTr="005B4C7E">
        <w:trPr>
          <w:tblCellSpacing w:w="15" w:type="dxa"/>
        </w:trPr>
        <w:tc>
          <w:tcPr>
            <w:tcW w:w="1375" w:type="dxa"/>
            <w:vMerge w:val="restart"/>
            <w:tcBorders>
              <w:top w:val="outset" w:sz="6" w:space="0" w:color="auto"/>
              <w:left w:val="outset" w:sz="6" w:space="0" w:color="auto"/>
              <w:right w:val="outset" w:sz="6" w:space="0" w:color="auto"/>
            </w:tcBorders>
          </w:tcPr>
          <w:p w:rsidR="00721BA4" w:rsidRPr="003A35CD" w:rsidRDefault="00721BA4" w:rsidP="005B4C7E">
            <w:r w:rsidRPr="003A35CD">
              <w:t>第三十一条（第一号を除く。）</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証券業の免許</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第六十五条の二第一項の認可</w:t>
            </w:r>
          </w:p>
        </w:tc>
      </w:tr>
      <w:tr w:rsidR="00721BA4" w:rsidRPr="003A35CD" w:rsidTr="005B4C7E">
        <w:trPr>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次の各号</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第二号及び第三号</w:t>
            </w:r>
          </w:p>
        </w:tc>
      </w:tr>
      <w:tr w:rsidR="00721BA4" w:rsidRPr="003A35CD" w:rsidTr="005B4C7E">
        <w:trPr>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免許申請者</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認可申請者</w:t>
            </w:r>
          </w:p>
        </w:tc>
      </w:tr>
      <w:tr w:rsidR="00721BA4" w:rsidRPr="003A35CD" w:rsidTr="005B4C7E">
        <w:trPr>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免許申請に係る証券業</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認可申請に係る業務</w:t>
            </w:r>
          </w:p>
        </w:tc>
      </w:tr>
      <w:tr w:rsidR="00721BA4" w:rsidRPr="003A35CD" w:rsidTr="005B4C7E">
        <w:trPr>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有価証券</w:t>
            </w:r>
            <w:r w:rsidRPr="008F0C45">
              <w:rPr>
                <w:rFonts w:hint="eastAsia"/>
                <w:u w:val="single" w:color="FF0000"/>
              </w:rPr>
              <w:t xml:space="preserve">　</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w:t>
            </w:r>
            <w:r w:rsidRPr="008F0C45">
              <w:rPr>
                <w:rFonts w:hint="eastAsia"/>
                <w:u w:val="single" w:color="FF0000"/>
              </w:rPr>
              <w:t xml:space="preserve">　</w:t>
            </w:r>
          </w:p>
        </w:tc>
      </w:tr>
      <w:tr w:rsidR="00721BA4" w:rsidRPr="003A35CD" w:rsidTr="005B4C7E">
        <w:trPr>
          <w:trHeight w:val="49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及び第六十五条第二項第二号に掲げる取引に係る第二条第八項第一号から第三号までに掲げる行為</w:t>
            </w:r>
          </w:p>
        </w:tc>
      </w:tr>
      <w:tr w:rsidR="00721BA4" w:rsidRPr="003A35CD" w:rsidTr="005B4C7E">
        <w:trPr>
          <w:trHeight w:val="225"/>
          <w:tblCellSpacing w:w="15" w:type="dxa"/>
        </w:trPr>
        <w:tc>
          <w:tcPr>
            <w:tcW w:w="1375" w:type="dxa"/>
            <w:vMerge/>
            <w:tcBorders>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その営業所</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認可を受けた金融機関（第六十五条の二第三項に規定する認可を受けた金融機関をいう。</w:t>
            </w:r>
            <w:r w:rsidRPr="00587716">
              <w:rPr>
                <w:u w:val="single" w:color="FF0000"/>
              </w:rPr>
              <w:t>以下</w:t>
            </w:r>
            <w:r w:rsidRPr="008F0C45">
              <w:rPr>
                <w:u w:val="single" w:color="FF0000"/>
              </w:rPr>
              <w:t>第五十</w:t>
            </w:r>
            <w:r w:rsidRPr="008F0C45">
              <w:rPr>
                <w:u w:val="single" w:color="FF0000"/>
              </w:rPr>
              <w:lastRenderedPageBreak/>
              <w:t>七条の二まで</w:t>
            </w:r>
            <w:r w:rsidRPr="003A35CD">
              <w:t>において同じ）並びにこれらの営業所又は事務所</w:t>
            </w:r>
          </w:p>
        </w:tc>
      </w:tr>
      <w:tr w:rsidR="00721BA4" w:rsidRPr="003A35CD"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lastRenderedPageBreak/>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認可を受けた金融機関</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次の各号の一</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第二号</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第六十五条の二第一項の認可</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業務</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当該認可に係る業務</w:t>
            </w:r>
          </w:p>
        </w:tc>
      </w:tr>
      <w:tr w:rsidR="00721BA4" w:rsidRPr="003A35CD"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第三十八条</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認可を受けた金融機関</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証券業</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第六十五条の二第一項の認可に係る業務</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有価証券</w:t>
            </w:r>
            <w:r w:rsidRPr="008F0C45">
              <w:rPr>
                <w:rFonts w:hint="eastAsia"/>
                <w:u w:val="single" w:color="FF0000"/>
              </w:rPr>
              <w:t xml:space="preserve">　</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w:t>
            </w:r>
            <w:r w:rsidRPr="008F0C45">
              <w:rPr>
                <w:rFonts w:hint="eastAsia"/>
                <w:u w:val="single" w:color="FF0000"/>
              </w:rPr>
              <w:t xml:space="preserve">　</w:t>
            </w:r>
          </w:p>
        </w:tc>
      </w:tr>
      <w:tr w:rsidR="00721BA4" w:rsidRPr="003A35CD" w:rsidTr="005B4C7E">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及び第六十五条第二項第二号に掲げる取引に係る第二条第八項第一号から第三号までに掲げる行為</w:t>
            </w:r>
          </w:p>
        </w:tc>
      </w:tr>
      <w:tr w:rsidR="00721BA4" w:rsidRPr="003A35CD" w:rsidTr="005B4C7E">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免許を</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第六十五条の二第一項の認可を</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免許に</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認可に</w:t>
            </w:r>
          </w:p>
        </w:tc>
      </w:tr>
      <w:tr w:rsidR="00721BA4" w:rsidRPr="003A35CD"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第四十六条及び第四十七条</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認可を受けた金融機関</w:t>
            </w:r>
          </w:p>
        </w:tc>
      </w:tr>
      <w:tr w:rsidR="00721BA4" w:rsidRPr="003A35CD"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有価証券</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w:t>
            </w:r>
          </w:p>
        </w:tc>
      </w:tr>
      <w:tr w:rsidR="00721BA4" w:rsidRPr="003A35CD" w:rsidTr="005B4C7E">
        <w:trPr>
          <w:trHeight w:val="300"/>
          <w:tblCellSpacing w:w="15" w:type="dxa"/>
        </w:trPr>
        <w:tc>
          <w:tcPr>
            <w:tcW w:w="1375" w:type="dxa"/>
            <w:vMerge w:val="restart"/>
            <w:tcBorders>
              <w:top w:val="outset" w:sz="6" w:space="0" w:color="auto"/>
              <w:left w:val="outset" w:sz="6" w:space="0" w:color="auto"/>
              <w:right w:val="outset" w:sz="6" w:space="0" w:color="auto"/>
            </w:tcBorders>
          </w:tcPr>
          <w:p w:rsidR="00721BA4" w:rsidRPr="003A35CD" w:rsidRDefault="00721BA4" w:rsidP="005B4C7E">
            <w:r w:rsidRPr="003A35CD">
              <w:t>第四十七条の二</w:t>
            </w:r>
          </w:p>
        </w:tc>
        <w:tc>
          <w:tcPr>
            <w:tcW w:w="0" w:type="auto"/>
            <w:tcBorders>
              <w:top w:val="outset" w:sz="6" w:space="0" w:color="auto"/>
              <w:left w:val="outset" w:sz="6" w:space="0" w:color="auto"/>
              <w:bottom w:val="single" w:sz="4" w:space="0" w:color="C0C0C0"/>
              <w:right w:val="outset" w:sz="6" w:space="0" w:color="auto"/>
            </w:tcBorders>
          </w:tcPr>
          <w:p w:rsidR="00721BA4" w:rsidRPr="003A35CD" w:rsidRDefault="00721BA4" w:rsidP="005B4C7E">
            <w:r w:rsidRPr="003A35CD">
              <w:t>証券会社は</w:t>
            </w:r>
          </w:p>
        </w:tc>
        <w:tc>
          <w:tcPr>
            <w:tcW w:w="0" w:type="auto"/>
            <w:tcBorders>
              <w:top w:val="outset" w:sz="6" w:space="0" w:color="auto"/>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450"/>
          <w:tblCellSpacing w:w="15" w:type="dxa"/>
        </w:trPr>
        <w:tc>
          <w:tcPr>
            <w:tcW w:w="1375" w:type="dxa"/>
            <w:vMerge/>
            <w:tcBorders>
              <w:top w:val="outset" w:sz="6" w:space="0" w:color="auto"/>
              <w:left w:val="outset" w:sz="6" w:space="0" w:color="auto"/>
              <w:right w:val="outset" w:sz="6" w:space="0" w:color="auto"/>
            </w:tcBorders>
          </w:tcPr>
          <w:p w:rsidR="00721BA4" w:rsidRPr="003A35CD"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有価証券先物取引、有価証券指数等先物取引又は有価証券オプション取引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国債証券等に係る有価証券先物取引又は外国有価証券市場における国債証券等に係る有価証券先物取引と類似の取引</w:t>
            </w:r>
          </w:p>
        </w:tc>
      </w:tr>
      <w:tr w:rsidR="00721BA4" w:rsidRPr="003A35CD" w:rsidTr="005B4C7E">
        <w:trPr>
          <w:trHeight w:val="615"/>
          <w:tblCellSpacing w:w="15" w:type="dxa"/>
        </w:trPr>
        <w:tc>
          <w:tcPr>
            <w:tcW w:w="1375" w:type="dxa"/>
            <w:vMerge/>
            <w:tcBorders>
              <w:left w:val="outset" w:sz="6" w:space="0" w:color="auto"/>
              <w:bottom w:val="single" w:sz="4" w:space="0" w:color="C0C0C0"/>
              <w:right w:val="outset" w:sz="6" w:space="0" w:color="auto"/>
            </w:tcBorders>
          </w:tcPr>
          <w:p w:rsidR="00721BA4" w:rsidRPr="003A35CD"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第六十五条第二項第二号に掲げる取引</w:t>
            </w:r>
          </w:p>
        </w:tc>
      </w:tr>
      <w:tr w:rsidR="00721BA4" w:rsidRPr="003A35CD" w:rsidTr="005B4C7E">
        <w:trPr>
          <w:trHeight w:val="510"/>
          <w:tblCellSpacing w:w="15" w:type="dxa"/>
        </w:trPr>
        <w:tc>
          <w:tcPr>
            <w:tcW w:w="1375" w:type="dxa"/>
            <w:vMerge w:val="restart"/>
            <w:tcBorders>
              <w:top w:val="single" w:sz="4" w:space="0" w:color="C0C0C0"/>
              <w:left w:val="outset" w:sz="6" w:space="0" w:color="auto"/>
              <w:right w:val="single" w:sz="4" w:space="0" w:color="C0C0C0"/>
            </w:tcBorders>
          </w:tcPr>
          <w:p w:rsidR="00721BA4" w:rsidRPr="003A35CD" w:rsidRDefault="00721BA4" w:rsidP="005B4C7E">
            <w:r w:rsidRPr="003A35CD">
              <w:t>第四十八条</w:t>
            </w:r>
          </w:p>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285"/>
          <w:tblCellSpacing w:w="15" w:type="dxa"/>
        </w:trPr>
        <w:tc>
          <w:tcPr>
            <w:tcW w:w="1375" w:type="dxa"/>
            <w:vMerge/>
            <w:tcBorders>
              <w:left w:val="outset" w:sz="6" w:space="0" w:color="auto"/>
              <w:right w:val="single" w:sz="4" w:space="0" w:color="C0C0C0"/>
            </w:tcBorders>
          </w:tcPr>
          <w:p w:rsidR="00721BA4" w:rsidRPr="003A35CD"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有価証券</w:t>
            </w:r>
            <w:r w:rsidRPr="008F0C45">
              <w:rPr>
                <w:rFonts w:hint="eastAsia"/>
                <w:u w:val="single" w:color="FF0000"/>
              </w:rPr>
              <w:t xml:space="preserve">　</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w:t>
            </w:r>
            <w:r w:rsidRPr="008F0C45">
              <w:rPr>
                <w:rFonts w:hint="eastAsia"/>
                <w:u w:val="single" w:color="FF0000"/>
              </w:rPr>
              <w:t xml:space="preserve">　</w:t>
            </w:r>
          </w:p>
        </w:tc>
      </w:tr>
      <w:tr w:rsidR="00721BA4" w:rsidRPr="003A35CD" w:rsidTr="005B4C7E">
        <w:trPr>
          <w:trHeight w:val="390"/>
          <w:tblCellSpacing w:w="15" w:type="dxa"/>
        </w:trPr>
        <w:tc>
          <w:tcPr>
            <w:tcW w:w="1375" w:type="dxa"/>
            <w:vMerge/>
            <w:tcBorders>
              <w:left w:val="outset" w:sz="6" w:space="0" w:color="auto"/>
              <w:right w:val="single" w:sz="4" w:space="0" w:color="C0C0C0"/>
            </w:tcBorders>
          </w:tcPr>
          <w:p w:rsidR="00721BA4" w:rsidRPr="003A35CD"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又は第六十五条第二項第二号に掲げる取引</w:t>
            </w:r>
          </w:p>
        </w:tc>
      </w:tr>
      <w:tr w:rsidR="00721BA4" w:rsidRPr="003A35CD" w:rsidTr="005B4C7E">
        <w:trPr>
          <w:trHeight w:val="105"/>
          <w:tblCellSpacing w:w="15" w:type="dxa"/>
        </w:trPr>
        <w:tc>
          <w:tcPr>
            <w:tcW w:w="1375" w:type="dxa"/>
            <w:tcBorders>
              <w:top w:val="single" w:sz="4" w:space="0" w:color="C0C0C0"/>
              <w:left w:val="single" w:sz="4" w:space="0" w:color="C0C0C0"/>
              <w:bottom w:val="single" w:sz="4" w:space="0" w:color="C0C0C0"/>
              <w:right w:val="single" w:sz="4" w:space="0" w:color="C0C0C0"/>
            </w:tcBorders>
          </w:tcPr>
          <w:p w:rsidR="00721BA4" w:rsidRPr="003A35CD" w:rsidRDefault="00721BA4" w:rsidP="005B4C7E">
            <w:r>
              <w:rPr>
                <w:rFonts w:hint="eastAsia"/>
                <w:u w:val="single" w:color="FF0000"/>
              </w:rPr>
              <w:t>（</w:t>
            </w:r>
            <w:r w:rsidRPr="00205E78">
              <w:rPr>
                <w:rFonts w:hint="eastAsia"/>
                <w:u w:val="single" w:color="FF0000"/>
              </w:rPr>
              <w:t>新設）</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Pr>
                <w:rFonts w:hint="eastAsia"/>
                <w:u w:val="single" w:color="FF0000"/>
              </w:rPr>
              <w:t>（</w:t>
            </w:r>
            <w:r w:rsidRPr="00205E78">
              <w:rPr>
                <w:rFonts w:hint="eastAsia"/>
                <w:u w:val="single" w:color="FF0000"/>
              </w:rPr>
              <w:t>新設）</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Pr>
                <w:rFonts w:hint="eastAsia"/>
                <w:u w:val="single" w:color="FF0000"/>
              </w:rPr>
              <w:t>（</w:t>
            </w:r>
            <w:r w:rsidRPr="00205E78">
              <w:rPr>
                <w:rFonts w:hint="eastAsia"/>
                <w:u w:val="single" w:color="FF0000"/>
              </w:rPr>
              <w:t>新設）</w:t>
            </w:r>
          </w:p>
        </w:tc>
      </w:tr>
      <w:tr w:rsidR="00721BA4" w:rsidRPr="003A35CD" w:rsidTr="005B4C7E">
        <w:trPr>
          <w:trHeight w:val="345"/>
          <w:tblCellSpacing w:w="15" w:type="dxa"/>
        </w:trPr>
        <w:tc>
          <w:tcPr>
            <w:tcW w:w="1375" w:type="dxa"/>
            <w:vMerge w:val="restart"/>
            <w:tcBorders>
              <w:top w:val="single" w:sz="4" w:space="0" w:color="C0C0C0"/>
              <w:left w:val="single" w:sz="4" w:space="0" w:color="C0C0C0"/>
              <w:right w:val="single" w:sz="4" w:space="0" w:color="C0C0C0"/>
            </w:tcBorders>
          </w:tcPr>
          <w:p w:rsidR="00721BA4" w:rsidRPr="003A35CD" w:rsidRDefault="00721BA4" w:rsidP="005B4C7E">
            <w:r w:rsidRPr="003A35CD">
              <w:t>第五十条</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28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outset" w:sz="6" w:space="0" w:color="auto"/>
              <w:right w:val="outset" w:sz="6" w:space="0" w:color="auto"/>
            </w:tcBorders>
          </w:tcPr>
          <w:p w:rsidR="00721BA4" w:rsidRPr="003A35CD" w:rsidRDefault="00721BA4" w:rsidP="005B4C7E">
            <w:r w:rsidRPr="003A35CD">
              <w:t>証券業</w:t>
            </w:r>
          </w:p>
        </w:tc>
        <w:tc>
          <w:tcPr>
            <w:tcW w:w="0" w:type="auto"/>
            <w:tcBorders>
              <w:top w:val="single" w:sz="4" w:space="0" w:color="C0C0C0"/>
              <w:left w:val="outset" w:sz="6" w:space="0" w:color="auto"/>
              <w:bottom w:val="outset" w:sz="6" w:space="0" w:color="auto"/>
              <w:right w:val="outset" w:sz="6" w:space="0" w:color="auto"/>
            </w:tcBorders>
          </w:tcPr>
          <w:p w:rsidR="00721BA4" w:rsidRPr="003A35CD" w:rsidRDefault="00721BA4" w:rsidP="005B4C7E">
            <w:r w:rsidRPr="003A35CD">
              <w:t>第六十五条の二第一項の認可に係る業務</w:t>
            </w:r>
          </w:p>
        </w:tc>
      </w:tr>
      <w:tr w:rsidR="00721BA4" w:rsidRPr="003A35CD" w:rsidTr="005B4C7E">
        <w:trPr>
          <w:trHeight w:val="480"/>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w:t>
            </w:r>
          </w:p>
        </w:tc>
        <w:tc>
          <w:tcPr>
            <w:tcW w:w="0" w:type="auto"/>
            <w:tcBorders>
              <w:top w:val="outset" w:sz="6" w:space="0" w:color="auto"/>
              <w:left w:val="outset" w:sz="6" w:space="0" w:color="auto"/>
              <w:bottom w:val="single" w:sz="4" w:space="0" w:color="C0C0C0"/>
              <w:right w:val="outset" w:sz="6" w:space="0" w:color="auto"/>
            </w:tcBorders>
          </w:tcPr>
          <w:p w:rsidR="00721BA4" w:rsidRPr="003A35CD" w:rsidRDefault="00721BA4" w:rsidP="005B4C7E">
            <w:r w:rsidRPr="003A35CD">
              <w:t>国債証券等の売買その他の取引若しくは第六十五条第二項第二号及びハ及びホに掲げる取引</w:t>
            </w:r>
          </w:p>
        </w:tc>
      </w:tr>
      <w:tr w:rsidR="00721BA4" w:rsidRPr="003A35CD" w:rsidTr="005B4C7E">
        <w:trPr>
          <w:trHeight w:val="450"/>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有価証券オプション取引に関連し</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同号イ及びニに掲げる取引のうち有価証券オプション取引に係るものに関連し</w:t>
            </w:r>
          </w:p>
        </w:tc>
      </w:tr>
      <w:tr w:rsidR="00721BA4" w:rsidRPr="003A35CD" w:rsidTr="005B4C7E">
        <w:trPr>
          <w:trHeight w:val="46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有価証券の価格又はオプション</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国債証券等若しくは第二条第一項第八号に掲げる有価証券のうち国債証券の性質を有するもの（次条において「外国国債証券」という。）の価格又は当該取引に係るオプション</w:t>
            </w:r>
          </w:p>
        </w:tc>
      </w:tr>
      <w:tr w:rsidR="00721BA4" w:rsidRPr="003A35CD" w:rsidTr="005B4C7E">
        <w:trPr>
          <w:trHeight w:val="270"/>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第六十五条第二項第二号イ及びニに掲げる取引のうち有価証券指数等先物取引に係るものに関連し</w:t>
            </w:r>
          </w:p>
        </w:tc>
      </w:tr>
      <w:tr w:rsidR="00721BA4" w:rsidRPr="003A35CD" w:rsidTr="005B4C7E">
        <w:trPr>
          <w:trHeight w:val="37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有価証券の売買取引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国債証券等の売買取引</w:t>
            </w:r>
          </w:p>
        </w:tc>
      </w:tr>
      <w:tr w:rsidR="00721BA4" w:rsidRPr="003A35CD" w:rsidTr="005B4C7E">
        <w:trPr>
          <w:trHeight w:val="46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有価証券指数等先物取引等若しくは有価証券オプションン取引</w:t>
            </w:r>
            <w:r w:rsidRPr="003A35CD">
              <w:rPr>
                <w:rFonts w:hint="eastAsia"/>
              </w:rPr>
              <w:t xml:space="preserve">　</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第六十五条第二項第二号イ及び二に掲げる取引</w:t>
            </w:r>
          </w:p>
        </w:tc>
      </w:tr>
      <w:tr w:rsidR="00721BA4" w:rsidRPr="003A35CD" w:rsidTr="005B4C7E">
        <w:trPr>
          <w:trHeight w:val="43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有価証券指数等先物取引にあつては</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同号イ及び二に掲げる取引のうち有価証券指数等先物取引に係るも</w:t>
            </w:r>
            <w:r w:rsidRPr="003A35CD">
              <w:lastRenderedPageBreak/>
              <w:t>のにあつては</w:t>
            </w:r>
          </w:p>
        </w:tc>
      </w:tr>
      <w:tr w:rsidR="00721BA4" w:rsidRPr="003A35CD" w:rsidTr="005B4C7E">
        <w:trPr>
          <w:trHeight w:val="360"/>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有価証券オプション取引にあつては</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同号イ及び二に掲げる取引のうち有価証券オプション取引に係るものにあつては</w:t>
            </w:r>
          </w:p>
        </w:tc>
      </w:tr>
      <w:tr w:rsidR="00721BA4" w:rsidRPr="003A35CD" w:rsidTr="005B4C7E">
        <w:trPr>
          <w:trHeight w:val="76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有価証券の売買、有価証券指数等先物取引又は有価証券オプション取引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国債証券等の売買又は第六十五条第二項第二号イ及び二に掲げる取引</w:t>
            </w:r>
          </w:p>
        </w:tc>
      </w:tr>
      <w:tr w:rsidR="00721BA4" w:rsidRPr="003A35CD" w:rsidTr="005B4C7E">
        <w:trPr>
          <w:trHeight w:val="31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Default="00721BA4" w:rsidP="005B4C7E">
            <w:r>
              <w:rPr>
                <w:rFonts w:hint="eastAsia"/>
                <w:u w:val="single" w:color="FF0000"/>
              </w:rPr>
              <w:t>（</w:t>
            </w:r>
            <w:r w:rsidRPr="008C54D4">
              <w:rPr>
                <w:rFonts w:hint="eastAsia"/>
                <w:u w:val="single" w:color="FF0000"/>
              </w:rPr>
              <w:t>新設）</w:t>
            </w: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r>
              <w:rPr>
                <w:rFonts w:hint="eastAsia"/>
                <w:u w:val="single" w:color="FF0000"/>
              </w:rPr>
              <w:t>（</w:t>
            </w:r>
            <w:r w:rsidRPr="008C54D4">
              <w:rPr>
                <w:rFonts w:hint="eastAsia"/>
                <w:u w:val="single" w:color="FF0000"/>
              </w:rPr>
              <w:t>新設）</w:t>
            </w:r>
          </w:p>
        </w:tc>
      </w:tr>
      <w:tr w:rsidR="00721BA4" w:rsidRPr="003A35CD" w:rsidTr="005B4C7E">
        <w:trPr>
          <w:trHeight w:val="270"/>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有価証券指数等先物取引等若しくは有価証券オプション取引等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同号イ及び二に掲げる取引に係る第二条第八項第一号から第三号までに掲げる行為</w:t>
            </w:r>
          </w:p>
        </w:tc>
      </w:tr>
      <w:tr w:rsidR="00721BA4" w:rsidRPr="003A35CD" w:rsidTr="005B4C7E">
        <w:trPr>
          <w:trHeight w:val="285"/>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t>第六十五条第二項第二号ロ</w:t>
            </w:r>
            <w:r w:rsidRPr="003A35CD">
              <w:t>及びヘに掲げる取引</w:t>
            </w:r>
          </w:p>
        </w:tc>
      </w:tr>
      <w:tr w:rsidR="00721BA4" w:rsidRPr="003A35CD" w:rsidTr="005B4C7E">
        <w:trPr>
          <w:trHeight w:val="1509"/>
          <w:tblCellSpacing w:w="15" w:type="dxa"/>
        </w:trPr>
        <w:tc>
          <w:tcPr>
            <w:tcW w:w="1375" w:type="dxa"/>
            <w:vMerge/>
            <w:tcBorders>
              <w:left w:val="single" w:sz="4" w:space="0" w:color="C0C0C0"/>
              <w:right w:val="single" w:sz="4" w:space="0" w:color="C0C0C0"/>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外国市場証券先物取引等に係る</w:t>
            </w:r>
          </w:p>
        </w:tc>
        <w:tc>
          <w:tcPr>
            <w:tcW w:w="0" w:type="auto"/>
            <w:tcBorders>
              <w:top w:val="single" w:sz="4" w:space="0" w:color="C0C0C0"/>
              <w:left w:val="outset" w:sz="6" w:space="0" w:color="auto"/>
              <w:right w:val="outset" w:sz="6" w:space="0" w:color="auto"/>
            </w:tcBorders>
          </w:tcPr>
          <w:p w:rsidR="00721BA4" w:rsidRPr="003A35CD" w:rsidRDefault="00721BA4" w:rsidP="005B4C7E">
            <w:r w:rsidRPr="003A35CD">
              <w:t>同項</w:t>
            </w:r>
            <w:r>
              <w:t>第二号</w:t>
            </w:r>
            <w:r w:rsidRPr="003A35CD">
              <w:t>ロ及びヘに掲げる取引に係る第二条第八項第一号から第三号までに掲げる行為に関して</w:t>
            </w:r>
          </w:p>
        </w:tc>
      </w:tr>
      <w:tr w:rsidR="00721BA4" w:rsidRPr="003A35CD" w:rsidTr="005B4C7E">
        <w:trPr>
          <w:trHeight w:val="450"/>
          <w:tblCellSpacing w:w="15" w:type="dxa"/>
        </w:trPr>
        <w:tc>
          <w:tcPr>
            <w:tcW w:w="1375" w:type="dxa"/>
            <w:vMerge w:val="restart"/>
            <w:tcBorders>
              <w:top w:val="single" w:sz="4" w:space="0" w:color="C0C0C0"/>
              <w:left w:val="outset" w:sz="6" w:space="0" w:color="auto"/>
              <w:right w:val="outset" w:sz="6" w:space="0" w:color="auto"/>
            </w:tcBorders>
          </w:tcPr>
          <w:p w:rsidR="00721BA4" w:rsidRPr="003A35CD" w:rsidRDefault="00721BA4" w:rsidP="005B4C7E">
            <w:r w:rsidRPr="003A35CD">
              <w:t>第五十条の二</w:t>
            </w:r>
          </w:p>
        </w:tc>
        <w:tc>
          <w:tcPr>
            <w:tcW w:w="0" w:type="auto"/>
            <w:tcBorders>
              <w:top w:val="outset" w:sz="6" w:space="0" w:color="auto"/>
              <w:left w:val="single" w:sz="4" w:space="0" w:color="C0C0C0"/>
              <w:bottom w:val="single" w:sz="4" w:space="0" w:color="C0C0C0"/>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27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国債証券等の売買その他の取引（</w:t>
            </w:r>
          </w:p>
        </w:tc>
      </w:tr>
      <w:tr w:rsidR="00721BA4" w:rsidRPr="003A35CD" w:rsidTr="005B4C7E">
        <w:trPr>
          <w:trHeight w:val="37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有価証券指数等先物取引、有価証券オプション取引若しくは外国市場証券先物取引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第六十五条第二項第二号イからへまでに掲げる取引</w:t>
            </w:r>
          </w:p>
        </w:tc>
      </w:tr>
      <w:tr w:rsidR="00721BA4" w:rsidRPr="003A35CD" w:rsidTr="005B4C7E">
        <w:trPr>
          <w:trHeight w:val="45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国債証券等の売買その他の取引等</w:t>
            </w:r>
          </w:p>
        </w:tc>
      </w:tr>
      <w:tr w:rsidR="00721BA4" w:rsidRPr="003A35CD" w:rsidTr="005B4C7E">
        <w:trPr>
          <w:trHeight w:val="28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有価証券又は有価証券指数等先物取引、オプション若しくは外国市場証券先物取引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国債証券等若しくは外国国債証券又は同号イからへまでに掲げる取引</w:t>
            </w:r>
          </w:p>
        </w:tc>
      </w:tr>
      <w:tr w:rsidR="00721BA4" w:rsidRPr="003A35CD" w:rsidTr="005B4C7E">
        <w:trPr>
          <w:trHeight w:val="43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国債証券等又は国債証券等に係る特定取引等</w:t>
            </w:r>
          </w:p>
        </w:tc>
      </w:tr>
      <w:tr w:rsidR="00721BA4" w:rsidRPr="003A35CD" w:rsidTr="005B4C7E">
        <w:trPr>
          <w:trHeight w:val="615"/>
          <w:tblCellSpacing w:w="15" w:type="dxa"/>
        </w:trPr>
        <w:tc>
          <w:tcPr>
            <w:tcW w:w="1375" w:type="dxa"/>
            <w:vMerge/>
            <w:tcBorders>
              <w:left w:val="outset" w:sz="6" w:space="0" w:color="auto"/>
              <w:bottom w:val="single" w:sz="4" w:space="0" w:color="C0C0C0"/>
              <w:right w:val="outset" w:sz="6" w:space="0" w:color="auto"/>
            </w:tcBorders>
          </w:tcPr>
          <w:p w:rsidR="00721BA4" w:rsidRPr="003A35CD"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pPr>
              <w:rPr>
                <w:rFonts w:hint="eastAsia"/>
              </w:rPr>
            </w:pPr>
            <w:r w:rsidRPr="003A35CD">
              <w:t>有価証券の売買、有価証券指数等先物取引、有価証券オプション取引又は外国市場証券先物取引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国債証券等の売買又は同号イからへまでに掲げる取引</w:t>
            </w:r>
          </w:p>
        </w:tc>
      </w:tr>
      <w:tr w:rsidR="00721BA4" w:rsidRPr="003A35CD" w:rsidTr="005B4C7E">
        <w:trPr>
          <w:trHeight w:val="3180"/>
          <w:tblCellSpacing w:w="15" w:type="dxa"/>
        </w:trPr>
        <w:tc>
          <w:tcPr>
            <w:tcW w:w="1375" w:type="dxa"/>
            <w:vMerge w:val="restart"/>
            <w:tcBorders>
              <w:top w:val="single" w:sz="4" w:space="0" w:color="C0C0C0"/>
              <w:left w:val="outset" w:sz="6" w:space="0" w:color="auto"/>
              <w:right w:val="outset" w:sz="6" w:space="0" w:color="auto"/>
            </w:tcBorders>
          </w:tcPr>
          <w:p w:rsidR="00721BA4" w:rsidRPr="003A35CD" w:rsidRDefault="00721BA4" w:rsidP="005B4C7E">
            <w:r w:rsidRPr="003A35CD">
              <w:lastRenderedPageBreak/>
              <w:t>第五十四条第一項</w:t>
            </w:r>
            <w:r w:rsidRPr="001A3551">
              <w:rPr>
                <w:u w:val="single" w:color="FF0000"/>
              </w:rPr>
              <w:t>（第三号に限る。）</w:t>
            </w:r>
          </w:p>
        </w:tc>
        <w:tc>
          <w:tcPr>
            <w:tcW w:w="0" w:type="auto"/>
            <w:tcBorders>
              <w:top w:val="single" w:sz="4" w:space="0" w:color="C0C0C0"/>
              <w:left w:val="single" w:sz="4" w:space="0" w:color="C0C0C0"/>
              <w:bottom w:val="single" w:sz="4" w:space="0" w:color="C0C0C0"/>
              <w:right w:val="outset" w:sz="6" w:space="0" w:color="auto"/>
            </w:tcBorders>
          </w:tcPr>
          <w:p w:rsidR="00721BA4" w:rsidRPr="003A35CD" w:rsidRDefault="00721BA4" w:rsidP="005B4C7E">
            <w:r w:rsidRPr="003A35CD">
              <w:t>証券会社の業務</w:t>
            </w:r>
          </w:p>
        </w:tc>
        <w:tc>
          <w:tcPr>
            <w:tcW w:w="0" w:type="auto"/>
            <w:tcBorders>
              <w:top w:val="single" w:sz="4" w:space="0" w:color="C0C0C0"/>
              <w:left w:val="outset" w:sz="6" w:space="0" w:color="auto"/>
              <w:bottom w:val="outset" w:sz="6" w:space="0" w:color="C0C0C0"/>
              <w:right w:val="outset" w:sz="6" w:space="0" w:color="auto"/>
            </w:tcBorders>
          </w:tcPr>
          <w:p w:rsidR="00721BA4" w:rsidRPr="003A35CD" w:rsidRDefault="00721BA4" w:rsidP="005B4C7E">
            <w:r w:rsidRPr="003A35CD">
              <w:t>認可を受けた金融機関の第六十五条の二第一項の認可に係る業務（国債証券等の有価証券先物取引に係る第二条第八項第二号若しくは第三号に掲げる行為又は</w:t>
            </w:r>
            <w:r>
              <w:t>第六十五条第二項第二号</w:t>
            </w:r>
            <w:r w:rsidRPr="003A35CD">
              <w:t>に掲げる取引に係る第二条第八項第二号若しくは第三号に掲げる行為に係るもの限る。以下この項において「認可業務」という。）</w:t>
            </w:r>
          </w:p>
        </w:tc>
      </w:tr>
      <w:tr w:rsidR="00721BA4" w:rsidRPr="003A35CD" w:rsidTr="005B4C7E">
        <w:trPr>
          <w:trHeight w:val="255"/>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C0C0C0"/>
              <w:right w:val="outset" w:sz="6" w:space="0" w:color="auto"/>
            </w:tcBorders>
          </w:tcPr>
          <w:p w:rsidR="00721BA4" w:rsidRPr="001A3551" w:rsidRDefault="00721BA4" w:rsidP="005B4C7E">
            <w:pPr>
              <w:rPr>
                <w:rFonts w:hint="eastAsia"/>
                <w:u w:val="single" w:color="FF0000"/>
              </w:rPr>
            </w:pPr>
            <w:r w:rsidRPr="001A3551">
              <w:rPr>
                <w:u w:val="single" w:color="FF0000"/>
              </w:rPr>
              <w:t>次の各号の一</w:t>
            </w:r>
          </w:p>
        </w:tc>
        <w:tc>
          <w:tcPr>
            <w:tcW w:w="0" w:type="auto"/>
            <w:tcBorders>
              <w:top w:val="outset" w:sz="6" w:space="0" w:color="auto"/>
              <w:left w:val="outset" w:sz="6" w:space="0" w:color="auto"/>
              <w:bottom w:val="outset" w:sz="6" w:space="0" w:color="C0C0C0"/>
              <w:right w:val="outset" w:sz="6" w:space="0" w:color="auto"/>
            </w:tcBorders>
          </w:tcPr>
          <w:p w:rsidR="00721BA4" w:rsidRPr="001A3551" w:rsidRDefault="00721BA4" w:rsidP="005B4C7E">
            <w:pPr>
              <w:rPr>
                <w:u w:val="single" w:color="FF0000"/>
              </w:rPr>
            </w:pPr>
            <w:r w:rsidRPr="001A3551">
              <w:rPr>
                <w:u w:val="single" w:color="FF0000"/>
              </w:rPr>
              <w:t>第三号</w:t>
            </w:r>
          </w:p>
        </w:tc>
      </w:tr>
      <w:tr w:rsidR="00721BA4" w:rsidRPr="003A35CD" w:rsidTr="005B4C7E">
        <w:trPr>
          <w:trHeight w:val="480"/>
          <w:tblCellSpacing w:w="15" w:type="dxa"/>
        </w:trPr>
        <w:tc>
          <w:tcPr>
            <w:tcW w:w="1375" w:type="dxa"/>
            <w:vMerge/>
            <w:tcBorders>
              <w:left w:val="outset" w:sz="6" w:space="0" w:color="auto"/>
              <w:bottom w:val="single" w:sz="4" w:space="0" w:color="C0C0C0"/>
              <w:right w:val="outset" w:sz="6" w:space="0" w:color="auto"/>
            </w:tcBorders>
          </w:tcPr>
          <w:p w:rsidR="00721BA4" w:rsidRPr="003A35CD" w:rsidRDefault="00721BA4" w:rsidP="005B4C7E"/>
        </w:tc>
        <w:tc>
          <w:tcPr>
            <w:tcW w:w="0" w:type="auto"/>
            <w:tcBorders>
              <w:top w:val="outset" w:sz="6" w:space="0" w:color="C0C0C0"/>
              <w:left w:val="outset" w:sz="6" w:space="0" w:color="auto"/>
              <w:bottom w:val="outset" w:sz="6" w:space="0" w:color="auto"/>
              <w:right w:val="outset" w:sz="6" w:space="0" w:color="auto"/>
            </w:tcBorders>
          </w:tcPr>
          <w:p w:rsidR="00721BA4" w:rsidRPr="001A3551" w:rsidRDefault="00721BA4" w:rsidP="005B4C7E">
            <w:pPr>
              <w:rPr>
                <w:rFonts w:hint="eastAsia"/>
                <w:u w:val="single" w:color="FF0000"/>
              </w:rPr>
            </w:pPr>
            <w:r w:rsidRPr="001A3551">
              <w:rPr>
                <w:u w:val="single" w:color="FF0000"/>
              </w:rPr>
              <w:t>業務</w:t>
            </w:r>
          </w:p>
        </w:tc>
        <w:tc>
          <w:tcPr>
            <w:tcW w:w="0" w:type="auto"/>
            <w:tcBorders>
              <w:top w:val="outset" w:sz="6" w:space="0" w:color="C0C0C0"/>
              <w:left w:val="outset" w:sz="6" w:space="0" w:color="auto"/>
              <w:bottom w:val="outset" w:sz="6" w:space="0" w:color="auto"/>
              <w:right w:val="outset" w:sz="6" w:space="0" w:color="auto"/>
            </w:tcBorders>
          </w:tcPr>
          <w:p w:rsidR="00721BA4" w:rsidRPr="001A3551" w:rsidRDefault="00721BA4" w:rsidP="005B4C7E">
            <w:pPr>
              <w:rPr>
                <w:u w:val="single" w:color="FF0000"/>
              </w:rPr>
            </w:pPr>
            <w:r w:rsidRPr="001A3551">
              <w:rPr>
                <w:u w:val="single" w:color="FF0000"/>
              </w:rPr>
              <w:t>認可業務</w:t>
            </w:r>
          </w:p>
        </w:tc>
      </w:tr>
      <w:tr w:rsidR="00721BA4" w:rsidRPr="003A35CD" w:rsidTr="005B4C7E">
        <w:trPr>
          <w:trHeight w:val="315"/>
          <w:tblCellSpacing w:w="15" w:type="dxa"/>
        </w:trPr>
        <w:tc>
          <w:tcPr>
            <w:tcW w:w="1375" w:type="dxa"/>
            <w:vMerge w:val="restart"/>
            <w:tcBorders>
              <w:top w:val="single" w:sz="4" w:space="0" w:color="C0C0C0"/>
              <w:left w:val="outset" w:sz="6" w:space="0" w:color="auto"/>
              <w:right w:val="outset" w:sz="6" w:space="0" w:color="auto"/>
            </w:tcBorders>
          </w:tcPr>
          <w:p w:rsidR="00721BA4" w:rsidRPr="001A3551" w:rsidRDefault="00721BA4" w:rsidP="005B4C7E">
            <w:pPr>
              <w:rPr>
                <w:u w:val="single" w:color="FF0000"/>
              </w:rPr>
            </w:pPr>
            <w:r w:rsidRPr="001A3551">
              <w:rPr>
                <w:u w:val="single" w:color="FF0000"/>
              </w:rPr>
              <w:t>第五十七条の二</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420"/>
          <w:tblCellSpacing w:w="15" w:type="dxa"/>
        </w:trPr>
        <w:tc>
          <w:tcPr>
            <w:tcW w:w="1375" w:type="dxa"/>
            <w:vMerge/>
            <w:tcBorders>
              <w:top w:val="single" w:sz="4" w:space="0" w:color="auto"/>
              <w:left w:val="outset" w:sz="6" w:space="0" w:color="auto"/>
              <w:right w:val="outset" w:sz="6" w:space="0" w:color="auto"/>
            </w:tcBorders>
          </w:tcPr>
          <w:p w:rsidR="00721BA4" w:rsidRPr="003A35CD"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国債証券等の有価証券先物取引に係る第二条第八項第二号及び第三号に掲げる行為並びに第六十五条第二項第二号に掲げる取引に係る第二条第八項第二号及び第三号に掲げる行為</w:t>
            </w:r>
          </w:p>
        </w:tc>
      </w:tr>
      <w:tr w:rsidR="00721BA4" w:rsidRPr="003A35CD" w:rsidTr="005B4C7E">
        <w:trPr>
          <w:trHeight w:val="284"/>
          <w:tblCellSpacing w:w="15" w:type="dxa"/>
        </w:trPr>
        <w:tc>
          <w:tcPr>
            <w:tcW w:w="1375" w:type="dxa"/>
            <w:vMerge/>
            <w:tcBorders>
              <w:left w:val="outset" w:sz="6" w:space="0" w:color="auto"/>
              <w:bottom w:val="single" w:sz="4" w:space="0" w:color="C0C0C0"/>
              <w:right w:val="outset" w:sz="6" w:space="0" w:color="auto"/>
            </w:tcBorders>
          </w:tcPr>
          <w:p w:rsidR="00721BA4" w:rsidRPr="003A35CD"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有価証券の売買その他の取引又は有価証券指数等先物取引等、有価証券オプション取引等若しくは外国市場証券先物取引等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国債証券等の有価証券先物取引に係る第二条第八項第二号若しくは第三号に掲げる行為又は第六十五条第二項第二号に掲げる取引に係る第二条第八項第二号若しくは第三号に掲げる行為</w:t>
            </w:r>
          </w:p>
        </w:tc>
      </w:tr>
      <w:tr w:rsidR="00721BA4" w:rsidRPr="003A35CD" w:rsidTr="005B4C7E">
        <w:trPr>
          <w:trHeight w:val="225"/>
          <w:tblCellSpacing w:w="15" w:type="dxa"/>
        </w:trPr>
        <w:tc>
          <w:tcPr>
            <w:tcW w:w="1375" w:type="dxa"/>
            <w:tcBorders>
              <w:top w:val="single" w:sz="4" w:space="0" w:color="C0C0C0"/>
              <w:left w:val="outset" w:sz="6" w:space="0" w:color="auto"/>
              <w:bottom w:val="single" w:sz="4" w:space="0" w:color="C0C0C0"/>
              <w:right w:val="outset" w:sz="6" w:space="0" w:color="auto"/>
            </w:tcBorders>
          </w:tcPr>
          <w:p w:rsidR="00721BA4" w:rsidRDefault="00721BA4" w:rsidP="005B4C7E">
            <w:r>
              <w:rPr>
                <w:rFonts w:hint="eastAsia"/>
                <w:u w:val="single" w:color="FF0000"/>
              </w:rPr>
              <w:t>（</w:t>
            </w:r>
            <w:r w:rsidRPr="00C549D0">
              <w:rPr>
                <w:rFonts w:hint="eastAsia"/>
                <w:u w:val="single" w:color="FF0000"/>
              </w:rPr>
              <w:t>新設）</w:t>
            </w: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r>
              <w:rPr>
                <w:rFonts w:hint="eastAsia"/>
                <w:u w:val="single" w:color="FF0000"/>
              </w:rPr>
              <w:t>（</w:t>
            </w:r>
            <w:r w:rsidRPr="00C549D0">
              <w:rPr>
                <w:rFonts w:hint="eastAsia"/>
                <w:u w:val="single" w:color="FF0000"/>
              </w:rPr>
              <w:t>新設）</w:t>
            </w:r>
          </w:p>
        </w:tc>
        <w:tc>
          <w:tcPr>
            <w:tcW w:w="0" w:type="auto"/>
            <w:tcBorders>
              <w:top w:val="single" w:sz="4" w:space="0" w:color="C0C0C0"/>
              <w:left w:val="outset" w:sz="6" w:space="0" w:color="auto"/>
              <w:bottom w:val="single" w:sz="4" w:space="0" w:color="C0C0C0"/>
              <w:right w:val="outset" w:sz="6" w:space="0" w:color="auto"/>
            </w:tcBorders>
          </w:tcPr>
          <w:p w:rsidR="00721BA4" w:rsidRDefault="00721BA4" w:rsidP="005B4C7E">
            <w:r>
              <w:rPr>
                <w:rFonts w:hint="eastAsia"/>
                <w:u w:val="single" w:color="FF0000"/>
              </w:rPr>
              <w:t>（</w:t>
            </w:r>
            <w:r w:rsidRPr="00C549D0">
              <w:rPr>
                <w:rFonts w:hint="eastAsia"/>
                <w:u w:val="single" w:color="FF0000"/>
              </w:rPr>
              <w:t>新設）</w:t>
            </w:r>
          </w:p>
        </w:tc>
      </w:tr>
      <w:tr w:rsidR="00721BA4" w:rsidRPr="003A35CD" w:rsidTr="005B4C7E">
        <w:trPr>
          <w:trHeight w:val="165"/>
          <w:tblCellSpacing w:w="15" w:type="dxa"/>
        </w:trPr>
        <w:tc>
          <w:tcPr>
            <w:tcW w:w="1375" w:type="dxa"/>
            <w:vMerge w:val="restart"/>
            <w:tcBorders>
              <w:top w:val="single" w:sz="4" w:space="0" w:color="C0C0C0"/>
              <w:left w:val="outset" w:sz="6" w:space="0" w:color="auto"/>
              <w:right w:val="outset" w:sz="6" w:space="0" w:color="auto"/>
            </w:tcBorders>
          </w:tcPr>
          <w:p w:rsidR="00721BA4" w:rsidRPr="001A3551" w:rsidRDefault="00721BA4" w:rsidP="005B4C7E">
            <w:pPr>
              <w:rPr>
                <w:u w:val="single" w:color="FF0000"/>
              </w:rPr>
            </w:pPr>
            <w:r w:rsidRPr="001A3551">
              <w:rPr>
                <w:u w:val="single" w:color="FF0000"/>
              </w:rPr>
              <w:t>第百五十七条</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証券会社</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認可を受けた金融機関</w:t>
            </w:r>
          </w:p>
        </w:tc>
      </w:tr>
      <w:tr w:rsidR="00721BA4" w:rsidRPr="003A35CD" w:rsidTr="005B4C7E">
        <w:trPr>
          <w:trHeight w:val="42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pPr>
              <w:rPr>
                <w:rFonts w:hint="eastAsia"/>
              </w:rPr>
            </w:pPr>
            <w:r w:rsidRPr="003A35CD">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tcPr>
          <w:p w:rsidR="00721BA4" w:rsidRPr="003A35CD" w:rsidRDefault="00721BA4" w:rsidP="005B4C7E">
            <w:r w:rsidRPr="003A35CD">
              <w:t>国債証券等の有価証券先物取引に係る第二条第八項第二号若しくは第三号に掲げる行為若しくは第六十五条第二項第二号に掲げる取引に係る第二条第八項第二号若しくは第三号に掲げる行為</w:t>
            </w:r>
          </w:p>
        </w:tc>
      </w:tr>
      <w:tr w:rsidR="00721BA4" w:rsidRPr="003A35CD" w:rsidTr="005B4C7E">
        <w:trPr>
          <w:trHeight w:val="345"/>
          <w:tblCellSpacing w:w="15" w:type="dxa"/>
        </w:trPr>
        <w:tc>
          <w:tcPr>
            <w:tcW w:w="1375" w:type="dxa"/>
            <w:vMerge/>
            <w:tcBorders>
              <w:left w:val="outset" w:sz="6" w:space="0" w:color="auto"/>
              <w:bottom w:val="single" w:sz="4" w:space="0" w:color="C0C0C0"/>
              <w:right w:val="outset" w:sz="6" w:space="0" w:color="auto"/>
            </w:tcBorders>
          </w:tcPr>
          <w:p w:rsidR="00721BA4" w:rsidRPr="003A35CD" w:rsidRDefault="00721BA4" w:rsidP="005B4C7E"/>
        </w:tc>
        <w:tc>
          <w:tcPr>
            <w:tcW w:w="0" w:type="auto"/>
            <w:tcBorders>
              <w:top w:val="single" w:sz="4" w:space="0" w:color="C0C0C0"/>
              <w:left w:val="outset" w:sz="6" w:space="0" w:color="auto"/>
              <w:bottom w:val="outset" w:sz="6" w:space="0" w:color="auto"/>
              <w:right w:val="outset" w:sz="6" w:space="0" w:color="auto"/>
            </w:tcBorders>
          </w:tcPr>
          <w:p w:rsidR="00721BA4" w:rsidRPr="003A35CD" w:rsidRDefault="00721BA4" w:rsidP="005B4C7E">
            <w:pPr>
              <w:rPr>
                <w:rFonts w:hint="eastAsia"/>
              </w:rPr>
            </w:pPr>
            <w:r w:rsidRPr="003A35CD">
              <w:t>有価証券の売買取引等</w:t>
            </w:r>
          </w:p>
        </w:tc>
        <w:tc>
          <w:tcPr>
            <w:tcW w:w="0" w:type="auto"/>
            <w:tcBorders>
              <w:top w:val="single" w:sz="4" w:space="0" w:color="C0C0C0"/>
              <w:left w:val="outset" w:sz="6" w:space="0" w:color="auto"/>
              <w:bottom w:val="outset" w:sz="6" w:space="0" w:color="auto"/>
              <w:right w:val="outset" w:sz="6" w:space="0" w:color="auto"/>
            </w:tcBorders>
          </w:tcPr>
          <w:p w:rsidR="00721BA4" w:rsidRPr="003A35CD" w:rsidRDefault="00721BA4" w:rsidP="005B4C7E">
            <w:r w:rsidRPr="003A35CD">
              <w:t>国債証券との売買取引若しくは第六十五条第二項第二号イ、ハ若しくはニに掲げる取引</w:t>
            </w:r>
          </w:p>
        </w:tc>
      </w:tr>
      <w:tr w:rsidR="00721BA4" w:rsidRPr="003A35CD" w:rsidTr="005B4C7E">
        <w:trPr>
          <w:trHeight w:val="360"/>
          <w:tblCellSpacing w:w="15" w:type="dxa"/>
        </w:trPr>
        <w:tc>
          <w:tcPr>
            <w:tcW w:w="1375" w:type="dxa"/>
            <w:vMerge w:val="restart"/>
            <w:tcBorders>
              <w:top w:val="single" w:sz="4" w:space="0" w:color="C0C0C0"/>
              <w:left w:val="outset" w:sz="6" w:space="0" w:color="auto"/>
              <w:right w:val="outset" w:sz="6" w:space="0" w:color="auto"/>
            </w:tcBorders>
          </w:tcPr>
          <w:p w:rsidR="00721BA4" w:rsidRPr="001A3551" w:rsidRDefault="00721BA4" w:rsidP="005B4C7E">
            <w:pPr>
              <w:rPr>
                <w:u w:val="single" w:color="FF0000"/>
              </w:rPr>
            </w:pPr>
            <w:r w:rsidRPr="001A3551">
              <w:rPr>
                <w:u w:val="single" w:color="FF0000"/>
              </w:rPr>
              <w:t>第百六十三条</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証券会社</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認可を受けた金融機関</w:t>
            </w:r>
          </w:p>
        </w:tc>
      </w:tr>
      <w:tr w:rsidR="00721BA4" w:rsidRPr="003A35CD" w:rsidTr="005B4C7E">
        <w:trPr>
          <w:trHeight w:val="270"/>
          <w:tblCellSpacing w:w="15" w:type="dxa"/>
        </w:trPr>
        <w:tc>
          <w:tcPr>
            <w:tcW w:w="1375" w:type="dxa"/>
            <w:vMerge/>
            <w:tcBorders>
              <w:left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pPr>
              <w:rPr>
                <w:rFonts w:hint="eastAsia"/>
              </w:rPr>
            </w:pPr>
            <w:r w:rsidRPr="003A35CD">
              <w:t>営業</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国債証券等の有価証券先物取引に係る第二条第八項第一号から第三号までに掲げる行為並びに第六十五条第二項第二号に掲げる取引に係る第二条第八項第一号から第三号までに掲げる行為を行う業務</w:t>
            </w:r>
          </w:p>
        </w:tc>
      </w:tr>
      <w:tr w:rsidR="00721BA4" w:rsidRPr="003A35CD" w:rsidTr="005B4C7E">
        <w:trPr>
          <w:trHeight w:val="35"/>
          <w:tblCellSpacing w:w="15" w:type="dxa"/>
        </w:trPr>
        <w:tc>
          <w:tcPr>
            <w:tcW w:w="1375" w:type="dxa"/>
            <w:vMerge/>
            <w:tcBorders>
              <w:left w:val="outset" w:sz="6" w:space="0" w:color="auto"/>
              <w:bottom w:val="outset" w:sz="6" w:space="0" w:color="auto"/>
              <w:right w:val="outset" w:sz="6" w:space="0" w:color="auto"/>
            </w:tcBorders>
          </w:tcPr>
          <w:p w:rsidR="00721BA4" w:rsidRPr="003A35CD"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pPr>
              <w:rPr>
                <w:rFonts w:hint="eastAsia"/>
              </w:rPr>
            </w:pPr>
            <w:r w:rsidRPr="003A35CD">
              <w:t>有価証券の売買取引等</w:t>
            </w:r>
          </w:p>
        </w:tc>
        <w:tc>
          <w:tcPr>
            <w:tcW w:w="0" w:type="auto"/>
            <w:tcBorders>
              <w:top w:val="outset" w:sz="6" w:space="0" w:color="auto"/>
              <w:left w:val="outset" w:sz="6" w:space="0" w:color="auto"/>
              <w:bottom w:val="outset" w:sz="6" w:space="0" w:color="auto"/>
              <w:right w:val="outset" w:sz="6" w:space="0" w:color="auto"/>
            </w:tcBorders>
          </w:tcPr>
          <w:p w:rsidR="00721BA4" w:rsidRPr="003A35CD" w:rsidRDefault="00721BA4" w:rsidP="005B4C7E">
            <w:r w:rsidRPr="003A35CD">
              <w:t>国債証券等の売買取引又は第六十五条第二項第二号イ、ハ若しくはニに掲げる取引</w:t>
            </w:r>
          </w:p>
        </w:tc>
      </w:tr>
    </w:tbl>
    <w:p w:rsidR="00721BA4" w:rsidRPr="003A35CD" w:rsidRDefault="00721BA4" w:rsidP="00721BA4">
      <w:pPr>
        <w:ind w:left="178" w:hangingChars="85" w:hanging="178"/>
        <w:rPr>
          <w:rFonts w:hint="eastAsia"/>
        </w:rPr>
      </w:pPr>
    </w:p>
    <w:p w:rsidR="00721BA4" w:rsidRDefault="00721BA4" w:rsidP="00721BA4">
      <w:pPr>
        <w:rPr>
          <w:rFonts w:hint="eastAsia"/>
        </w:rPr>
      </w:pPr>
    </w:p>
    <w:p w:rsidR="00721BA4" w:rsidRDefault="00721BA4" w:rsidP="00721BA4">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p>
    <w:p w:rsidR="00721BA4" w:rsidRDefault="00721BA4" w:rsidP="00721BA4">
      <w:pPr>
        <w:rPr>
          <w:rFonts w:hint="eastAsia"/>
        </w:rPr>
      </w:pPr>
    </w:p>
    <w:p w:rsidR="00721BA4" w:rsidRDefault="00721BA4" w:rsidP="00721BA4">
      <w:pPr>
        <w:rPr>
          <w:rFonts w:hint="eastAsia"/>
        </w:rPr>
      </w:pPr>
      <w:r>
        <w:rPr>
          <w:rFonts w:hint="eastAsia"/>
        </w:rPr>
        <w:t>（改正後）</w:t>
      </w:r>
    </w:p>
    <w:p w:rsidR="00721BA4" w:rsidRPr="00196412" w:rsidRDefault="00721BA4" w:rsidP="00721BA4">
      <w:pPr>
        <w:ind w:leftChars="85" w:left="178"/>
      </w:pPr>
      <w:r w:rsidRPr="00196412">
        <w:t>（金融機関の証券業務の認可等に関する読替え）</w:t>
      </w:r>
      <w:r w:rsidRPr="00196412">
        <w:t xml:space="preserve"> </w:t>
      </w:r>
    </w:p>
    <w:p w:rsidR="00721BA4" w:rsidRPr="00E43933" w:rsidRDefault="00721BA4" w:rsidP="00721BA4">
      <w:pPr>
        <w:ind w:left="179" w:hangingChars="85" w:hanging="179"/>
      </w:pPr>
      <w:r w:rsidRPr="00196412">
        <w:rPr>
          <w:b/>
          <w:bCs/>
        </w:rPr>
        <w:t>第十七条の三</w:t>
      </w:r>
      <w:r w:rsidRPr="00196412">
        <w:rPr>
          <w:b/>
          <w:bCs/>
        </w:rPr>
        <w:t xml:space="preserve"> </w:t>
      </w:r>
      <w:r w:rsidRPr="00196412">
        <w:t xml:space="preserve">　法</w:t>
      </w:r>
      <w:r w:rsidRPr="00E43933">
        <w:t>第六十五条の二第二項から</w:t>
      </w:r>
      <w:r w:rsidRPr="00E43933">
        <w:rPr>
          <w:u w:val="single" w:color="FF0000"/>
        </w:rPr>
        <w:t>第</w:t>
      </w:r>
      <w:r>
        <w:rPr>
          <w:rFonts w:hint="eastAsia"/>
          <w:u w:val="single" w:color="FF0000"/>
        </w:rPr>
        <w:t>五</w:t>
      </w:r>
      <w:r w:rsidRPr="00E43933">
        <w:rPr>
          <w:u w:val="single" w:color="FF0000"/>
        </w:rPr>
        <w:t>項まで</w:t>
      </w:r>
      <w:r w:rsidRPr="00E43933">
        <w:t>の規定において同条第一項の認可、同条第三項に規定する認可を受けた金融機関若しくはその役員若しくは使用人</w:t>
      </w:r>
      <w:r w:rsidRPr="0080175A">
        <w:rPr>
          <w:u w:val="single" w:color="FF0000"/>
        </w:rPr>
        <w:t>、同条第四項に規定する認可を受けた金融機関若しくはその顧客又は同条第五項</w:t>
      </w:r>
      <w:r w:rsidRPr="00E43933">
        <w:t>に規定する認可を受けた金融機関について法の規定を準用する場合における</w:t>
      </w:r>
      <w:r w:rsidRPr="00E43933">
        <w:rPr>
          <w:u w:val="single" w:color="FF0000"/>
        </w:rPr>
        <w:t>同条第</w:t>
      </w:r>
      <w:r>
        <w:rPr>
          <w:rFonts w:hint="eastAsia"/>
          <w:u w:val="single" w:color="FF0000"/>
        </w:rPr>
        <w:t>六</w:t>
      </w:r>
      <w:r w:rsidRPr="00E43933">
        <w:rPr>
          <w:u w:val="single" w:color="FF0000"/>
        </w:rPr>
        <w:t>項</w:t>
      </w:r>
      <w:r w:rsidRPr="00E43933">
        <w:t>の規定による技術的読替えは、次の表のとおりとする。</w:t>
      </w:r>
      <w:r w:rsidRPr="00E43933">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621"/>
        <w:gridCol w:w="3343"/>
      </w:tblGrid>
      <w:tr w:rsidR="00721BA4" w:rsidRPr="00E43933" w:rsidTr="005B4C7E">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読　み　替　え　る　字　句</w:t>
            </w:r>
          </w:p>
        </w:tc>
      </w:tr>
      <w:tr w:rsidR="00721BA4" w:rsidRPr="00E43933"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第二十八条第二項</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前項</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第六十五条の二第一項</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免許</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第二条第八項第一号</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国債証券、地方債証券並びに政府が元本の償還及び利息の支払について保証している社債券その他の債券（以下第五十七条の二までにおいて「国債証券等」という。）並</w:t>
            </w:r>
            <w:r w:rsidRPr="00E43933">
              <w:lastRenderedPageBreak/>
              <w:t>びに第六五条第二項第二号に掲げる取引に係る第二条第八項第一号</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第二条第八項第二号及び第三号</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国債証券等及び第六十五条第二項第二号に掲げる取引に係る第二条第八項第二号及び第三号</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第二条第八項第四号及び第五号</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国債証券等に係る第二条第八項第四号及び第五号</w:t>
            </w:r>
          </w:p>
        </w:tc>
      </w:tr>
      <w:tr w:rsidR="00721BA4" w:rsidRPr="00E43933" w:rsidTr="005B4C7E">
        <w:trPr>
          <w:trHeight w:val="1080"/>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right w:val="outset" w:sz="6" w:space="0" w:color="auto"/>
            </w:tcBorders>
            <w:vAlign w:val="center"/>
          </w:tcPr>
          <w:p w:rsidR="00721BA4" w:rsidRPr="00E43933" w:rsidRDefault="00721BA4" w:rsidP="005B4C7E">
            <w:r w:rsidRPr="00E43933">
              <w:t>第二条第八項第六号</w:t>
            </w:r>
          </w:p>
        </w:tc>
        <w:tc>
          <w:tcPr>
            <w:tcW w:w="0" w:type="auto"/>
            <w:tcBorders>
              <w:top w:val="outset" w:sz="6" w:space="0" w:color="auto"/>
              <w:left w:val="outset" w:sz="6" w:space="0" w:color="auto"/>
              <w:right w:val="outset" w:sz="6" w:space="0" w:color="auto"/>
            </w:tcBorders>
            <w:vAlign w:val="center"/>
          </w:tcPr>
          <w:p w:rsidR="00721BA4" w:rsidRPr="00E43933" w:rsidRDefault="00721BA4" w:rsidP="005B4C7E">
            <w:r w:rsidRPr="00E43933">
              <w:t>国債証券等に係る第二条第八項第六号</w:t>
            </w:r>
          </w:p>
        </w:tc>
      </w:tr>
      <w:tr w:rsidR="00721BA4" w:rsidRPr="00E43933" w:rsidTr="005B4C7E">
        <w:trPr>
          <w:tblCellSpacing w:w="15" w:type="dxa"/>
        </w:trPr>
        <w:tc>
          <w:tcPr>
            <w:tcW w:w="1375" w:type="dxa"/>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第二十九条</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前条第一項の免許</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第六十五条の二第一項の認可</w:t>
            </w:r>
          </w:p>
        </w:tc>
      </w:tr>
      <w:tr w:rsidR="00721BA4" w:rsidRPr="00E43933" w:rsidTr="005B4C7E">
        <w:trPr>
          <w:tblCellSpacing w:w="15" w:type="dxa"/>
        </w:trPr>
        <w:tc>
          <w:tcPr>
            <w:tcW w:w="1375" w:type="dxa"/>
            <w:vMerge w:val="restart"/>
            <w:tcBorders>
              <w:top w:val="outset" w:sz="6" w:space="0" w:color="auto"/>
              <w:left w:val="outset" w:sz="6" w:space="0" w:color="auto"/>
              <w:right w:val="outset" w:sz="6" w:space="0" w:color="auto"/>
            </w:tcBorders>
          </w:tcPr>
          <w:p w:rsidR="00721BA4" w:rsidRPr="00E43933" w:rsidRDefault="00721BA4" w:rsidP="005B4C7E">
            <w:r w:rsidRPr="00E43933">
              <w:t>第三十一条（第一号を除く。）</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証券業の免許</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第六十五条の二第一項の認可</w:t>
            </w:r>
          </w:p>
        </w:tc>
      </w:tr>
      <w:tr w:rsidR="00721BA4" w:rsidRPr="00E43933" w:rsidTr="005B4C7E">
        <w:trPr>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次の各号</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第二号及び第三号</w:t>
            </w:r>
          </w:p>
        </w:tc>
      </w:tr>
      <w:tr w:rsidR="00721BA4" w:rsidRPr="00E43933" w:rsidTr="005B4C7E">
        <w:trPr>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免許申請者</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認可申請者</w:t>
            </w:r>
          </w:p>
        </w:tc>
      </w:tr>
      <w:tr w:rsidR="00721BA4" w:rsidRPr="00E43933" w:rsidTr="005B4C7E">
        <w:trPr>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免許申請に係る証券業</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認可申請に係る業務</w:t>
            </w:r>
          </w:p>
        </w:tc>
      </w:tr>
      <w:tr w:rsidR="00721BA4" w:rsidRPr="00E43933" w:rsidTr="005B4C7E">
        <w:trPr>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有価証券</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国債証券等</w:t>
            </w:r>
          </w:p>
        </w:tc>
      </w:tr>
      <w:tr w:rsidR="00721BA4" w:rsidRPr="00E43933" w:rsidTr="005B4C7E">
        <w:trPr>
          <w:trHeight w:val="495"/>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及び第六十五条第二項第二号に掲げる取引に係る第二条第八項第一号から第三号までに掲げる行為</w:t>
            </w:r>
          </w:p>
        </w:tc>
      </w:tr>
      <w:tr w:rsidR="00721BA4" w:rsidRPr="00E43933" w:rsidTr="005B4C7E">
        <w:trPr>
          <w:trHeight w:val="225"/>
          <w:tblCellSpacing w:w="15" w:type="dxa"/>
        </w:trPr>
        <w:tc>
          <w:tcPr>
            <w:tcW w:w="1375" w:type="dxa"/>
            <w:vMerge/>
            <w:tcBorders>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その営業所</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認可を受けた金融機関（第六十五条の二第三項に規定する認可を受けた金融機関をいう。以下第五十七条の二までにおいて同じ）並びにこれらの営業所又は事務所</w:t>
            </w:r>
          </w:p>
        </w:tc>
      </w:tr>
      <w:tr w:rsidR="00721BA4" w:rsidRPr="00E43933"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証券会社</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認可を受けた金融機関</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次の各号の一</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第二号</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免許</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第六十五条の二第一項の認可</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業務</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当該認可に係る業務</w:t>
            </w:r>
          </w:p>
        </w:tc>
      </w:tr>
      <w:tr w:rsidR="00721BA4" w:rsidRPr="00E43933"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第三十八条</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証券会社</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認可を受けた金融機関</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証券業</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第六十五条の二第一項の認可に係</w:t>
            </w:r>
            <w:r w:rsidRPr="00E43933">
              <w:lastRenderedPageBreak/>
              <w:t>る業務</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有価証券</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国債証券等</w:t>
            </w:r>
          </w:p>
        </w:tc>
      </w:tr>
      <w:tr w:rsidR="00721BA4" w:rsidRPr="00E43933" w:rsidTr="005B4C7E">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及び第六十五条第二項第二号に掲げる取引に係る第二条第八項第一号から第三号までに掲げる行為</w:t>
            </w:r>
          </w:p>
        </w:tc>
      </w:tr>
      <w:tr w:rsidR="00721BA4" w:rsidRPr="00E43933" w:rsidTr="005B4C7E">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免許を</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第六十五条の二第一項の認可を</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免許に</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認可に</w:t>
            </w:r>
          </w:p>
        </w:tc>
      </w:tr>
      <w:tr w:rsidR="00721BA4" w:rsidRPr="00E43933"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第四十六条及び第四十七条</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証券会社</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認可を受けた金融機関</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有価証券</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国債証券等</w:t>
            </w:r>
          </w:p>
        </w:tc>
      </w:tr>
      <w:tr w:rsidR="00721BA4" w:rsidRPr="00E43933" w:rsidTr="005B4C7E">
        <w:trPr>
          <w:trHeight w:val="300"/>
          <w:tblCellSpacing w:w="15" w:type="dxa"/>
        </w:trPr>
        <w:tc>
          <w:tcPr>
            <w:tcW w:w="1375" w:type="dxa"/>
            <w:vMerge w:val="restart"/>
            <w:tcBorders>
              <w:top w:val="outset" w:sz="6" w:space="0" w:color="auto"/>
              <w:left w:val="outset" w:sz="6" w:space="0" w:color="auto"/>
              <w:right w:val="outset" w:sz="6" w:space="0" w:color="auto"/>
            </w:tcBorders>
            <w:vAlign w:val="center"/>
          </w:tcPr>
          <w:p w:rsidR="00721BA4" w:rsidRPr="00E43933" w:rsidRDefault="00721BA4" w:rsidP="005B4C7E">
            <w:r w:rsidRPr="00E43933">
              <w:t>第四十七条の二</w:t>
            </w:r>
          </w:p>
        </w:tc>
        <w:tc>
          <w:tcPr>
            <w:tcW w:w="0" w:type="auto"/>
            <w:tcBorders>
              <w:top w:val="outset" w:sz="6" w:space="0" w:color="auto"/>
              <w:left w:val="outset" w:sz="6" w:space="0" w:color="auto"/>
              <w:bottom w:val="single" w:sz="4" w:space="0" w:color="C0C0C0"/>
              <w:right w:val="outset" w:sz="6" w:space="0" w:color="auto"/>
            </w:tcBorders>
            <w:vAlign w:val="center"/>
          </w:tcPr>
          <w:p w:rsidR="00721BA4" w:rsidRPr="00E43933" w:rsidRDefault="00721BA4" w:rsidP="005B4C7E">
            <w:r w:rsidRPr="00E43933">
              <w:t>証券会社は</w:t>
            </w:r>
          </w:p>
        </w:tc>
        <w:tc>
          <w:tcPr>
            <w:tcW w:w="0" w:type="auto"/>
            <w:tcBorders>
              <w:top w:val="outset" w:sz="6" w:space="0" w:color="auto"/>
              <w:left w:val="outset" w:sz="6" w:space="0" w:color="auto"/>
              <w:bottom w:val="single" w:sz="4" w:space="0" w:color="C0C0C0"/>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450"/>
          <w:tblCellSpacing w:w="15" w:type="dxa"/>
        </w:trPr>
        <w:tc>
          <w:tcPr>
            <w:tcW w:w="1375" w:type="dxa"/>
            <w:vMerge/>
            <w:tcBorders>
              <w:top w:val="outset" w:sz="6" w:space="0" w:color="auto"/>
              <w:left w:val="outset" w:sz="6" w:space="0" w:color="auto"/>
              <w:right w:val="outset" w:sz="6" w:space="0" w:color="auto"/>
            </w:tcBorders>
            <w:vAlign w:val="center"/>
          </w:tcPr>
          <w:p w:rsidR="00721BA4" w:rsidRPr="00E43933"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有価証券先物取引、有価証券指数等先物取引又は有価証券オプション取引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国債証券等に係る有価証券先物取引又は外国有価証券市場における国債証券等に係る有価証券先物取引と類似の取引</w:t>
            </w:r>
          </w:p>
        </w:tc>
      </w:tr>
      <w:tr w:rsidR="00721BA4" w:rsidRPr="00E43933" w:rsidTr="005B4C7E">
        <w:trPr>
          <w:trHeight w:val="615"/>
          <w:tblCellSpacing w:w="15" w:type="dxa"/>
        </w:trPr>
        <w:tc>
          <w:tcPr>
            <w:tcW w:w="1375" w:type="dxa"/>
            <w:vMerge/>
            <w:tcBorders>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第六十五条第二項第二号に掲げる取引</w:t>
            </w:r>
          </w:p>
        </w:tc>
      </w:tr>
      <w:tr w:rsidR="00721BA4" w:rsidRPr="00E43933" w:rsidTr="005B4C7E">
        <w:trPr>
          <w:trHeight w:val="510"/>
          <w:tblCellSpacing w:w="15" w:type="dxa"/>
        </w:trPr>
        <w:tc>
          <w:tcPr>
            <w:tcW w:w="1375" w:type="dxa"/>
            <w:vMerge w:val="restart"/>
            <w:tcBorders>
              <w:top w:val="single" w:sz="4" w:space="0" w:color="C0C0C0"/>
              <w:left w:val="outset" w:sz="6" w:space="0" w:color="auto"/>
              <w:right w:val="single" w:sz="4" w:space="0" w:color="C0C0C0"/>
            </w:tcBorders>
            <w:vAlign w:val="center"/>
          </w:tcPr>
          <w:p w:rsidR="00721BA4" w:rsidRPr="00E43933" w:rsidRDefault="00721BA4" w:rsidP="005B4C7E">
            <w:r w:rsidRPr="00E43933">
              <w:t>第四十八条</w:t>
            </w: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r w:rsidRPr="00E43933">
              <w:t>証券会社</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285"/>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有価証券</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国債証券等</w:t>
            </w:r>
          </w:p>
        </w:tc>
      </w:tr>
      <w:tr w:rsidR="00721BA4" w:rsidRPr="00E43933" w:rsidTr="005B4C7E">
        <w:trPr>
          <w:trHeight w:val="390"/>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又は第六十五条第二項第二号に掲げる取引</w:t>
            </w:r>
          </w:p>
        </w:tc>
      </w:tr>
      <w:tr w:rsidR="00721BA4" w:rsidRPr="00E43933" w:rsidTr="005B4C7E">
        <w:trPr>
          <w:trHeight w:val="420"/>
          <w:tblCellSpacing w:w="15" w:type="dxa"/>
        </w:trPr>
        <w:tc>
          <w:tcPr>
            <w:tcW w:w="1375" w:type="dxa"/>
            <w:vMerge w:val="restart"/>
            <w:tcBorders>
              <w:top w:val="single" w:sz="4" w:space="0" w:color="C0C0C0"/>
              <w:left w:val="single" w:sz="4" w:space="0" w:color="C0C0C0"/>
              <w:right w:val="single" w:sz="4" w:space="0" w:color="C0C0C0"/>
            </w:tcBorders>
            <w:vAlign w:val="center"/>
          </w:tcPr>
          <w:p w:rsidR="00721BA4" w:rsidRPr="00E43933" w:rsidRDefault="00721BA4" w:rsidP="005B4C7E">
            <w:r w:rsidRPr="00E43933">
              <w:t>第五十条</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証券会社</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285"/>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outset" w:sz="6" w:space="0" w:color="auto"/>
              <w:right w:val="outset" w:sz="6" w:space="0" w:color="auto"/>
            </w:tcBorders>
          </w:tcPr>
          <w:p w:rsidR="00721BA4" w:rsidRPr="0080175A" w:rsidRDefault="00721BA4" w:rsidP="005B4C7E">
            <w:pPr>
              <w:rPr>
                <w:u w:val="single" w:color="FF0000"/>
              </w:rPr>
            </w:pPr>
            <w:r w:rsidRPr="0080175A">
              <w:rPr>
                <w:u w:val="single" w:color="FF0000"/>
              </w:rPr>
              <w:t>証券業</w:t>
            </w:r>
          </w:p>
        </w:tc>
        <w:tc>
          <w:tcPr>
            <w:tcW w:w="0" w:type="auto"/>
            <w:tcBorders>
              <w:top w:val="single" w:sz="4" w:space="0" w:color="C0C0C0"/>
              <w:left w:val="outset" w:sz="6" w:space="0" w:color="auto"/>
              <w:bottom w:val="outset" w:sz="6" w:space="0" w:color="auto"/>
              <w:right w:val="outset" w:sz="6" w:space="0" w:color="auto"/>
            </w:tcBorders>
          </w:tcPr>
          <w:p w:rsidR="00721BA4" w:rsidRPr="0080175A" w:rsidRDefault="00721BA4" w:rsidP="005B4C7E">
            <w:pPr>
              <w:rPr>
                <w:u w:val="single" w:color="FF0000"/>
              </w:rPr>
            </w:pPr>
            <w:r w:rsidRPr="0080175A">
              <w:rPr>
                <w:u w:val="single" w:color="FF0000"/>
              </w:rPr>
              <w:t>第六十五条の二第一項の認可に係る業務</w:t>
            </w:r>
          </w:p>
        </w:tc>
      </w:tr>
      <w:tr w:rsidR="00721BA4" w:rsidRPr="00E43933" w:rsidTr="005B4C7E">
        <w:trPr>
          <w:trHeight w:val="480"/>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有価証券の売買その他の取引</w:t>
            </w:r>
          </w:p>
        </w:tc>
        <w:tc>
          <w:tcPr>
            <w:tcW w:w="0" w:type="auto"/>
            <w:tcBorders>
              <w:top w:val="outset" w:sz="6" w:space="0" w:color="auto"/>
              <w:left w:val="outset" w:sz="6" w:space="0" w:color="auto"/>
              <w:bottom w:val="single" w:sz="4" w:space="0" w:color="C0C0C0"/>
              <w:right w:val="outset" w:sz="6" w:space="0" w:color="auto"/>
            </w:tcBorders>
            <w:vAlign w:val="center"/>
          </w:tcPr>
          <w:p w:rsidR="00721BA4" w:rsidRPr="00E43933" w:rsidRDefault="00721BA4" w:rsidP="005B4C7E">
            <w:r w:rsidRPr="00E43933">
              <w:t>国債証券等の売買その他の取引若しくは第六十五条第二項第二号及びハ及びホに掲げる取引</w:t>
            </w:r>
          </w:p>
        </w:tc>
      </w:tr>
      <w:tr w:rsidR="00721BA4" w:rsidRPr="00E43933" w:rsidTr="005B4C7E">
        <w:trPr>
          <w:trHeight w:val="450"/>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有価証券オプション取引</w:t>
            </w:r>
            <w:r w:rsidRPr="0080175A">
              <w:rPr>
                <w:u w:val="single" w:color="FF0000"/>
              </w:rPr>
              <w:t>に関連し</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同号イ及びニに掲げる取引のうち有価証券オプション取引に係るもの</w:t>
            </w:r>
            <w:r w:rsidRPr="0080175A">
              <w:rPr>
                <w:u w:val="single" w:color="FF0000"/>
              </w:rPr>
              <w:t>に関連し</w:t>
            </w:r>
          </w:p>
        </w:tc>
      </w:tr>
      <w:tr w:rsidR="00721BA4" w:rsidRPr="00E43933" w:rsidTr="005B4C7E">
        <w:trPr>
          <w:trHeight w:val="465"/>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有価証券の価格又はオプション</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国債証券等若しくは第二条第一項第八号に掲げる有価証券のうち国債証券の性質を有するもの</w:t>
            </w:r>
            <w:r w:rsidRPr="00A145EC">
              <w:rPr>
                <w:u w:val="single" w:color="FF0000"/>
              </w:rPr>
              <w:t>（次条において「外国国債証券」という。）</w:t>
            </w:r>
            <w:r w:rsidRPr="00E43933">
              <w:t>の価格又は当該取引に係るオプション</w:t>
            </w:r>
          </w:p>
        </w:tc>
      </w:tr>
      <w:tr w:rsidR="00721BA4" w:rsidRPr="00E43933" w:rsidTr="005B4C7E">
        <w:trPr>
          <w:trHeight w:val="270"/>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有価証券指数等先物取引</w:t>
            </w:r>
            <w:r w:rsidRPr="0080175A">
              <w:rPr>
                <w:u w:val="single" w:color="FF0000"/>
              </w:rPr>
              <w:t>に関連し</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第六十五条第二項第二号イ及びニに掲げる取引のうち有価証券指数等先物取引に係るもの</w:t>
            </w:r>
            <w:r w:rsidRPr="0080175A">
              <w:rPr>
                <w:u w:val="single" w:color="FF0000"/>
              </w:rPr>
              <w:t>に関連し</w:t>
            </w:r>
          </w:p>
        </w:tc>
      </w:tr>
      <w:tr w:rsidR="00721BA4" w:rsidRPr="00E43933" w:rsidTr="005B4C7E">
        <w:trPr>
          <w:trHeight w:val="375"/>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A145EC" w:rsidRDefault="00721BA4" w:rsidP="005B4C7E">
            <w:pPr>
              <w:rPr>
                <w:u w:val="single" w:color="FF0000"/>
              </w:rPr>
            </w:pPr>
            <w:r w:rsidRPr="00A145EC">
              <w:rPr>
                <w:u w:val="single" w:color="FF0000"/>
              </w:rPr>
              <w:t>有価証券の売買取引</w:t>
            </w:r>
          </w:p>
        </w:tc>
        <w:tc>
          <w:tcPr>
            <w:tcW w:w="0" w:type="auto"/>
            <w:tcBorders>
              <w:top w:val="single" w:sz="4" w:space="0" w:color="C0C0C0"/>
              <w:left w:val="outset" w:sz="6" w:space="0" w:color="auto"/>
              <w:bottom w:val="single" w:sz="4" w:space="0" w:color="C0C0C0"/>
              <w:right w:val="outset" w:sz="6" w:space="0" w:color="auto"/>
            </w:tcBorders>
          </w:tcPr>
          <w:p w:rsidR="00721BA4" w:rsidRPr="00A145EC" w:rsidRDefault="00721BA4" w:rsidP="005B4C7E">
            <w:pPr>
              <w:rPr>
                <w:u w:val="single" w:color="FF0000"/>
              </w:rPr>
            </w:pPr>
            <w:r w:rsidRPr="00A145EC">
              <w:rPr>
                <w:u w:val="single" w:color="FF0000"/>
              </w:rPr>
              <w:t>国債証券等の売買取引</w:t>
            </w:r>
          </w:p>
        </w:tc>
      </w:tr>
      <w:tr w:rsidR="00721BA4" w:rsidRPr="00E43933" w:rsidTr="005B4C7E">
        <w:trPr>
          <w:trHeight w:val="465"/>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有価証券指数等先物取引等若しくは有価証券オプションン取引</w:t>
            </w:r>
            <w:r w:rsidRPr="00E43933">
              <w:rPr>
                <w:rFonts w:hint="eastAsia"/>
                <w:u w:val="single" w:color="FF0000"/>
              </w:rPr>
              <w:t xml:space="preserve">　</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A145EC">
              <w:rPr>
                <w:u w:val="single" w:color="FF0000"/>
              </w:rPr>
              <w:t>第六十五条第二項第二号イ及び二に掲げる取引</w:t>
            </w:r>
          </w:p>
        </w:tc>
      </w:tr>
      <w:tr w:rsidR="00721BA4" w:rsidRPr="00E43933" w:rsidTr="005B4C7E">
        <w:trPr>
          <w:trHeight w:val="435"/>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A145EC" w:rsidRDefault="00721BA4" w:rsidP="005B4C7E">
            <w:pPr>
              <w:rPr>
                <w:u w:val="single" w:color="FF0000"/>
              </w:rPr>
            </w:pPr>
            <w:r w:rsidRPr="00A145EC">
              <w:rPr>
                <w:u w:val="single" w:color="FF0000"/>
              </w:rPr>
              <w:t>有価証券指数等先物取引にあつては</w:t>
            </w:r>
          </w:p>
        </w:tc>
        <w:tc>
          <w:tcPr>
            <w:tcW w:w="0" w:type="auto"/>
            <w:tcBorders>
              <w:top w:val="single" w:sz="4" w:space="0" w:color="C0C0C0"/>
              <w:left w:val="outset" w:sz="6" w:space="0" w:color="auto"/>
              <w:bottom w:val="single" w:sz="4" w:space="0" w:color="C0C0C0"/>
              <w:right w:val="outset" w:sz="6" w:space="0" w:color="auto"/>
            </w:tcBorders>
          </w:tcPr>
          <w:p w:rsidR="00721BA4" w:rsidRPr="00A145EC" w:rsidRDefault="00721BA4" w:rsidP="005B4C7E">
            <w:pPr>
              <w:rPr>
                <w:u w:val="single" w:color="FF0000"/>
              </w:rPr>
            </w:pPr>
            <w:r w:rsidRPr="00A145EC">
              <w:rPr>
                <w:u w:val="single" w:color="FF0000"/>
              </w:rPr>
              <w:t>同号イ及び二に掲げる取引のうち有価証券指数等先物取引に係るものにあつては</w:t>
            </w:r>
          </w:p>
        </w:tc>
      </w:tr>
      <w:tr w:rsidR="00721BA4" w:rsidRPr="00E43933" w:rsidTr="005B4C7E">
        <w:trPr>
          <w:trHeight w:val="360"/>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A145EC" w:rsidRDefault="00721BA4" w:rsidP="005B4C7E">
            <w:pPr>
              <w:rPr>
                <w:u w:val="single" w:color="FF0000"/>
              </w:rPr>
            </w:pPr>
            <w:r w:rsidRPr="00A145EC">
              <w:rPr>
                <w:u w:val="single" w:color="FF0000"/>
              </w:rPr>
              <w:t>有価証券オプション取引にあつては</w:t>
            </w:r>
          </w:p>
        </w:tc>
        <w:tc>
          <w:tcPr>
            <w:tcW w:w="0" w:type="auto"/>
            <w:tcBorders>
              <w:top w:val="single" w:sz="4" w:space="0" w:color="C0C0C0"/>
              <w:left w:val="outset" w:sz="6" w:space="0" w:color="auto"/>
              <w:bottom w:val="single" w:sz="4" w:space="0" w:color="C0C0C0"/>
              <w:right w:val="outset" w:sz="6" w:space="0" w:color="auto"/>
            </w:tcBorders>
          </w:tcPr>
          <w:p w:rsidR="00721BA4" w:rsidRPr="00A145EC" w:rsidRDefault="00721BA4" w:rsidP="005B4C7E">
            <w:pPr>
              <w:rPr>
                <w:u w:val="single" w:color="FF0000"/>
              </w:rPr>
            </w:pPr>
            <w:r w:rsidRPr="00A145EC">
              <w:rPr>
                <w:u w:val="single" w:color="FF0000"/>
              </w:rPr>
              <w:t>同号イ及び二に掲げる取引のうち有価証券オプション取引に係るものにあつては</w:t>
            </w:r>
          </w:p>
        </w:tc>
      </w:tr>
      <w:tr w:rsidR="00721BA4" w:rsidRPr="00E43933" w:rsidTr="005B4C7E">
        <w:trPr>
          <w:trHeight w:val="465"/>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A145EC" w:rsidRDefault="00721BA4" w:rsidP="005B4C7E">
            <w:pPr>
              <w:rPr>
                <w:u w:val="single" w:color="FF0000"/>
              </w:rPr>
            </w:pPr>
            <w:r w:rsidRPr="00A145EC">
              <w:rPr>
                <w:u w:val="single" w:color="FF0000"/>
              </w:rPr>
              <w:t>有価証券の売買、有価証券指数等先物取引又は有価証券オプション取引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tcPr>
          <w:p w:rsidR="00721BA4" w:rsidRPr="00A145EC" w:rsidRDefault="00721BA4" w:rsidP="005B4C7E">
            <w:pPr>
              <w:rPr>
                <w:u w:val="single" w:color="FF0000"/>
              </w:rPr>
            </w:pPr>
            <w:r w:rsidRPr="00A145EC">
              <w:rPr>
                <w:u w:val="single" w:color="FF0000"/>
              </w:rPr>
              <w:t>国債証券等の売買又は第六十五条第二項第二号イ及び二に掲げる取引</w:t>
            </w:r>
          </w:p>
        </w:tc>
      </w:tr>
      <w:tr w:rsidR="00721BA4" w:rsidRPr="00E43933" w:rsidTr="005B4C7E">
        <w:trPr>
          <w:trHeight w:val="270"/>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Pr="00A145EC" w:rsidRDefault="00721BA4" w:rsidP="005B4C7E">
            <w:pPr>
              <w:rPr>
                <w:u w:val="single" w:color="FF0000"/>
              </w:rPr>
            </w:pPr>
            <w:r w:rsidRPr="00A145EC">
              <w:rPr>
                <w:u w:val="single" w:color="FF0000"/>
              </w:rPr>
              <w:t>有価証券指数等先物取引等若しくは有価証券オプション取引等</w:t>
            </w:r>
          </w:p>
        </w:tc>
        <w:tc>
          <w:tcPr>
            <w:tcW w:w="0" w:type="auto"/>
            <w:tcBorders>
              <w:top w:val="single" w:sz="4" w:space="0" w:color="C0C0C0"/>
              <w:left w:val="outset" w:sz="6" w:space="0" w:color="auto"/>
              <w:bottom w:val="single" w:sz="4" w:space="0" w:color="C0C0C0"/>
              <w:right w:val="outset" w:sz="6" w:space="0" w:color="auto"/>
            </w:tcBorders>
          </w:tcPr>
          <w:p w:rsidR="00721BA4" w:rsidRPr="00A145EC" w:rsidRDefault="00721BA4" w:rsidP="005B4C7E">
            <w:pPr>
              <w:rPr>
                <w:u w:val="single" w:color="FF0000"/>
              </w:rPr>
            </w:pPr>
            <w:r w:rsidRPr="00A145EC">
              <w:rPr>
                <w:u w:val="single" w:color="FF0000"/>
              </w:rPr>
              <w:t>同号イ及び二に掲げる取引に係る第二条第八項第一号から第三号までに掲げる行為</w:t>
            </w:r>
          </w:p>
        </w:tc>
      </w:tr>
      <w:tr w:rsidR="00721BA4" w:rsidRPr="00E43933" w:rsidTr="005B4C7E">
        <w:trPr>
          <w:trHeight w:val="285"/>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外国市場証券先物取引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B60CB0">
              <w:rPr>
                <w:u w:val="single" w:color="FF0000"/>
              </w:rPr>
              <w:t>第六十五条第二項</w:t>
            </w:r>
            <w:r w:rsidRPr="00B60CB0">
              <w:rPr>
                <w:rFonts w:hint="eastAsia"/>
                <w:u w:val="single" w:color="FF0000"/>
              </w:rPr>
              <w:t>第二号</w:t>
            </w:r>
            <w:r w:rsidRPr="00B60CB0">
              <w:rPr>
                <w:u w:val="single" w:color="FF0000"/>
              </w:rPr>
              <w:t>ロ</w:t>
            </w:r>
            <w:r w:rsidRPr="00E43933">
              <w:t>及びヘに掲げる取引</w:t>
            </w:r>
          </w:p>
        </w:tc>
      </w:tr>
      <w:tr w:rsidR="00721BA4" w:rsidRPr="00E43933" w:rsidTr="005B4C7E">
        <w:trPr>
          <w:trHeight w:val="860"/>
          <w:tblCellSpacing w:w="15" w:type="dxa"/>
        </w:trPr>
        <w:tc>
          <w:tcPr>
            <w:tcW w:w="1375" w:type="dxa"/>
            <w:vMerge/>
            <w:tcBorders>
              <w:left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外国市場証券先物取引等に係る</w:t>
            </w:r>
          </w:p>
        </w:tc>
        <w:tc>
          <w:tcPr>
            <w:tcW w:w="0" w:type="auto"/>
            <w:tcBorders>
              <w:top w:val="single" w:sz="4" w:space="0" w:color="C0C0C0"/>
              <w:left w:val="outset" w:sz="6" w:space="0" w:color="auto"/>
              <w:right w:val="outset" w:sz="6" w:space="0" w:color="auto"/>
            </w:tcBorders>
            <w:vAlign w:val="center"/>
          </w:tcPr>
          <w:p w:rsidR="00721BA4" w:rsidRPr="00E43933" w:rsidRDefault="00721BA4" w:rsidP="005B4C7E">
            <w:r w:rsidRPr="00A145EC">
              <w:rPr>
                <w:u w:val="single" w:color="FF0000"/>
              </w:rPr>
              <w:t>同項第二号</w:t>
            </w:r>
            <w:r w:rsidRPr="00E43933">
              <w:t>ロ及びヘに掲げる取引に係る第二条第八項第一号から第三号までに掲げる行為に関して</w:t>
            </w:r>
          </w:p>
        </w:tc>
      </w:tr>
      <w:tr w:rsidR="00721BA4" w:rsidRPr="00E43933" w:rsidTr="005B4C7E">
        <w:trPr>
          <w:trHeight w:val="450"/>
          <w:tblCellSpacing w:w="15" w:type="dxa"/>
        </w:trPr>
        <w:tc>
          <w:tcPr>
            <w:tcW w:w="1375" w:type="dxa"/>
            <w:vMerge w:val="restart"/>
            <w:tcBorders>
              <w:top w:val="single" w:sz="4" w:space="0" w:color="C0C0C0"/>
              <w:left w:val="outset" w:sz="6" w:space="0" w:color="auto"/>
              <w:right w:val="outset" w:sz="6" w:space="0" w:color="auto"/>
            </w:tcBorders>
          </w:tcPr>
          <w:p w:rsidR="00721BA4" w:rsidRPr="002D30E0" w:rsidRDefault="00721BA4" w:rsidP="005B4C7E">
            <w:pPr>
              <w:rPr>
                <w:u w:val="single" w:color="FF0000"/>
              </w:rPr>
            </w:pPr>
            <w:r w:rsidRPr="002D30E0">
              <w:rPr>
                <w:u w:val="single" w:color="FF0000"/>
              </w:rPr>
              <w:t>第五十条の二</w:t>
            </w:r>
          </w:p>
        </w:tc>
        <w:tc>
          <w:tcPr>
            <w:tcW w:w="0" w:type="auto"/>
            <w:tcBorders>
              <w:top w:val="outset" w:sz="6" w:space="0" w:color="auto"/>
              <w:left w:val="single" w:sz="4" w:space="0" w:color="C0C0C0"/>
              <w:bottom w:val="single" w:sz="4" w:space="0" w:color="C0C0C0"/>
              <w:right w:val="outset" w:sz="6" w:space="0" w:color="auto"/>
            </w:tcBorders>
          </w:tcPr>
          <w:p w:rsidR="00721BA4" w:rsidRPr="002D30E0" w:rsidRDefault="00721BA4" w:rsidP="005B4C7E">
            <w:pPr>
              <w:rPr>
                <w:u w:val="single" w:color="FF0000"/>
              </w:rPr>
            </w:pPr>
            <w:r w:rsidRPr="002D30E0">
              <w:rPr>
                <w:u w:val="single" w:color="FF0000"/>
              </w:rPr>
              <w:t>証券会社</w:t>
            </w:r>
          </w:p>
        </w:tc>
        <w:tc>
          <w:tcPr>
            <w:tcW w:w="0" w:type="auto"/>
            <w:tcBorders>
              <w:top w:val="outset" w:sz="6" w:space="0" w:color="auto"/>
              <w:left w:val="outset" w:sz="6" w:space="0" w:color="auto"/>
              <w:bottom w:val="single" w:sz="4" w:space="0" w:color="C0C0C0"/>
              <w:right w:val="outset" w:sz="6" w:space="0" w:color="auto"/>
            </w:tcBorders>
          </w:tcPr>
          <w:p w:rsidR="00721BA4" w:rsidRPr="002D30E0" w:rsidRDefault="00721BA4" w:rsidP="005B4C7E">
            <w:pPr>
              <w:rPr>
                <w:u w:val="single" w:color="FF0000"/>
              </w:rPr>
            </w:pPr>
            <w:r w:rsidRPr="002D30E0">
              <w:rPr>
                <w:u w:val="single" w:color="FF0000"/>
              </w:rPr>
              <w:t>認可を受けた金融機関</w:t>
            </w:r>
          </w:p>
        </w:tc>
      </w:tr>
      <w:tr w:rsidR="00721BA4" w:rsidRPr="00E43933" w:rsidTr="005B4C7E">
        <w:trPr>
          <w:trHeight w:val="270"/>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Default="00721BA4" w:rsidP="005B4C7E">
            <w:pPr>
              <w:rPr>
                <w:rFonts w:hint="eastAsia"/>
              </w:rPr>
            </w:pPr>
            <w:r w:rsidRPr="002D30E0">
              <w:rPr>
                <w:u w:val="single" w:color="FF0000"/>
              </w:rPr>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721BA4" w:rsidRPr="00E43933" w:rsidRDefault="00721BA4" w:rsidP="005B4C7E">
            <w:r w:rsidRPr="002D30E0">
              <w:rPr>
                <w:u w:val="single" w:color="FF0000"/>
              </w:rPr>
              <w:t>国債証券等の売買その他の取引（</w:t>
            </w:r>
          </w:p>
        </w:tc>
      </w:tr>
      <w:tr w:rsidR="00721BA4" w:rsidRPr="00E43933" w:rsidTr="005B4C7E">
        <w:trPr>
          <w:trHeight w:val="375"/>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Default="00721BA4" w:rsidP="005B4C7E">
            <w:pPr>
              <w:rPr>
                <w:rFonts w:hint="eastAsia"/>
              </w:rPr>
            </w:pPr>
            <w:r w:rsidRPr="002D30E0">
              <w:rPr>
                <w:u w:val="single" w:color="FF0000"/>
              </w:rPr>
              <w:t>有価証券指数等先物取引、有価証券オプション取引若しくは外国市場証券先物取引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E43933" w:rsidRDefault="00721BA4" w:rsidP="005B4C7E">
            <w:r w:rsidRPr="002D30E0">
              <w:rPr>
                <w:u w:val="single" w:color="FF0000"/>
              </w:rPr>
              <w:t>第六十五条第二項第二号イからへまでに掲げる取引</w:t>
            </w:r>
          </w:p>
        </w:tc>
      </w:tr>
      <w:tr w:rsidR="00721BA4" w:rsidRPr="00E43933" w:rsidTr="005B4C7E">
        <w:trPr>
          <w:trHeight w:val="450"/>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Default="00721BA4" w:rsidP="005B4C7E">
            <w:pPr>
              <w:rPr>
                <w:rFonts w:hint="eastAsia"/>
              </w:rPr>
            </w:pPr>
            <w:r w:rsidRPr="002D30E0">
              <w:rPr>
                <w:u w:val="single" w:color="FF0000"/>
              </w:rPr>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721BA4" w:rsidRPr="00E43933" w:rsidRDefault="00721BA4" w:rsidP="005B4C7E">
            <w:r w:rsidRPr="002D30E0">
              <w:rPr>
                <w:u w:val="single" w:color="FF0000"/>
              </w:rPr>
              <w:t>国債証券等の売買その他の取引等</w:t>
            </w:r>
          </w:p>
        </w:tc>
      </w:tr>
      <w:tr w:rsidR="00721BA4" w:rsidRPr="00E43933" w:rsidTr="005B4C7E">
        <w:trPr>
          <w:trHeight w:val="285"/>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Default="00721BA4" w:rsidP="005B4C7E">
            <w:pPr>
              <w:rPr>
                <w:rFonts w:hint="eastAsia"/>
              </w:rPr>
            </w:pPr>
            <w:r w:rsidRPr="002D30E0">
              <w:rPr>
                <w:u w:val="single" w:color="FF0000"/>
              </w:rPr>
              <w:t>有価証券又は有価証券指数等先物取引、オプション若しくは外国市場証券先物取引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E43933" w:rsidRDefault="00721BA4" w:rsidP="005B4C7E">
            <w:r w:rsidRPr="002D30E0">
              <w:rPr>
                <w:u w:val="single" w:color="FF0000"/>
              </w:rPr>
              <w:t>国債証券等若しくは外国国債証券又は同号イからへまでに掲げる取引</w:t>
            </w:r>
          </w:p>
        </w:tc>
      </w:tr>
      <w:tr w:rsidR="00721BA4" w:rsidRPr="00E43933" w:rsidTr="005B4C7E">
        <w:trPr>
          <w:trHeight w:val="435"/>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Default="00721BA4" w:rsidP="005B4C7E">
            <w:pPr>
              <w:rPr>
                <w:rFonts w:hint="eastAsia"/>
              </w:rPr>
            </w:pPr>
            <w:r w:rsidRPr="002D30E0">
              <w:rPr>
                <w:u w:val="single" w:color="FF0000"/>
              </w:rPr>
              <w:t>有価証券等</w:t>
            </w:r>
          </w:p>
        </w:tc>
        <w:tc>
          <w:tcPr>
            <w:tcW w:w="0" w:type="auto"/>
            <w:tcBorders>
              <w:top w:val="single" w:sz="4" w:space="0" w:color="C0C0C0"/>
              <w:left w:val="outset" w:sz="6" w:space="0" w:color="auto"/>
              <w:bottom w:val="single" w:sz="4" w:space="0" w:color="C0C0C0"/>
              <w:right w:val="outset" w:sz="6" w:space="0" w:color="auto"/>
            </w:tcBorders>
          </w:tcPr>
          <w:p w:rsidR="00721BA4" w:rsidRPr="00E43933" w:rsidRDefault="00721BA4" w:rsidP="005B4C7E">
            <w:r w:rsidRPr="002D30E0">
              <w:rPr>
                <w:u w:val="single" w:color="FF0000"/>
              </w:rPr>
              <w:t>国債証券等又は国債証券等に係る特定取引等</w:t>
            </w:r>
          </w:p>
        </w:tc>
      </w:tr>
      <w:tr w:rsidR="00721BA4" w:rsidRPr="00E43933" w:rsidTr="005B4C7E">
        <w:trPr>
          <w:trHeight w:val="615"/>
          <w:tblCellSpacing w:w="15" w:type="dxa"/>
        </w:trPr>
        <w:tc>
          <w:tcPr>
            <w:tcW w:w="1375" w:type="dxa"/>
            <w:vMerge/>
            <w:tcBorders>
              <w:left w:val="outset" w:sz="6" w:space="0" w:color="auto"/>
              <w:bottom w:val="single" w:sz="4" w:space="0" w:color="C0C0C0"/>
              <w:right w:val="outset" w:sz="6" w:space="0" w:color="auto"/>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tcPr>
          <w:p w:rsidR="00721BA4" w:rsidRDefault="00721BA4" w:rsidP="005B4C7E">
            <w:pPr>
              <w:rPr>
                <w:rFonts w:hint="eastAsia"/>
              </w:rPr>
            </w:pPr>
            <w:r w:rsidRPr="002D30E0">
              <w:rPr>
                <w:u w:val="single" w:color="FF0000"/>
              </w:rPr>
              <w:t>有価証券の売買、有価証券指数等先物取引、有価証券オプション取引又は外国市場証券先物取引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721BA4" w:rsidRPr="00E43933" w:rsidRDefault="00721BA4" w:rsidP="005B4C7E">
            <w:r w:rsidRPr="002D30E0">
              <w:rPr>
                <w:u w:val="single" w:color="FF0000"/>
              </w:rPr>
              <w:t>国債証券等の売買又は同号イからへまでに掲げる取引</w:t>
            </w:r>
          </w:p>
        </w:tc>
      </w:tr>
      <w:tr w:rsidR="00721BA4" w:rsidRPr="00E43933" w:rsidTr="005B4C7E">
        <w:trPr>
          <w:trHeight w:val="3180"/>
          <w:tblCellSpacing w:w="15" w:type="dxa"/>
        </w:trPr>
        <w:tc>
          <w:tcPr>
            <w:tcW w:w="1375" w:type="dxa"/>
            <w:vMerge w:val="restart"/>
            <w:tcBorders>
              <w:top w:val="single" w:sz="4" w:space="0" w:color="C0C0C0"/>
              <w:left w:val="outset" w:sz="6" w:space="0" w:color="auto"/>
              <w:right w:val="outset" w:sz="6" w:space="0" w:color="auto"/>
            </w:tcBorders>
            <w:vAlign w:val="center"/>
          </w:tcPr>
          <w:p w:rsidR="00721BA4" w:rsidRPr="00E43933" w:rsidRDefault="00721BA4" w:rsidP="005B4C7E">
            <w:r w:rsidRPr="00E43933">
              <w:t>第五十四条第一項（第三号に限る。）</w:t>
            </w: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r w:rsidRPr="00E43933">
              <w:t>証券会社の業務</w:t>
            </w:r>
          </w:p>
        </w:tc>
        <w:tc>
          <w:tcPr>
            <w:tcW w:w="0" w:type="auto"/>
            <w:tcBorders>
              <w:top w:val="single" w:sz="4" w:space="0" w:color="C0C0C0"/>
              <w:left w:val="outset" w:sz="6" w:space="0" w:color="auto"/>
              <w:bottom w:val="outset" w:sz="6" w:space="0" w:color="C0C0C0"/>
              <w:right w:val="outset" w:sz="6" w:space="0" w:color="auto"/>
            </w:tcBorders>
            <w:vAlign w:val="center"/>
          </w:tcPr>
          <w:p w:rsidR="00721BA4" w:rsidRPr="00E43933" w:rsidRDefault="00721BA4" w:rsidP="005B4C7E">
            <w:r w:rsidRPr="00E43933">
              <w:t>認可を受けた金融機関の第六十五条の二第一項の認可に係る業務（国債証券等の有価証券先物取引に係る第二条第八項第二号若しくは第三号に掲げる行為又は</w:t>
            </w:r>
            <w:r>
              <w:t>第六十五条第二項第二号</w:t>
            </w:r>
            <w:r w:rsidRPr="00E43933">
              <w:t>に掲げる取引に係る第二条第八項第二号若しくは第三号に掲げる行為に係るもの限る。以下この項において「認可業務」という。）</w:t>
            </w:r>
          </w:p>
        </w:tc>
      </w:tr>
      <w:tr w:rsidR="00721BA4" w:rsidRPr="00E43933" w:rsidTr="005B4C7E">
        <w:trPr>
          <w:trHeight w:val="255"/>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C0C0C0"/>
              <w:right w:val="outset" w:sz="6" w:space="0" w:color="auto"/>
            </w:tcBorders>
            <w:vAlign w:val="center"/>
          </w:tcPr>
          <w:p w:rsidR="00721BA4" w:rsidRPr="00E43933" w:rsidRDefault="00721BA4" w:rsidP="005B4C7E">
            <w:pPr>
              <w:rPr>
                <w:rFonts w:hint="eastAsia"/>
              </w:rPr>
            </w:pPr>
            <w:r w:rsidRPr="00E43933">
              <w:t>次の各号の一</w:t>
            </w:r>
          </w:p>
        </w:tc>
        <w:tc>
          <w:tcPr>
            <w:tcW w:w="0" w:type="auto"/>
            <w:tcBorders>
              <w:top w:val="outset" w:sz="6" w:space="0" w:color="auto"/>
              <w:left w:val="outset" w:sz="6" w:space="0" w:color="auto"/>
              <w:bottom w:val="outset" w:sz="6" w:space="0" w:color="C0C0C0"/>
              <w:right w:val="outset" w:sz="6" w:space="0" w:color="auto"/>
            </w:tcBorders>
            <w:vAlign w:val="center"/>
          </w:tcPr>
          <w:p w:rsidR="00721BA4" w:rsidRPr="00E43933" w:rsidRDefault="00721BA4" w:rsidP="005B4C7E">
            <w:r w:rsidRPr="00E43933">
              <w:t>第三号</w:t>
            </w:r>
          </w:p>
        </w:tc>
      </w:tr>
      <w:tr w:rsidR="00721BA4" w:rsidRPr="00E43933" w:rsidTr="005B4C7E">
        <w:trPr>
          <w:trHeight w:val="480"/>
          <w:tblCellSpacing w:w="15" w:type="dxa"/>
        </w:trPr>
        <w:tc>
          <w:tcPr>
            <w:tcW w:w="1375" w:type="dxa"/>
            <w:vMerge/>
            <w:tcBorders>
              <w:left w:val="outset" w:sz="6" w:space="0" w:color="auto"/>
              <w:bottom w:val="single" w:sz="4" w:space="0" w:color="C0C0C0"/>
              <w:right w:val="outset" w:sz="6" w:space="0" w:color="auto"/>
            </w:tcBorders>
            <w:vAlign w:val="center"/>
          </w:tcPr>
          <w:p w:rsidR="00721BA4" w:rsidRPr="00E43933" w:rsidRDefault="00721BA4" w:rsidP="005B4C7E"/>
        </w:tc>
        <w:tc>
          <w:tcPr>
            <w:tcW w:w="0" w:type="auto"/>
            <w:tcBorders>
              <w:top w:val="outset" w:sz="6" w:space="0" w:color="C0C0C0"/>
              <w:left w:val="outset" w:sz="6" w:space="0" w:color="auto"/>
              <w:bottom w:val="outset" w:sz="6" w:space="0" w:color="auto"/>
              <w:right w:val="outset" w:sz="6" w:space="0" w:color="auto"/>
            </w:tcBorders>
            <w:vAlign w:val="center"/>
          </w:tcPr>
          <w:p w:rsidR="00721BA4" w:rsidRPr="00E43933" w:rsidRDefault="00721BA4" w:rsidP="005B4C7E">
            <w:pPr>
              <w:rPr>
                <w:rFonts w:hint="eastAsia"/>
              </w:rPr>
            </w:pPr>
            <w:r w:rsidRPr="00E43933">
              <w:t>業務</w:t>
            </w:r>
          </w:p>
        </w:tc>
        <w:tc>
          <w:tcPr>
            <w:tcW w:w="0" w:type="auto"/>
            <w:tcBorders>
              <w:top w:val="outset" w:sz="6" w:space="0" w:color="C0C0C0"/>
              <w:left w:val="outset" w:sz="6" w:space="0" w:color="auto"/>
              <w:bottom w:val="outset" w:sz="6" w:space="0" w:color="auto"/>
              <w:right w:val="outset" w:sz="6" w:space="0" w:color="auto"/>
            </w:tcBorders>
            <w:vAlign w:val="center"/>
          </w:tcPr>
          <w:p w:rsidR="00721BA4" w:rsidRPr="00E43933" w:rsidRDefault="00721BA4" w:rsidP="005B4C7E">
            <w:r w:rsidRPr="00E43933">
              <w:t>認可業務</w:t>
            </w:r>
          </w:p>
        </w:tc>
      </w:tr>
      <w:tr w:rsidR="00721BA4" w:rsidRPr="00E43933" w:rsidTr="005B4C7E">
        <w:trPr>
          <w:trHeight w:val="315"/>
          <w:tblCellSpacing w:w="15" w:type="dxa"/>
        </w:trPr>
        <w:tc>
          <w:tcPr>
            <w:tcW w:w="1375" w:type="dxa"/>
            <w:vMerge w:val="restart"/>
            <w:tcBorders>
              <w:top w:val="single" w:sz="4" w:space="0" w:color="C0C0C0"/>
              <w:left w:val="outset" w:sz="6" w:space="0" w:color="auto"/>
              <w:right w:val="outset" w:sz="6" w:space="0" w:color="auto"/>
            </w:tcBorders>
            <w:vAlign w:val="center"/>
          </w:tcPr>
          <w:p w:rsidR="00721BA4" w:rsidRPr="00E43933" w:rsidRDefault="00721BA4" w:rsidP="005B4C7E">
            <w:r w:rsidRPr="00E43933">
              <w:lastRenderedPageBreak/>
              <w:t>第五十七条の二</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証券会社</w:t>
            </w:r>
          </w:p>
        </w:tc>
        <w:tc>
          <w:tcPr>
            <w:tcW w:w="0" w:type="auto"/>
            <w:tcBorders>
              <w:top w:val="outset" w:sz="6" w:space="0" w:color="auto"/>
              <w:left w:val="outset" w:sz="6" w:space="0" w:color="auto"/>
              <w:bottom w:val="single" w:sz="4" w:space="0" w:color="C0C0C0"/>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420"/>
          <w:tblCellSpacing w:w="15" w:type="dxa"/>
        </w:trPr>
        <w:tc>
          <w:tcPr>
            <w:tcW w:w="1375" w:type="dxa"/>
            <w:vMerge/>
            <w:tcBorders>
              <w:top w:val="single" w:sz="4" w:space="0" w:color="auto"/>
              <w:left w:val="outset" w:sz="6" w:space="0" w:color="auto"/>
              <w:right w:val="outset" w:sz="6" w:space="0" w:color="auto"/>
            </w:tcBorders>
            <w:vAlign w:val="center"/>
          </w:tcPr>
          <w:p w:rsidR="00721BA4" w:rsidRPr="00E43933" w:rsidRDefault="00721BA4" w:rsidP="005B4C7E"/>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国債証券等の有価証券先物取引に係る第二条第八項第二号及び第三号に掲げる行為並びに第六十五条第二項第二号に掲げる取引に係る第二条第八項第二号及び第三号に掲げる行為</w:t>
            </w:r>
          </w:p>
        </w:tc>
      </w:tr>
      <w:tr w:rsidR="00721BA4" w:rsidRPr="00E43933" w:rsidTr="005B4C7E">
        <w:trPr>
          <w:trHeight w:val="284"/>
          <w:tblCellSpacing w:w="15" w:type="dxa"/>
        </w:trPr>
        <w:tc>
          <w:tcPr>
            <w:tcW w:w="1375" w:type="dxa"/>
            <w:vMerge/>
            <w:tcBorders>
              <w:left w:val="outset" w:sz="6" w:space="0" w:color="auto"/>
              <w:bottom w:val="single" w:sz="4" w:space="0" w:color="C0C0C0"/>
              <w:right w:val="outset" w:sz="6" w:space="0" w:color="auto"/>
            </w:tcBorders>
            <w:vAlign w:val="center"/>
          </w:tcPr>
          <w:p w:rsidR="00721BA4" w:rsidRPr="00E43933" w:rsidRDefault="00721BA4" w:rsidP="005B4C7E"/>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有価証券の売買その他の取引又は有価証券指数等先物取引等、有価証券オプション取引等若しくは外国市場証券先物取引等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国債証券等の有価証券先物取引に係る第二条第八項第二号若しくは第三号に掲げる行為又は第六十五条第二項第二号に掲げる取引に係る第二条第八項第二号若しくは第三号に掲げる行為</w:t>
            </w:r>
          </w:p>
        </w:tc>
      </w:tr>
      <w:tr w:rsidR="00721BA4" w:rsidRPr="00E43933" w:rsidTr="005B4C7E">
        <w:trPr>
          <w:trHeight w:val="330"/>
          <w:tblCellSpacing w:w="15" w:type="dxa"/>
        </w:trPr>
        <w:tc>
          <w:tcPr>
            <w:tcW w:w="1375" w:type="dxa"/>
            <w:vMerge w:val="restart"/>
            <w:tcBorders>
              <w:top w:val="single" w:sz="4" w:space="0" w:color="C0C0C0"/>
              <w:left w:val="outset" w:sz="6" w:space="0" w:color="auto"/>
              <w:right w:val="outset" w:sz="6" w:space="0" w:color="auto"/>
            </w:tcBorders>
            <w:vAlign w:val="center"/>
          </w:tcPr>
          <w:p w:rsidR="00721BA4" w:rsidRPr="00E43933" w:rsidRDefault="00721BA4" w:rsidP="005B4C7E">
            <w:r w:rsidRPr="00E43933">
              <w:t>第百五十七条</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証券会社</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420"/>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国債証券等の有価証券先物取引に係る第二条第八項第二号若しくは第三号に掲げる行為若しくは第六十五条第二項第二号に掲げる取引に係る第二条第八項第二号若しくは第三号に掲げる行為</w:t>
            </w:r>
          </w:p>
        </w:tc>
      </w:tr>
      <w:tr w:rsidR="00721BA4" w:rsidRPr="00E43933" w:rsidTr="005B4C7E">
        <w:trPr>
          <w:trHeight w:val="345"/>
          <w:tblCellSpacing w:w="15" w:type="dxa"/>
        </w:trPr>
        <w:tc>
          <w:tcPr>
            <w:tcW w:w="1375" w:type="dxa"/>
            <w:vMerge/>
            <w:tcBorders>
              <w:left w:val="outset" w:sz="6" w:space="0" w:color="auto"/>
              <w:bottom w:val="single" w:sz="4" w:space="0" w:color="C0C0C0"/>
              <w:right w:val="outset" w:sz="6" w:space="0" w:color="auto"/>
            </w:tcBorders>
            <w:vAlign w:val="center"/>
          </w:tcPr>
          <w:p w:rsidR="00721BA4" w:rsidRPr="00E43933" w:rsidRDefault="00721BA4" w:rsidP="005B4C7E"/>
        </w:tc>
        <w:tc>
          <w:tcPr>
            <w:tcW w:w="0" w:type="auto"/>
            <w:tcBorders>
              <w:top w:val="single" w:sz="4" w:space="0" w:color="C0C0C0"/>
              <w:left w:val="outset" w:sz="6" w:space="0" w:color="auto"/>
              <w:bottom w:val="outset" w:sz="6" w:space="0" w:color="auto"/>
              <w:right w:val="outset" w:sz="6" w:space="0" w:color="auto"/>
            </w:tcBorders>
            <w:vAlign w:val="center"/>
          </w:tcPr>
          <w:p w:rsidR="00721BA4" w:rsidRPr="00E43933" w:rsidRDefault="00721BA4" w:rsidP="005B4C7E">
            <w:pPr>
              <w:rPr>
                <w:rFonts w:hint="eastAsia"/>
              </w:rPr>
            </w:pPr>
            <w:r w:rsidRPr="00E43933">
              <w:t>有価証券の売買取引等</w:t>
            </w:r>
          </w:p>
        </w:tc>
        <w:tc>
          <w:tcPr>
            <w:tcW w:w="0" w:type="auto"/>
            <w:tcBorders>
              <w:top w:val="single" w:sz="4" w:space="0" w:color="C0C0C0"/>
              <w:left w:val="outset" w:sz="6" w:space="0" w:color="auto"/>
              <w:bottom w:val="outset" w:sz="6" w:space="0" w:color="auto"/>
              <w:right w:val="outset" w:sz="6" w:space="0" w:color="auto"/>
            </w:tcBorders>
            <w:vAlign w:val="center"/>
          </w:tcPr>
          <w:p w:rsidR="00721BA4" w:rsidRPr="00E43933" w:rsidRDefault="00721BA4" w:rsidP="005B4C7E">
            <w:r w:rsidRPr="00E43933">
              <w:t>国債証券との売買取引若しくは第六十五条第二項第二号イ、ハ若しくはニに掲げる取引</w:t>
            </w:r>
          </w:p>
        </w:tc>
      </w:tr>
      <w:tr w:rsidR="00721BA4" w:rsidRPr="00E43933" w:rsidTr="005B4C7E">
        <w:trPr>
          <w:trHeight w:val="360"/>
          <w:tblCellSpacing w:w="15" w:type="dxa"/>
        </w:trPr>
        <w:tc>
          <w:tcPr>
            <w:tcW w:w="1375" w:type="dxa"/>
            <w:vMerge w:val="restart"/>
            <w:tcBorders>
              <w:top w:val="single" w:sz="4" w:space="0" w:color="C0C0C0"/>
              <w:left w:val="outset" w:sz="6" w:space="0" w:color="auto"/>
              <w:right w:val="outset" w:sz="6" w:space="0" w:color="auto"/>
            </w:tcBorders>
            <w:vAlign w:val="center"/>
          </w:tcPr>
          <w:p w:rsidR="00721BA4" w:rsidRPr="00E43933" w:rsidRDefault="00721BA4" w:rsidP="005B4C7E">
            <w:r w:rsidRPr="00E43933">
              <w:t>第百六十三条</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証券会社</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270"/>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pPr>
              <w:rPr>
                <w:rFonts w:hint="eastAsia"/>
              </w:rPr>
            </w:pPr>
            <w:r w:rsidRPr="00E43933">
              <w:t>営業</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国債証券等の有価証券先物取引に係る第二条第八項第一号から第三号までに掲げる行為並びに第六十五条第二項第二号に掲げる取引に係る第二条第八項第一号から第三号までに掲げる行為を行う業務</w:t>
            </w:r>
          </w:p>
        </w:tc>
      </w:tr>
      <w:tr w:rsidR="00721BA4" w:rsidRPr="00E43933" w:rsidTr="005B4C7E">
        <w:trPr>
          <w:trHeight w:val="35"/>
          <w:tblCellSpacing w:w="15" w:type="dxa"/>
        </w:trPr>
        <w:tc>
          <w:tcPr>
            <w:tcW w:w="1375" w:type="dxa"/>
            <w:vMerge/>
            <w:tcBorders>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pPr>
              <w:rPr>
                <w:rFonts w:hint="eastAsia"/>
              </w:rPr>
            </w:pPr>
            <w:r w:rsidRPr="00E43933">
              <w:t>有価証券の売買取引等</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国債証券等の売買取引又は第六十五条第二項第二号イ、ハ若しくはニに掲げる取引</w:t>
            </w:r>
          </w:p>
        </w:tc>
      </w:tr>
    </w:tbl>
    <w:p w:rsidR="00721BA4" w:rsidRPr="00E43933" w:rsidRDefault="00721BA4" w:rsidP="00721BA4">
      <w:pPr>
        <w:ind w:left="178" w:hangingChars="85" w:hanging="178"/>
        <w:rPr>
          <w:rFonts w:hint="eastAsia"/>
        </w:rPr>
      </w:pPr>
    </w:p>
    <w:p w:rsidR="00721BA4" w:rsidRPr="00E43933" w:rsidRDefault="00721BA4" w:rsidP="00721BA4">
      <w:pPr>
        <w:ind w:left="178" w:hangingChars="85" w:hanging="178"/>
        <w:rPr>
          <w:rFonts w:hint="eastAsia"/>
        </w:rPr>
      </w:pPr>
      <w:r w:rsidRPr="00E43933">
        <w:rPr>
          <w:rFonts w:hint="eastAsia"/>
        </w:rPr>
        <w:t>（改正前）</w:t>
      </w:r>
    </w:p>
    <w:p w:rsidR="00721BA4" w:rsidRPr="00E43933" w:rsidRDefault="00721BA4" w:rsidP="00721BA4">
      <w:r w:rsidRPr="00E43933">
        <w:t>（金融機関の証券業務の認可等に関する読替え）</w:t>
      </w:r>
      <w:r w:rsidRPr="00E43933">
        <w:t xml:space="preserve"> </w:t>
      </w:r>
    </w:p>
    <w:p w:rsidR="00721BA4" w:rsidRPr="00E43933" w:rsidRDefault="00721BA4" w:rsidP="00721BA4">
      <w:pPr>
        <w:ind w:left="179" w:hangingChars="85" w:hanging="179"/>
      </w:pPr>
      <w:r w:rsidRPr="00E43933">
        <w:rPr>
          <w:b/>
          <w:bCs/>
        </w:rPr>
        <w:t>第十七条の三</w:t>
      </w:r>
      <w:r w:rsidRPr="00E43933">
        <w:rPr>
          <w:b/>
          <w:bCs/>
        </w:rPr>
        <w:t xml:space="preserve"> </w:t>
      </w:r>
      <w:r w:rsidRPr="00E43933">
        <w:t xml:space="preserve">　法第六十五条の二第二項から</w:t>
      </w:r>
      <w:r w:rsidRPr="00E43933">
        <w:rPr>
          <w:u w:val="single" w:color="FF0000"/>
        </w:rPr>
        <w:t>第四項</w:t>
      </w:r>
      <w:r w:rsidRPr="00E43933">
        <w:t>までの規定において同条第一項の認可、同条第三項に規定する認可を受けた金融機関若しくはその役員若しくは使用人又は</w:t>
      </w:r>
      <w:r w:rsidRPr="00E43933">
        <w:rPr>
          <w:u w:val="single" w:color="FF0000"/>
        </w:rPr>
        <w:t>同条第四項</w:t>
      </w:r>
      <w:r w:rsidRPr="00E43933">
        <w:t>に規定する認可を受けた金融機関について法の規定を準用する場合における</w:t>
      </w:r>
      <w:r w:rsidRPr="00E43933">
        <w:rPr>
          <w:u w:val="single" w:color="FF0000"/>
        </w:rPr>
        <w:t>同条第五項</w:t>
      </w:r>
      <w:r w:rsidRPr="00E43933">
        <w:t>の規定による技術的読替えは、次の表のとおりとする。</w:t>
      </w:r>
      <w:r w:rsidRPr="00E43933">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621"/>
        <w:gridCol w:w="3343"/>
      </w:tblGrid>
      <w:tr w:rsidR="00721BA4" w:rsidRPr="00E43933" w:rsidTr="005B4C7E">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読　み　替　え　る　字　句</w:t>
            </w:r>
          </w:p>
        </w:tc>
      </w:tr>
      <w:tr w:rsidR="00721BA4" w:rsidRPr="00E43933"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第二十八条第二項</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前項</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第六十五条の二第一項</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免許</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第二条第八項第一号</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国債証券、地方債証券並びに政府が元本の償還及び利息の支払について保証している社債券その他の債券（以下第五十七条の二までにおいて「国債証券等」という。）並びに第六五条第二項第二号に掲げる取引に係る第二条第八項第一号</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第二条第八項第二号及び第三号</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国債証券等及び第六十五条第二項第二号に掲げる取引に係る第二条第八項第二号及び第三号</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第二条第八項第四号及び第五号</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国債証券等に係る第二条第八項第四号及び第五号</w:t>
            </w:r>
          </w:p>
        </w:tc>
      </w:tr>
      <w:tr w:rsidR="00721BA4" w:rsidRPr="00E43933" w:rsidTr="005B4C7E">
        <w:trPr>
          <w:trHeight w:val="1080"/>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right w:val="outset" w:sz="6" w:space="0" w:color="auto"/>
            </w:tcBorders>
            <w:vAlign w:val="center"/>
          </w:tcPr>
          <w:p w:rsidR="00721BA4" w:rsidRPr="00E43933" w:rsidRDefault="00721BA4" w:rsidP="005B4C7E">
            <w:r w:rsidRPr="00E43933">
              <w:t>第二条第八項第六号</w:t>
            </w:r>
          </w:p>
        </w:tc>
        <w:tc>
          <w:tcPr>
            <w:tcW w:w="0" w:type="auto"/>
            <w:tcBorders>
              <w:top w:val="outset" w:sz="6" w:space="0" w:color="auto"/>
              <w:left w:val="outset" w:sz="6" w:space="0" w:color="auto"/>
              <w:right w:val="outset" w:sz="6" w:space="0" w:color="auto"/>
            </w:tcBorders>
            <w:vAlign w:val="center"/>
          </w:tcPr>
          <w:p w:rsidR="00721BA4" w:rsidRPr="00E43933" w:rsidRDefault="00721BA4" w:rsidP="005B4C7E">
            <w:r w:rsidRPr="00E43933">
              <w:t>国債証券等に係る第二条第八項第六号</w:t>
            </w:r>
          </w:p>
        </w:tc>
      </w:tr>
      <w:tr w:rsidR="00721BA4" w:rsidRPr="00E43933" w:rsidTr="005B4C7E">
        <w:trPr>
          <w:tblCellSpacing w:w="15" w:type="dxa"/>
        </w:trPr>
        <w:tc>
          <w:tcPr>
            <w:tcW w:w="1375" w:type="dxa"/>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第二十九条</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前条第一項の免許</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第六十五条の二第一項の認可</w:t>
            </w:r>
          </w:p>
        </w:tc>
      </w:tr>
      <w:tr w:rsidR="00721BA4" w:rsidRPr="00E43933" w:rsidTr="005B4C7E">
        <w:trPr>
          <w:tblCellSpacing w:w="15" w:type="dxa"/>
        </w:trPr>
        <w:tc>
          <w:tcPr>
            <w:tcW w:w="1375" w:type="dxa"/>
            <w:vMerge w:val="restart"/>
            <w:tcBorders>
              <w:top w:val="outset" w:sz="6" w:space="0" w:color="auto"/>
              <w:left w:val="outset" w:sz="6" w:space="0" w:color="auto"/>
              <w:right w:val="outset" w:sz="6" w:space="0" w:color="auto"/>
            </w:tcBorders>
          </w:tcPr>
          <w:p w:rsidR="00721BA4" w:rsidRPr="00E43933" w:rsidRDefault="00721BA4" w:rsidP="005B4C7E">
            <w:r w:rsidRPr="00E43933">
              <w:t>第三十一条（第一号を除く。）</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証券業の免許</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第六十五条の二第一項の認可</w:t>
            </w:r>
          </w:p>
        </w:tc>
      </w:tr>
      <w:tr w:rsidR="00721BA4" w:rsidRPr="00E43933" w:rsidTr="005B4C7E">
        <w:trPr>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次の各号</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第二号及び第三号</w:t>
            </w:r>
          </w:p>
        </w:tc>
      </w:tr>
      <w:tr w:rsidR="00721BA4" w:rsidRPr="00E43933" w:rsidTr="005B4C7E">
        <w:trPr>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免許申請者</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認可申請者</w:t>
            </w:r>
          </w:p>
        </w:tc>
      </w:tr>
      <w:tr w:rsidR="00721BA4" w:rsidRPr="00E43933" w:rsidTr="005B4C7E">
        <w:trPr>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免許申請に係る証券業</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認可申請に係る業務</w:t>
            </w:r>
          </w:p>
        </w:tc>
      </w:tr>
      <w:tr w:rsidR="00721BA4" w:rsidRPr="00E43933" w:rsidTr="005B4C7E">
        <w:trPr>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有価証券</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国債証券等</w:t>
            </w:r>
          </w:p>
        </w:tc>
      </w:tr>
      <w:tr w:rsidR="00721BA4" w:rsidRPr="00E43933" w:rsidTr="005B4C7E">
        <w:trPr>
          <w:trHeight w:val="495"/>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及び第六十五条第二項第二号に掲げる取引に係る第二条第八項第一号から第三号までに掲げる行為</w:t>
            </w:r>
          </w:p>
        </w:tc>
      </w:tr>
      <w:tr w:rsidR="00721BA4" w:rsidRPr="00E43933" w:rsidTr="005B4C7E">
        <w:trPr>
          <w:trHeight w:val="225"/>
          <w:tblCellSpacing w:w="15" w:type="dxa"/>
        </w:trPr>
        <w:tc>
          <w:tcPr>
            <w:tcW w:w="1375" w:type="dxa"/>
            <w:vMerge/>
            <w:tcBorders>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その営業所</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認可を受けた金融機関（第六十五条の二第三項に規定する認可を受けた金融機関をいう。以下第五十七条の二までにおいて同じ）並びにこれらの営業所又は事務所</w:t>
            </w:r>
          </w:p>
        </w:tc>
      </w:tr>
      <w:tr w:rsidR="00721BA4" w:rsidRPr="00E43933"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証券会社</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認可を受けた金融機関</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次の各号の一</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第二号</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免許</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第六十五条の二第一項の認可</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業務</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当該認可に係る業務</w:t>
            </w:r>
          </w:p>
        </w:tc>
      </w:tr>
      <w:tr w:rsidR="00721BA4" w:rsidRPr="00E43933"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第三十八条</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証券会社</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認可を受けた金融機関</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証券業</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第六十五条の二第一項の認可に係る業務</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有価証券</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国債証券等</w:t>
            </w:r>
          </w:p>
        </w:tc>
      </w:tr>
      <w:tr w:rsidR="00721BA4" w:rsidRPr="00E43933" w:rsidTr="005B4C7E">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及び第六十五条第二項第二号に掲げる取引に係る第二条第八項第一号から第三号までに掲げる行為</w:t>
            </w:r>
          </w:p>
        </w:tc>
      </w:tr>
      <w:tr w:rsidR="00721BA4" w:rsidRPr="00E43933" w:rsidTr="005B4C7E">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免許を</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第六十五条の二第一項の認可を</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免許に</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認可に</w:t>
            </w:r>
          </w:p>
        </w:tc>
      </w:tr>
      <w:tr w:rsidR="00721BA4" w:rsidRPr="00E43933"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第四十六条及び第四十七条</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証券会社</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認可を受けた金融機関</w:t>
            </w:r>
          </w:p>
        </w:tc>
      </w:tr>
      <w:tr w:rsidR="00721BA4" w:rsidRPr="00E43933"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有価証券</w:t>
            </w:r>
          </w:p>
        </w:tc>
        <w:tc>
          <w:tcPr>
            <w:tcW w:w="0" w:type="auto"/>
            <w:tcBorders>
              <w:top w:val="outset" w:sz="6" w:space="0" w:color="auto"/>
              <w:left w:val="outset" w:sz="6" w:space="0" w:color="auto"/>
              <w:bottom w:val="outset" w:sz="6" w:space="0" w:color="auto"/>
              <w:right w:val="outset" w:sz="6" w:space="0" w:color="auto"/>
            </w:tcBorders>
          </w:tcPr>
          <w:p w:rsidR="00721BA4" w:rsidRPr="00E43933" w:rsidRDefault="00721BA4" w:rsidP="005B4C7E">
            <w:r w:rsidRPr="00E43933">
              <w:t>国債証券等</w:t>
            </w:r>
          </w:p>
        </w:tc>
      </w:tr>
      <w:tr w:rsidR="00721BA4" w:rsidRPr="00E43933" w:rsidTr="005B4C7E">
        <w:trPr>
          <w:trHeight w:val="300"/>
          <w:tblCellSpacing w:w="15" w:type="dxa"/>
        </w:trPr>
        <w:tc>
          <w:tcPr>
            <w:tcW w:w="1375" w:type="dxa"/>
            <w:vMerge w:val="restart"/>
            <w:tcBorders>
              <w:top w:val="outset" w:sz="6" w:space="0" w:color="auto"/>
              <w:left w:val="outset" w:sz="6" w:space="0" w:color="auto"/>
              <w:right w:val="outset" w:sz="6" w:space="0" w:color="auto"/>
            </w:tcBorders>
            <w:vAlign w:val="center"/>
          </w:tcPr>
          <w:p w:rsidR="00721BA4" w:rsidRPr="00E43933" w:rsidRDefault="00721BA4" w:rsidP="005B4C7E">
            <w:r w:rsidRPr="00E43933">
              <w:lastRenderedPageBreak/>
              <w:t>第四十七条の二</w:t>
            </w:r>
          </w:p>
        </w:tc>
        <w:tc>
          <w:tcPr>
            <w:tcW w:w="0" w:type="auto"/>
            <w:tcBorders>
              <w:top w:val="outset" w:sz="6" w:space="0" w:color="auto"/>
              <w:left w:val="outset" w:sz="6" w:space="0" w:color="auto"/>
              <w:bottom w:val="single" w:sz="4" w:space="0" w:color="C0C0C0"/>
              <w:right w:val="outset" w:sz="6" w:space="0" w:color="auto"/>
            </w:tcBorders>
            <w:vAlign w:val="center"/>
          </w:tcPr>
          <w:p w:rsidR="00721BA4" w:rsidRPr="00E43933" w:rsidRDefault="00721BA4" w:rsidP="005B4C7E">
            <w:r w:rsidRPr="00E43933">
              <w:t>証券会社は</w:t>
            </w:r>
          </w:p>
        </w:tc>
        <w:tc>
          <w:tcPr>
            <w:tcW w:w="0" w:type="auto"/>
            <w:tcBorders>
              <w:top w:val="outset" w:sz="6" w:space="0" w:color="auto"/>
              <w:left w:val="single" w:sz="4" w:space="0" w:color="C0C0C0"/>
              <w:bottom w:val="single" w:sz="4" w:space="0" w:color="C0C0C0"/>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450"/>
          <w:tblCellSpacing w:w="15" w:type="dxa"/>
        </w:trPr>
        <w:tc>
          <w:tcPr>
            <w:tcW w:w="1375" w:type="dxa"/>
            <w:vMerge/>
            <w:tcBorders>
              <w:top w:val="outset" w:sz="6" w:space="0" w:color="auto"/>
              <w:left w:val="outset" w:sz="6" w:space="0" w:color="auto"/>
              <w:right w:val="outset" w:sz="6" w:space="0" w:color="auto"/>
            </w:tcBorders>
            <w:vAlign w:val="center"/>
          </w:tcPr>
          <w:p w:rsidR="00721BA4" w:rsidRPr="00E43933"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有価証券先物取引、有価証券指数等先物取引又は有価証券オプション取引</w:t>
            </w: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r w:rsidRPr="00E43933">
              <w:t>国債証券等に係る有価証券先物取引又は外国有価証券市場における国債証券等に係る有価証券先物取引と類似の取引</w:t>
            </w:r>
          </w:p>
        </w:tc>
      </w:tr>
      <w:tr w:rsidR="00721BA4" w:rsidRPr="00E43933" w:rsidTr="005B4C7E">
        <w:trPr>
          <w:trHeight w:val="615"/>
          <w:tblCellSpacing w:w="15" w:type="dxa"/>
        </w:trPr>
        <w:tc>
          <w:tcPr>
            <w:tcW w:w="1375" w:type="dxa"/>
            <w:vMerge/>
            <w:tcBorders>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第六十五条第二項第二号に掲げる取引</w:t>
            </w:r>
          </w:p>
        </w:tc>
      </w:tr>
      <w:tr w:rsidR="00721BA4" w:rsidRPr="00E43933" w:rsidTr="005B4C7E">
        <w:trPr>
          <w:trHeight w:val="510"/>
          <w:tblCellSpacing w:w="15" w:type="dxa"/>
        </w:trPr>
        <w:tc>
          <w:tcPr>
            <w:tcW w:w="1375" w:type="dxa"/>
            <w:vMerge w:val="restart"/>
            <w:tcBorders>
              <w:top w:val="single" w:sz="4" w:space="0" w:color="C0C0C0"/>
              <w:left w:val="outset" w:sz="6" w:space="0" w:color="auto"/>
              <w:right w:val="single" w:sz="4" w:space="0" w:color="C0C0C0"/>
            </w:tcBorders>
            <w:vAlign w:val="center"/>
          </w:tcPr>
          <w:p w:rsidR="00721BA4" w:rsidRPr="00E43933" w:rsidRDefault="00721BA4" w:rsidP="005B4C7E">
            <w:r w:rsidRPr="00E43933">
              <w:t>第四十八条</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証券会社</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285"/>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pPr>
              <w:rPr>
                <w:rFonts w:hint="eastAsia"/>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有価証券</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国債証券等</w:t>
            </w:r>
          </w:p>
        </w:tc>
      </w:tr>
      <w:tr w:rsidR="00721BA4" w:rsidRPr="00E43933" w:rsidTr="005B4C7E">
        <w:trPr>
          <w:trHeight w:val="390"/>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pPr>
              <w:rPr>
                <w:rFonts w:hint="eastAsia"/>
              </w:rPr>
            </w:pPr>
          </w:p>
        </w:tc>
        <w:tc>
          <w:tcPr>
            <w:tcW w:w="0" w:type="auto"/>
            <w:tcBorders>
              <w:top w:val="single" w:sz="4" w:space="0" w:color="C0C0C0"/>
              <w:left w:val="outset" w:sz="6" w:space="0" w:color="auto"/>
              <w:bottom w:val="single" w:sz="4" w:space="0" w:color="C0C0C0"/>
              <w:right w:val="single" w:sz="4" w:space="0" w:color="C0C0C0"/>
            </w:tcBorders>
            <w:vAlign w:val="center"/>
          </w:tcPr>
          <w:p w:rsidR="00721BA4" w:rsidRPr="00E43933" w:rsidRDefault="00721BA4" w:rsidP="005B4C7E">
            <w:r w:rsidRPr="00E43933">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又は第六十五条第二項第二号に掲げる取引</w:t>
            </w:r>
          </w:p>
        </w:tc>
      </w:tr>
      <w:tr w:rsidR="00721BA4" w:rsidRPr="00E43933" w:rsidTr="005B4C7E">
        <w:trPr>
          <w:trHeight w:val="390"/>
          <w:tblCellSpacing w:w="15" w:type="dxa"/>
        </w:trPr>
        <w:tc>
          <w:tcPr>
            <w:tcW w:w="1375" w:type="dxa"/>
            <w:vMerge w:val="restart"/>
            <w:tcBorders>
              <w:top w:val="single" w:sz="4" w:space="0" w:color="C0C0C0"/>
              <w:left w:val="outset" w:sz="6" w:space="0" w:color="auto"/>
              <w:right w:val="single" w:sz="4" w:space="0" w:color="C0C0C0"/>
            </w:tcBorders>
            <w:vAlign w:val="center"/>
          </w:tcPr>
          <w:p w:rsidR="00721BA4" w:rsidRPr="00E43933" w:rsidRDefault="00721BA4" w:rsidP="005B4C7E">
            <w:r w:rsidRPr="00E43933">
              <w:t>第五十条</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証券会社</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330"/>
          <w:tblCellSpacing w:w="15" w:type="dxa"/>
        </w:trPr>
        <w:tc>
          <w:tcPr>
            <w:tcW w:w="1375" w:type="dxa"/>
            <w:vMerge/>
            <w:tcBorders>
              <w:top w:val="single" w:sz="4" w:space="0" w:color="C0C0C0"/>
              <w:left w:val="outset" w:sz="6" w:space="0" w:color="auto"/>
              <w:right w:val="single" w:sz="4" w:space="0" w:color="C0C0C0"/>
            </w:tcBorders>
            <w:vAlign w:val="center"/>
          </w:tcPr>
          <w:p w:rsidR="00721BA4" w:rsidRPr="00E43933" w:rsidRDefault="00721BA4" w:rsidP="005B4C7E"/>
        </w:tc>
        <w:tc>
          <w:tcPr>
            <w:tcW w:w="0" w:type="auto"/>
            <w:tcBorders>
              <w:top w:val="single" w:sz="4" w:space="0" w:color="C0C0C0"/>
              <w:left w:val="outset" w:sz="6" w:space="0" w:color="auto"/>
              <w:bottom w:val="single" w:sz="4" w:space="0" w:color="C0C0C0"/>
              <w:right w:val="outset" w:sz="6" w:space="0" w:color="auto"/>
            </w:tcBorders>
            <w:vAlign w:val="center"/>
          </w:tcPr>
          <w:p w:rsidR="00721BA4" w:rsidRPr="00D51918" w:rsidRDefault="00721BA4" w:rsidP="005B4C7E">
            <w:pPr>
              <w:rPr>
                <w:rFonts w:hint="eastAsia"/>
                <w:u w:val="single" w:color="FF0000"/>
              </w:rPr>
            </w:pPr>
            <w:r w:rsidRPr="00205E78">
              <w:rPr>
                <w:rFonts w:hint="eastAsia"/>
                <w:u w:val="single" w:color="FF0000"/>
              </w:rPr>
              <w:t>（</w:t>
            </w:r>
            <w:r>
              <w:rPr>
                <w:rFonts w:hint="eastAsia"/>
                <w:u w:val="single" w:color="FF0000"/>
              </w:rPr>
              <w:t>移動</w:t>
            </w:r>
            <w:r w:rsidRPr="00205E78">
              <w:rPr>
                <w:rFonts w:hint="eastAsia"/>
                <w:u w:val="single" w:color="FF0000"/>
              </w:rPr>
              <w:t>）</w:t>
            </w:r>
          </w:p>
        </w:tc>
        <w:tc>
          <w:tcPr>
            <w:tcW w:w="0" w:type="auto"/>
            <w:tcBorders>
              <w:top w:val="single" w:sz="4" w:space="0" w:color="C0C0C0"/>
              <w:left w:val="outset" w:sz="6" w:space="0" w:color="auto"/>
              <w:bottom w:val="outset" w:sz="6" w:space="0" w:color="auto"/>
              <w:right w:val="outset" w:sz="6" w:space="0" w:color="auto"/>
            </w:tcBorders>
            <w:vAlign w:val="center"/>
          </w:tcPr>
          <w:p w:rsidR="00721BA4" w:rsidRPr="00D51918" w:rsidRDefault="00721BA4" w:rsidP="005B4C7E">
            <w:pPr>
              <w:rPr>
                <w:rFonts w:hint="eastAsia"/>
                <w:u w:val="single" w:color="FF0000"/>
              </w:rPr>
            </w:pPr>
            <w:r>
              <w:rPr>
                <w:rFonts w:hint="eastAsia"/>
                <w:u w:val="single" w:color="FF0000"/>
              </w:rPr>
              <w:t>（移動</w:t>
            </w:r>
            <w:r w:rsidRPr="00205E78">
              <w:rPr>
                <w:rFonts w:hint="eastAsia"/>
                <w:u w:val="single" w:color="FF0000"/>
              </w:rPr>
              <w:t>）</w:t>
            </w:r>
          </w:p>
        </w:tc>
      </w:tr>
      <w:tr w:rsidR="00721BA4" w:rsidRPr="00E43933" w:rsidTr="005B4C7E">
        <w:trPr>
          <w:trHeight w:val="480"/>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tc>
        <w:tc>
          <w:tcPr>
            <w:tcW w:w="0" w:type="auto"/>
            <w:tcBorders>
              <w:top w:val="outset" w:sz="6" w:space="0" w:color="auto"/>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有価証券の売買その他の取引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国債証券等の売買その他の取引若しくは第六十五条第二項第二号及びハ及びホに掲げる取引</w:t>
            </w:r>
          </w:p>
        </w:tc>
      </w:tr>
      <w:tr w:rsidR="00721BA4" w:rsidRPr="00E43933" w:rsidTr="005B4C7E">
        <w:trPr>
          <w:trHeight w:val="450"/>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有価証券オプション取引</w:t>
            </w:r>
            <w:r w:rsidRPr="00205E78">
              <w:rPr>
                <w:rFonts w:hint="eastAsia"/>
                <w:u w:val="single" w:color="FF0000"/>
              </w:rPr>
              <w:t xml:space="preserve">　</w:t>
            </w: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r w:rsidRPr="00E43933">
              <w:t>同号イ及びニに掲げる取引のうち有価証券オプション取引に係るもの</w:t>
            </w:r>
            <w:r w:rsidRPr="00205E78">
              <w:rPr>
                <w:rFonts w:hint="eastAsia"/>
                <w:u w:val="single" w:color="FF0000"/>
              </w:rPr>
              <w:t xml:space="preserve">　</w:t>
            </w:r>
          </w:p>
        </w:tc>
      </w:tr>
      <w:tr w:rsidR="00721BA4" w:rsidRPr="00E43933" w:rsidTr="005B4C7E">
        <w:trPr>
          <w:trHeight w:val="465"/>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有価証券の価格又はオプション</w:t>
            </w: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r w:rsidRPr="00E43933">
              <w:t>国債証券等若しくは第二条第一項第八号に掲げる有価証券のうち国債証券の性質を有するもの</w:t>
            </w:r>
            <w:r w:rsidRPr="00D51918">
              <w:rPr>
                <w:u w:val="single" w:color="FF0000"/>
              </w:rPr>
              <w:t>（第三号において「外国証券」という。）</w:t>
            </w:r>
            <w:r w:rsidRPr="00E43933">
              <w:t>の価格又は当該取引に係るオプション</w:t>
            </w:r>
          </w:p>
        </w:tc>
      </w:tr>
      <w:tr w:rsidR="00721BA4" w:rsidRPr="00E43933" w:rsidTr="005B4C7E">
        <w:trPr>
          <w:trHeight w:val="270"/>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有価証券指数等先物取引</w:t>
            </w:r>
            <w:r w:rsidRPr="00205E78">
              <w:rPr>
                <w:rFonts w:hint="eastAsia"/>
                <w:u w:val="single" w:color="FF0000"/>
              </w:rPr>
              <w:t xml:space="preserve">　</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第六十五条第二項第二号イ及びニに掲げる取引のうち有価証券指数等先物取引に係るもの</w:t>
            </w:r>
            <w:r w:rsidRPr="00205E78">
              <w:rPr>
                <w:rFonts w:hint="eastAsia"/>
                <w:u w:val="single" w:color="FF0000"/>
              </w:rPr>
              <w:t xml:space="preserve">　</w:t>
            </w:r>
          </w:p>
        </w:tc>
      </w:tr>
      <w:tr w:rsidR="00721BA4" w:rsidRPr="00E43933" w:rsidTr="005B4C7E">
        <w:trPr>
          <w:trHeight w:val="375"/>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D51918" w:rsidRDefault="00721BA4" w:rsidP="005B4C7E">
            <w:pPr>
              <w:rPr>
                <w:rFonts w:hint="eastAsia"/>
                <w:u w:val="single" w:color="FF0000"/>
              </w:rPr>
            </w:pPr>
            <w:r w:rsidRPr="00D51918">
              <w:rPr>
                <w:u w:val="single" w:color="FF0000"/>
              </w:rPr>
              <w:t>当該有価証券及びオプション</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D51918" w:rsidRDefault="00721BA4" w:rsidP="005B4C7E">
            <w:pPr>
              <w:rPr>
                <w:u w:val="single" w:color="FF0000"/>
              </w:rPr>
            </w:pPr>
            <w:r w:rsidRPr="00D51918">
              <w:rPr>
                <w:u w:val="single" w:color="FF0000"/>
              </w:rPr>
              <w:t>当該国債証券等及び外国国債証券並びに当該取引に係るオプション</w:t>
            </w:r>
          </w:p>
        </w:tc>
      </w:tr>
      <w:tr w:rsidR="00721BA4" w:rsidRPr="00E43933" w:rsidTr="005B4C7E">
        <w:trPr>
          <w:trHeight w:val="465"/>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D51918" w:rsidRDefault="00721BA4" w:rsidP="005B4C7E">
            <w:pPr>
              <w:rPr>
                <w:rFonts w:hint="eastAsia"/>
                <w:u w:val="single" w:color="FF0000"/>
              </w:rPr>
            </w:pPr>
            <w:r w:rsidRPr="00D51918">
              <w:rPr>
                <w:u w:val="single" w:color="FF0000"/>
              </w:rPr>
              <w:t>有価証券指数等先物取引等若しくは有価証券オプションン取引等</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D51918" w:rsidRDefault="00721BA4" w:rsidP="005B4C7E">
            <w:pPr>
              <w:rPr>
                <w:u w:val="single" w:color="FF0000"/>
              </w:rPr>
            </w:pPr>
            <w:r w:rsidRPr="00D51918">
              <w:rPr>
                <w:u w:val="single" w:color="FF0000"/>
              </w:rPr>
              <w:t>同号イ並びニに掲げる取引に係る第二条第八項第一号から第三号までに掲げる行為</w:t>
            </w:r>
          </w:p>
        </w:tc>
      </w:tr>
      <w:tr w:rsidR="00721BA4" w:rsidRPr="00E43933" w:rsidTr="005B4C7E">
        <w:trPr>
          <w:trHeight w:val="450"/>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D51918" w:rsidRDefault="00721BA4" w:rsidP="005B4C7E">
            <w:pPr>
              <w:rPr>
                <w:rFonts w:hint="eastAsia"/>
                <w:u w:val="single" w:color="FF0000"/>
              </w:rPr>
            </w:pPr>
            <w:r w:rsidRPr="00D51918">
              <w:rPr>
                <w:u w:val="single" w:color="FF0000"/>
              </w:rPr>
              <w:t>証券業</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D51918" w:rsidRDefault="00721BA4" w:rsidP="005B4C7E">
            <w:pPr>
              <w:rPr>
                <w:u w:val="single" w:color="FF0000"/>
              </w:rPr>
            </w:pPr>
            <w:r w:rsidRPr="00D51918">
              <w:rPr>
                <w:u w:val="single" w:color="FF0000"/>
              </w:rPr>
              <w:t>第六十五条の二第一項の認可に係る業務</w:t>
            </w:r>
          </w:p>
        </w:tc>
      </w:tr>
      <w:tr w:rsidR="00721BA4" w:rsidRPr="00E43933" w:rsidTr="005B4C7E">
        <w:trPr>
          <w:trHeight w:val="285"/>
          <w:tblCellSpacing w:w="15" w:type="dxa"/>
        </w:trPr>
        <w:tc>
          <w:tcPr>
            <w:tcW w:w="1375" w:type="dxa"/>
            <w:vMerge/>
            <w:tcBorders>
              <w:left w:val="outset" w:sz="6" w:space="0" w:color="auto"/>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pPr>
              <w:rPr>
                <w:rFonts w:hint="eastAsia"/>
              </w:rPr>
            </w:pPr>
            <w:r w:rsidRPr="00E43933">
              <w:t>外国市場証券先物取引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B60CB0">
              <w:rPr>
                <w:u w:val="single" w:color="FF0000"/>
              </w:rPr>
              <w:t>第六十五条第二項ロ</w:t>
            </w:r>
            <w:r w:rsidRPr="00E43933">
              <w:t>及びヘに掲げる取引</w:t>
            </w:r>
          </w:p>
        </w:tc>
      </w:tr>
      <w:tr w:rsidR="00721BA4" w:rsidRPr="00E43933" w:rsidTr="005B4C7E">
        <w:trPr>
          <w:trHeight w:val="450"/>
          <w:tblCellSpacing w:w="15" w:type="dxa"/>
        </w:trPr>
        <w:tc>
          <w:tcPr>
            <w:tcW w:w="1375" w:type="dxa"/>
            <w:vMerge/>
            <w:tcBorders>
              <w:left w:val="outset" w:sz="6" w:space="0" w:color="auto"/>
              <w:bottom w:val="single" w:sz="4" w:space="0" w:color="C0C0C0"/>
              <w:right w:val="single" w:sz="4" w:space="0" w:color="C0C0C0"/>
            </w:tcBorders>
            <w:vAlign w:val="center"/>
          </w:tcPr>
          <w:p w:rsidR="00721BA4" w:rsidRPr="00E43933" w:rsidRDefault="00721BA4" w:rsidP="005B4C7E"/>
        </w:tc>
        <w:tc>
          <w:tcPr>
            <w:tcW w:w="0" w:type="auto"/>
            <w:tcBorders>
              <w:top w:val="single" w:sz="4" w:space="0" w:color="C0C0C0"/>
              <w:left w:val="single" w:sz="4" w:space="0" w:color="C0C0C0"/>
              <w:bottom w:val="outset" w:sz="6" w:space="0" w:color="auto"/>
              <w:right w:val="outset" w:sz="6" w:space="0" w:color="auto"/>
            </w:tcBorders>
            <w:vAlign w:val="center"/>
          </w:tcPr>
          <w:p w:rsidR="00721BA4" w:rsidRPr="00E43933" w:rsidRDefault="00721BA4" w:rsidP="005B4C7E">
            <w:pPr>
              <w:rPr>
                <w:rFonts w:hint="eastAsia"/>
              </w:rPr>
            </w:pPr>
            <w:r w:rsidRPr="00E43933">
              <w:t>外国市場証券先物取引等に係る</w:t>
            </w:r>
          </w:p>
        </w:tc>
        <w:tc>
          <w:tcPr>
            <w:tcW w:w="0" w:type="auto"/>
            <w:tcBorders>
              <w:top w:val="single" w:sz="4" w:space="0" w:color="C0C0C0"/>
              <w:left w:val="outset" w:sz="6" w:space="0" w:color="auto"/>
              <w:bottom w:val="outset" w:sz="6" w:space="0" w:color="auto"/>
              <w:right w:val="outset" w:sz="6" w:space="0" w:color="auto"/>
            </w:tcBorders>
            <w:vAlign w:val="center"/>
          </w:tcPr>
          <w:p w:rsidR="00721BA4" w:rsidRPr="00E43933" w:rsidRDefault="00721BA4" w:rsidP="005B4C7E">
            <w:r w:rsidRPr="00D51918">
              <w:rPr>
                <w:u w:val="single" w:color="FF0000"/>
              </w:rPr>
              <w:t>第六十五条第二項</w:t>
            </w:r>
            <w:r w:rsidRPr="006A5AA1">
              <w:rPr>
                <w:u w:val="single" w:color="FF0000"/>
              </w:rPr>
              <w:t>第二号</w:t>
            </w:r>
            <w:r w:rsidRPr="00E43933">
              <w:t>ロ及びヘに掲げる取引に係る第二条第八項第一号から第三号までに掲げる行為に関して</w:t>
            </w:r>
          </w:p>
        </w:tc>
      </w:tr>
      <w:tr w:rsidR="00721BA4" w:rsidRPr="00E43933" w:rsidTr="005B4C7E">
        <w:trPr>
          <w:trHeight w:val="270"/>
          <w:tblCellSpacing w:w="15" w:type="dxa"/>
        </w:trPr>
        <w:tc>
          <w:tcPr>
            <w:tcW w:w="1375" w:type="dxa"/>
            <w:tcBorders>
              <w:top w:val="single" w:sz="4" w:space="0" w:color="C0C0C0"/>
              <w:left w:val="single" w:sz="4" w:space="0" w:color="C0C0C0"/>
              <w:bottom w:val="single" w:sz="4" w:space="0" w:color="C0C0C0"/>
              <w:right w:val="outset" w:sz="6" w:space="0" w:color="auto"/>
            </w:tcBorders>
            <w:vAlign w:val="center"/>
          </w:tcPr>
          <w:p w:rsidR="00721BA4" w:rsidRPr="00E43933" w:rsidRDefault="00721BA4" w:rsidP="005B4C7E">
            <w:r w:rsidRPr="00205E78">
              <w:rPr>
                <w:rFonts w:hint="eastAsia"/>
                <w:u w:val="single" w:color="FF0000"/>
              </w:rPr>
              <w:t>（新設）</w:t>
            </w:r>
          </w:p>
        </w:tc>
        <w:tc>
          <w:tcPr>
            <w:tcW w:w="0" w:type="auto"/>
            <w:tcBorders>
              <w:top w:val="outset" w:sz="6" w:space="0" w:color="auto"/>
              <w:left w:val="single" w:sz="4" w:space="0" w:color="C0C0C0"/>
              <w:bottom w:val="single" w:sz="4" w:space="0" w:color="C0C0C0"/>
              <w:right w:val="outset" w:sz="6" w:space="0" w:color="auto"/>
            </w:tcBorders>
            <w:vAlign w:val="center"/>
          </w:tcPr>
          <w:p w:rsidR="00721BA4" w:rsidRPr="00E43933" w:rsidRDefault="00721BA4" w:rsidP="005B4C7E">
            <w:r w:rsidRPr="00205E78">
              <w:rPr>
                <w:rFonts w:hint="eastAsia"/>
                <w:u w:val="single" w:color="FF0000"/>
              </w:rPr>
              <w:t>（新設）</w:t>
            </w:r>
          </w:p>
        </w:tc>
        <w:tc>
          <w:tcPr>
            <w:tcW w:w="0" w:type="auto"/>
            <w:tcBorders>
              <w:top w:val="outset" w:sz="6" w:space="0" w:color="auto"/>
              <w:left w:val="outset" w:sz="6" w:space="0" w:color="auto"/>
              <w:bottom w:val="single" w:sz="4" w:space="0" w:color="C0C0C0"/>
              <w:right w:val="outset" w:sz="6" w:space="0" w:color="auto"/>
            </w:tcBorders>
            <w:vAlign w:val="center"/>
          </w:tcPr>
          <w:p w:rsidR="00721BA4" w:rsidRPr="00E43933" w:rsidRDefault="00721BA4" w:rsidP="005B4C7E">
            <w:r w:rsidRPr="00205E78">
              <w:rPr>
                <w:rFonts w:hint="eastAsia"/>
                <w:u w:val="single" w:color="FF0000"/>
              </w:rPr>
              <w:t>（新設）</w:t>
            </w:r>
          </w:p>
        </w:tc>
      </w:tr>
      <w:tr w:rsidR="00721BA4" w:rsidRPr="00E43933" w:rsidTr="005B4C7E">
        <w:trPr>
          <w:trHeight w:val="3360"/>
          <w:tblCellSpacing w:w="15" w:type="dxa"/>
        </w:trPr>
        <w:tc>
          <w:tcPr>
            <w:tcW w:w="1375" w:type="dxa"/>
            <w:vMerge w:val="restart"/>
            <w:tcBorders>
              <w:top w:val="single" w:sz="4" w:space="0" w:color="C0C0C0"/>
              <w:left w:val="single" w:sz="4" w:space="0" w:color="C0C0C0"/>
              <w:right w:val="outset" w:sz="6" w:space="0" w:color="auto"/>
            </w:tcBorders>
            <w:vAlign w:val="center"/>
          </w:tcPr>
          <w:p w:rsidR="00721BA4" w:rsidRPr="00E43933" w:rsidRDefault="00721BA4" w:rsidP="005B4C7E">
            <w:r w:rsidRPr="00E43933">
              <w:t>第五十四条第一項（第三号に限る。）</w:t>
            </w:r>
          </w:p>
        </w:tc>
        <w:tc>
          <w:tcPr>
            <w:tcW w:w="0" w:type="auto"/>
            <w:tcBorders>
              <w:top w:val="single" w:sz="4" w:space="0" w:color="C0C0C0"/>
              <w:left w:val="single" w:sz="4" w:space="0" w:color="C0C0C0"/>
              <w:bottom w:val="outset" w:sz="6" w:space="0" w:color="auto"/>
              <w:right w:val="outset" w:sz="6" w:space="0" w:color="auto"/>
            </w:tcBorders>
            <w:vAlign w:val="center"/>
          </w:tcPr>
          <w:p w:rsidR="00721BA4" w:rsidRPr="00E43933" w:rsidRDefault="00721BA4" w:rsidP="005B4C7E">
            <w:r w:rsidRPr="00E43933">
              <w:t>証券会社の業務</w:t>
            </w:r>
          </w:p>
        </w:tc>
        <w:tc>
          <w:tcPr>
            <w:tcW w:w="0" w:type="auto"/>
            <w:tcBorders>
              <w:top w:val="single" w:sz="4" w:space="0" w:color="C0C0C0"/>
              <w:left w:val="outset" w:sz="6" w:space="0" w:color="auto"/>
              <w:bottom w:val="outset" w:sz="6" w:space="0" w:color="auto"/>
              <w:right w:val="outset" w:sz="6" w:space="0" w:color="auto"/>
            </w:tcBorders>
            <w:vAlign w:val="center"/>
          </w:tcPr>
          <w:p w:rsidR="00721BA4" w:rsidRPr="00E43933" w:rsidRDefault="00721BA4" w:rsidP="005B4C7E">
            <w:r w:rsidRPr="00E43933">
              <w:t>認可を受けた金融機関の第六十五条の二第一項の認可に係る業務（国債証券等の有価証券先物取引に係る第二条第八項第二号若しくは第三号に掲げる行為又は</w:t>
            </w:r>
            <w:r>
              <w:t>第六十五条第二項第二号</w:t>
            </w:r>
            <w:r w:rsidRPr="00E43933">
              <w:t>に掲げる取引に係る第二条第八項第二号若しくは第三号に掲げる行為に係るもの限る。以下この項において「認可業務」という。）</w:t>
            </w:r>
          </w:p>
        </w:tc>
      </w:tr>
      <w:tr w:rsidR="00721BA4" w:rsidRPr="00E43933" w:rsidTr="005B4C7E">
        <w:trPr>
          <w:trHeight w:val="255"/>
          <w:tblCellSpacing w:w="15" w:type="dxa"/>
        </w:trPr>
        <w:tc>
          <w:tcPr>
            <w:tcW w:w="1375" w:type="dxa"/>
            <w:vMerge/>
            <w:tcBorders>
              <w:left w:val="single" w:sz="4" w:space="0" w:color="C0C0C0"/>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pPr>
              <w:rPr>
                <w:rFonts w:hint="eastAsia"/>
              </w:rPr>
            </w:pPr>
            <w:r w:rsidRPr="00E43933">
              <w:t>次の各号の一</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第三号</w:t>
            </w:r>
          </w:p>
        </w:tc>
      </w:tr>
      <w:tr w:rsidR="00721BA4" w:rsidRPr="00E43933" w:rsidTr="005B4C7E">
        <w:trPr>
          <w:trHeight w:val="480"/>
          <w:tblCellSpacing w:w="15" w:type="dxa"/>
        </w:trPr>
        <w:tc>
          <w:tcPr>
            <w:tcW w:w="1375" w:type="dxa"/>
            <w:vMerge/>
            <w:tcBorders>
              <w:left w:val="single" w:sz="4" w:space="0" w:color="C0C0C0"/>
              <w:bottom w:val="single" w:sz="4" w:space="0" w:color="C0C0C0"/>
              <w:right w:val="outset" w:sz="6" w:space="0" w:color="auto"/>
            </w:tcBorders>
            <w:vAlign w:val="center"/>
          </w:tcPr>
          <w:p w:rsidR="00721BA4" w:rsidRPr="00E43933" w:rsidRDefault="00721BA4" w:rsidP="005B4C7E"/>
        </w:tc>
        <w:tc>
          <w:tcPr>
            <w:tcW w:w="0" w:type="auto"/>
            <w:tcBorders>
              <w:top w:val="outset" w:sz="6" w:space="0" w:color="C0C0C0"/>
              <w:left w:val="outset" w:sz="6" w:space="0" w:color="auto"/>
              <w:bottom w:val="outset" w:sz="6" w:space="0" w:color="auto"/>
              <w:right w:val="outset" w:sz="6" w:space="0" w:color="auto"/>
            </w:tcBorders>
            <w:vAlign w:val="center"/>
          </w:tcPr>
          <w:p w:rsidR="00721BA4" w:rsidRPr="00E43933" w:rsidRDefault="00721BA4" w:rsidP="005B4C7E">
            <w:pPr>
              <w:rPr>
                <w:rFonts w:hint="eastAsia"/>
              </w:rPr>
            </w:pPr>
            <w:r w:rsidRPr="00E43933">
              <w:t>業務</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認可業務</w:t>
            </w:r>
          </w:p>
        </w:tc>
      </w:tr>
      <w:tr w:rsidR="00721BA4" w:rsidRPr="00E43933" w:rsidTr="005B4C7E">
        <w:trPr>
          <w:trHeight w:val="315"/>
          <w:tblCellSpacing w:w="15" w:type="dxa"/>
        </w:trPr>
        <w:tc>
          <w:tcPr>
            <w:tcW w:w="1375" w:type="dxa"/>
            <w:vMerge w:val="restart"/>
            <w:tcBorders>
              <w:top w:val="single" w:sz="4" w:space="0" w:color="C0C0C0"/>
              <w:left w:val="outset" w:sz="6" w:space="0" w:color="auto"/>
              <w:right w:val="outset" w:sz="6" w:space="0" w:color="auto"/>
            </w:tcBorders>
            <w:vAlign w:val="center"/>
          </w:tcPr>
          <w:p w:rsidR="00721BA4" w:rsidRPr="00E43933" w:rsidRDefault="00721BA4" w:rsidP="005B4C7E">
            <w:r w:rsidRPr="00E43933">
              <w:t>第五十七条の二</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証券会社</w:t>
            </w:r>
          </w:p>
        </w:tc>
        <w:tc>
          <w:tcPr>
            <w:tcW w:w="0" w:type="auto"/>
            <w:tcBorders>
              <w:top w:val="outset" w:sz="6" w:space="0" w:color="auto"/>
              <w:left w:val="outset" w:sz="6" w:space="0" w:color="auto"/>
              <w:bottom w:val="single" w:sz="4" w:space="0" w:color="C0C0C0"/>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420"/>
          <w:tblCellSpacing w:w="15" w:type="dxa"/>
        </w:trPr>
        <w:tc>
          <w:tcPr>
            <w:tcW w:w="1375" w:type="dxa"/>
            <w:vMerge/>
            <w:tcBorders>
              <w:top w:val="single" w:sz="4" w:space="0" w:color="auto"/>
              <w:left w:val="outset" w:sz="6" w:space="0" w:color="auto"/>
              <w:right w:val="outset" w:sz="6" w:space="0" w:color="auto"/>
            </w:tcBorders>
            <w:vAlign w:val="center"/>
          </w:tcPr>
          <w:p w:rsidR="00721BA4" w:rsidRPr="00E43933" w:rsidRDefault="00721BA4" w:rsidP="005B4C7E"/>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国債証券等の有価証券先物取引に係る第二条第八項第二号及び第三号に掲げる行為並びに第六十五条第二項第二号に掲げる取引に係る第二条第八項第二号及び第三号に掲げる行為</w:t>
            </w:r>
          </w:p>
        </w:tc>
      </w:tr>
      <w:tr w:rsidR="00721BA4" w:rsidRPr="00E43933" w:rsidTr="005B4C7E">
        <w:trPr>
          <w:trHeight w:val="284"/>
          <w:tblCellSpacing w:w="15" w:type="dxa"/>
        </w:trPr>
        <w:tc>
          <w:tcPr>
            <w:tcW w:w="1375" w:type="dxa"/>
            <w:vMerge/>
            <w:tcBorders>
              <w:left w:val="outset" w:sz="6" w:space="0" w:color="auto"/>
              <w:bottom w:val="single" w:sz="4" w:space="0" w:color="C0C0C0"/>
              <w:right w:val="outset" w:sz="6" w:space="0" w:color="auto"/>
            </w:tcBorders>
            <w:vAlign w:val="center"/>
          </w:tcPr>
          <w:p w:rsidR="00721BA4" w:rsidRPr="00E43933" w:rsidRDefault="00721BA4" w:rsidP="005B4C7E"/>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有価証券の売買その他の取引又は有</w:t>
            </w:r>
            <w:r w:rsidRPr="00E43933">
              <w:lastRenderedPageBreak/>
              <w:t>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lastRenderedPageBreak/>
              <w:t>国債証券等の有価証券先物取引に</w:t>
            </w:r>
            <w:r w:rsidRPr="00E43933">
              <w:lastRenderedPageBreak/>
              <w:t>係る第二条第八項第二号若しくは第三号に掲げる行為又は第六十五条第二項第二号に掲げる取引に係る第二条第八項第二号若しくは第三号に掲げる行為</w:t>
            </w:r>
          </w:p>
        </w:tc>
      </w:tr>
      <w:tr w:rsidR="00721BA4" w:rsidRPr="00E43933" w:rsidTr="005B4C7E">
        <w:trPr>
          <w:trHeight w:val="330"/>
          <w:tblCellSpacing w:w="15" w:type="dxa"/>
        </w:trPr>
        <w:tc>
          <w:tcPr>
            <w:tcW w:w="1375" w:type="dxa"/>
            <w:vMerge w:val="restart"/>
            <w:tcBorders>
              <w:top w:val="single" w:sz="4" w:space="0" w:color="C0C0C0"/>
              <w:left w:val="outset" w:sz="6" w:space="0" w:color="auto"/>
              <w:right w:val="outset" w:sz="6" w:space="0" w:color="auto"/>
            </w:tcBorders>
            <w:vAlign w:val="center"/>
          </w:tcPr>
          <w:p w:rsidR="00721BA4" w:rsidRPr="00E43933" w:rsidRDefault="00721BA4" w:rsidP="005B4C7E">
            <w:r w:rsidRPr="00E43933">
              <w:lastRenderedPageBreak/>
              <w:t>第百五十七条</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証券会社</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420"/>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pPr>
              <w:rPr>
                <w:rFonts w:hint="eastAsia"/>
              </w:rPr>
            </w:pPr>
            <w:r w:rsidRPr="00E43933">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E43933" w:rsidRDefault="00721BA4" w:rsidP="005B4C7E">
            <w:r w:rsidRPr="00E43933">
              <w:t>国債証券等の有価証券先物取引に係る第二条第八項第二号若しくは第三号に掲げる行為若しくは第六十五条第二項第二号に掲げる取引に係る第二条第八項第二号若しくは第三号に掲げる行為</w:t>
            </w:r>
          </w:p>
        </w:tc>
      </w:tr>
      <w:tr w:rsidR="00721BA4" w:rsidRPr="00E43933" w:rsidTr="005B4C7E">
        <w:trPr>
          <w:trHeight w:val="345"/>
          <w:tblCellSpacing w:w="15" w:type="dxa"/>
        </w:trPr>
        <w:tc>
          <w:tcPr>
            <w:tcW w:w="1375" w:type="dxa"/>
            <w:vMerge/>
            <w:tcBorders>
              <w:left w:val="outset" w:sz="6" w:space="0" w:color="auto"/>
              <w:bottom w:val="single" w:sz="4" w:space="0" w:color="C0C0C0"/>
              <w:right w:val="outset" w:sz="6" w:space="0" w:color="auto"/>
            </w:tcBorders>
            <w:vAlign w:val="center"/>
          </w:tcPr>
          <w:p w:rsidR="00721BA4" w:rsidRPr="00E43933" w:rsidRDefault="00721BA4" w:rsidP="005B4C7E"/>
        </w:tc>
        <w:tc>
          <w:tcPr>
            <w:tcW w:w="0" w:type="auto"/>
            <w:tcBorders>
              <w:top w:val="single" w:sz="4" w:space="0" w:color="C0C0C0"/>
              <w:left w:val="outset" w:sz="6" w:space="0" w:color="auto"/>
              <w:bottom w:val="outset" w:sz="6" w:space="0" w:color="auto"/>
              <w:right w:val="outset" w:sz="6" w:space="0" w:color="auto"/>
            </w:tcBorders>
            <w:vAlign w:val="center"/>
          </w:tcPr>
          <w:p w:rsidR="00721BA4" w:rsidRPr="00E43933" w:rsidRDefault="00721BA4" w:rsidP="005B4C7E">
            <w:pPr>
              <w:rPr>
                <w:rFonts w:hint="eastAsia"/>
              </w:rPr>
            </w:pPr>
            <w:r w:rsidRPr="00E43933">
              <w:t>有価証券の売買取引等</w:t>
            </w:r>
          </w:p>
        </w:tc>
        <w:tc>
          <w:tcPr>
            <w:tcW w:w="0" w:type="auto"/>
            <w:tcBorders>
              <w:top w:val="single" w:sz="4" w:space="0" w:color="C0C0C0"/>
              <w:left w:val="outset" w:sz="6" w:space="0" w:color="auto"/>
              <w:bottom w:val="outset" w:sz="6" w:space="0" w:color="auto"/>
              <w:right w:val="outset" w:sz="6" w:space="0" w:color="auto"/>
            </w:tcBorders>
            <w:vAlign w:val="center"/>
          </w:tcPr>
          <w:p w:rsidR="00721BA4" w:rsidRPr="00E43933" w:rsidRDefault="00721BA4" w:rsidP="005B4C7E">
            <w:r w:rsidRPr="00E43933">
              <w:t>国債証券との売買取引若しくは第六十五条第二項第二号イ、ハ若しくはニに掲げる取引</w:t>
            </w:r>
          </w:p>
        </w:tc>
      </w:tr>
      <w:tr w:rsidR="00721BA4" w:rsidRPr="00E43933" w:rsidTr="005B4C7E">
        <w:trPr>
          <w:trHeight w:val="360"/>
          <w:tblCellSpacing w:w="15" w:type="dxa"/>
        </w:trPr>
        <w:tc>
          <w:tcPr>
            <w:tcW w:w="1375" w:type="dxa"/>
            <w:vMerge w:val="restart"/>
            <w:tcBorders>
              <w:top w:val="single" w:sz="4" w:space="0" w:color="C0C0C0"/>
              <w:left w:val="outset" w:sz="6" w:space="0" w:color="auto"/>
              <w:right w:val="outset" w:sz="6" w:space="0" w:color="auto"/>
            </w:tcBorders>
            <w:vAlign w:val="center"/>
          </w:tcPr>
          <w:p w:rsidR="00721BA4" w:rsidRPr="00E43933" w:rsidRDefault="00721BA4" w:rsidP="005B4C7E">
            <w:r w:rsidRPr="00E43933">
              <w:t>第百六十三条</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証券会社</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認可を受けた金融機関</w:t>
            </w:r>
          </w:p>
        </w:tc>
      </w:tr>
      <w:tr w:rsidR="00721BA4" w:rsidRPr="00E43933" w:rsidTr="005B4C7E">
        <w:trPr>
          <w:trHeight w:val="270"/>
          <w:tblCellSpacing w:w="15" w:type="dxa"/>
        </w:trPr>
        <w:tc>
          <w:tcPr>
            <w:tcW w:w="1375" w:type="dxa"/>
            <w:vMerge/>
            <w:tcBorders>
              <w:left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pPr>
              <w:rPr>
                <w:rFonts w:hint="eastAsia"/>
              </w:rPr>
            </w:pPr>
            <w:r w:rsidRPr="00E43933">
              <w:t>営業</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国債証券等の有価証券先物取引に係る第二条第八項第一号から第三号までに掲げる行為並びに第六十五条第二項第二号に掲げる取引に係る第二条第八項第一号から第三号までに掲げる行為を行う業務</w:t>
            </w:r>
          </w:p>
        </w:tc>
      </w:tr>
      <w:tr w:rsidR="00721BA4" w:rsidRPr="00E43933" w:rsidTr="005B4C7E">
        <w:trPr>
          <w:trHeight w:val="35"/>
          <w:tblCellSpacing w:w="15" w:type="dxa"/>
        </w:trPr>
        <w:tc>
          <w:tcPr>
            <w:tcW w:w="1375" w:type="dxa"/>
            <w:vMerge/>
            <w:tcBorders>
              <w:left w:val="outset" w:sz="6" w:space="0" w:color="auto"/>
              <w:bottom w:val="outset" w:sz="6" w:space="0" w:color="auto"/>
              <w:right w:val="outset" w:sz="6" w:space="0" w:color="auto"/>
            </w:tcBorders>
            <w:vAlign w:val="center"/>
          </w:tcPr>
          <w:p w:rsidR="00721BA4" w:rsidRPr="00E43933"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pPr>
              <w:rPr>
                <w:rFonts w:hint="eastAsia"/>
              </w:rPr>
            </w:pPr>
            <w:r w:rsidRPr="00E43933">
              <w:t>有価証券の売買取引等</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E43933" w:rsidRDefault="00721BA4" w:rsidP="005B4C7E">
            <w:r w:rsidRPr="00E43933">
              <w:t>国債証券等の売買取引又は第六十五条第二項第二号イ、ハ若しくはニに掲げる取引</w:t>
            </w:r>
          </w:p>
        </w:tc>
      </w:tr>
    </w:tbl>
    <w:p w:rsidR="00721BA4" w:rsidRPr="00E43933" w:rsidRDefault="00721BA4" w:rsidP="00721BA4">
      <w:pPr>
        <w:ind w:left="178" w:hangingChars="85" w:hanging="178"/>
        <w:rPr>
          <w:rFonts w:hint="eastAsia"/>
        </w:rPr>
      </w:pPr>
    </w:p>
    <w:p w:rsidR="00721BA4" w:rsidRDefault="00721BA4" w:rsidP="00721BA4">
      <w:pPr>
        <w:rPr>
          <w:rFonts w:hint="eastAsia"/>
        </w:rPr>
      </w:pPr>
    </w:p>
    <w:p w:rsidR="00721BA4" w:rsidRDefault="00721BA4" w:rsidP="00721BA4">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721BA4" w:rsidRDefault="00721BA4" w:rsidP="00721BA4">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721BA4" w:rsidRDefault="00721BA4" w:rsidP="00721BA4">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721BA4" w:rsidRDefault="00721BA4" w:rsidP="00721BA4">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721BA4" w:rsidRDefault="00721BA4" w:rsidP="00721BA4">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721BA4" w:rsidRDefault="00721BA4" w:rsidP="00721BA4">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p>
    <w:p w:rsidR="00721BA4" w:rsidRDefault="00721BA4" w:rsidP="00721BA4">
      <w:pPr>
        <w:rPr>
          <w:rFonts w:hint="eastAsia"/>
        </w:rPr>
      </w:pPr>
    </w:p>
    <w:p w:rsidR="00721BA4" w:rsidRDefault="00721BA4" w:rsidP="00721BA4">
      <w:pPr>
        <w:rPr>
          <w:rFonts w:hint="eastAsia"/>
        </w:rPr>
      </w:pPr>
      <w:r>
        <w:rPr>
          <w:rFonts w:hint="eastAsia"/>
        </w:rPr>
        <w:lastRenderedPageBreak/>
        <w:t>（改正後）</w:t>
      </w:r>
    </w:p>
    <w:p w:rsidR="00721BA4" w:rsidRPr="00196412" w:rsidRDefault="00721BA4" w:rsidP="00721BA4">
      <w:r w:rsidRPr="00196412">
        <w:t>（金融機関の証券業務の認可等に関する読替え）</w:t>
      </w:r>
      <w:r w:rsidRPr="00196412">
        <w:t xml:space="preserve"> </w:t>
      </w:r>
    </w:p>
    <w:p w:rsidR="00721BA4" w:rsidRPr="00196412" w:rsidRDefault="00721BA4" w:rsidP="00721BA4">
      <w:pPr>
        <w:ind w:left="179" w:hangingChars="85" w:hanging="179"/>
      </w:pPr>
      <w:r w:rsidRPr="00196412">
        <w:rPr>
          <w:b/>
          <w:bCs/>
        </w:rPr>
        <w:t>第十七条の三</w:t>
      </w:r>
      <w:r w:rsidRPr="00196412">
        <w:rPr>
          <w:b/>
          <w:bCs/>
        </w:rPr>
        <w:t xml:space="preserve"> </w:t>
      </w:r>
      <w:r w:rsidRPr="00196412">
        <w:t xml:space="preserve">　法</w:t>
      </w:r>
      <w:r w:rsidRPr="00F37404">
        <w:rPr>
          <w:u w:val="single" w:color="FF0000"/>
        </w:rPr>
        <w:t>第六十五条の二第二項から第四項までの規定</w:t>
      </w:r>
      <w:r w:rsidRPr="00196412">
        <w:t>において同条第一項の認可</w:t>
      </w:r>
      <w:r w:rsidRPr="00F37404">
        <w:rPr>
          <w:u w:val="single" w:color="FF0000"/>
        </w:rPr>
        <w:t>、同条第三項</w:t>
      </w:r>
      <w:r w:rsidRPr="00196412">
        <w:t>に規定する認可を受けた金融機関若しくはその役員若しくは</w:t>
      </w:r>
      <w:r w:rsidRPr="002F489D">
        <w:rPr>
          <w:u w:val="single" w:color="FF0000"/>
        </w:rPr>
        <w:t>使用人</w:t>
      </w:r>
      <w:r w:rsidRPr="00F37404">
        <w:rPr>
          <w:u w:val="single" w:color="FF0000"/>
        </w:rPr>
        <w:t>又は同条第四項に規定する認可を受けた金融機関</w:t>
      </w:r>
      <w:r w:rsidRPr="00196412">
        <w:t>について法の規定を準用する場合における</w:t>
      </w:r>
      <w:r w:rsidRPr="00F37404">
        <w:rPr>
          <w:u w:val="single" w:color="FF0000"/>
        </w:rPr>
        <w:t>同条第五項</w:t>
      </w:r>
      <w:r w:rsidRPr="00196412">
        <w:t>の規定による技術的読替えは、次の表のとおりとする。</w:t>
      </w:r>
      <w:r w:rsidRPr="00196412">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3621"/>
        <w:gridCol w:w="3343"/>
      </w:tblGrid>
      <w:tr w:rsidR="00721BA4" w:rsidRPr="00196412" w:rsidTr="005B4C7E">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r w:rsidRPr="00196412">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r w:rsidRPr="00196412">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r w:rsidRPr="00196412">
              <w:t>読　み　替　え　る　字　句</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第二十八条第二項</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前項</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2F489D" w:rsidRDefault="00721BA4" w:rsidP="005B4C7E">
            <w:pPr>
              <w:rPr>
                <w:u w:val="single" w:color="FF0000"/>
              </w:rPr>
            </w:pPr>
            <w:r w:rsidRPr="002F489D">
              <w:rPr>
                <w:u w:val="single" w:color="FF0000"/>
              </w:rPr>
              <w:t>第二条第八項第一号</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2F489D" w:rsidRDefault="00721BA4" w:rsidP="005B4C7E">
            <w:pPr>
              <w:rPr>
                <w:u w:val="single" w:color="FF0000"/>
              </w:rPr>
            </w:pPr>
            <w:r w:rsidRPr="002F489D">
              <w:rPr>
                <w:u w:val="single" w:color="FF0000"/>
              </w:rPr>
              <w:t>国債証券、地方債証券並びに政府が元本の償還及び利息の支払について保証している社債券その他の債券（以下第五十七条の二までにおいて「国債証券等」という。）並びに第六五条第二項第二号に掲げる取引に係る第二条第八項第一号</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2F489D" w:rsidRDefault="00721BA4" w:rsidP="005B4C7E">
            <w:pPr>
              <w:rPr>
                <w:u w:val="single" w:color="FF0000"/>
              </w:rPr>
            </w:pPr>
            <w:r w:rsidRPr="002F489D">
              <w:rPr>
                <w:u w:val="single" w:color="FF0000"/>
              </w:rPr>
              <w:t>第二条第八項第二号及び第三号</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2F489D" w:rsidRDefault="00721BA4" w:rsidP="005B4C7E">
            <w:pPr>
              <w:rPr>
                <w:u w:val="single" w:color="FF0000"/>
              </w:rPr>
            </w:pPr>
            <w:r w:rsidRPr="002F489D">
              <w:rPr>
                <w:u w:val="single" w:color="FF0000"/>
              </w:rPr>
              <w:t>国債証券等及び第六十五条第二項第二号に掲げる取引に係る第二条第八項第二号及び第三号</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2F489D" w:rsidRDefault="00721BA4" w:rsidP="005B4C7E">
            <w:pPr>
              <w:rPr>
                <w:u w:val="single" w:color="FF0000"/>
              </w:rPr>
            </w:pPr>
            <w:r w:rsidRPr="002F489D">
              <w:rPr>
                <w:u w:val="single" w:color="FF0000"/>
              </w:rPr>
              <w:t>第二条第八項第四号及び第五号</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2F489D" w:rsidRDefault="00721BA4" w:rsidP="005B4C7E">
            <w:pPr>
              <w:rPr>
                <w:u w:val="single" w:color="FF0000"/>
              </w:rPr>
            </w:pPr>
            <w:r w:rsidRPr="002F489D">
              <w:rPr>
                <w:u w:val="single" w:color="FF0000"/>
              </w:rPr>
              <w:t>国債証券等に係る第二条第八項第四号及び第五号</w:t>
            </w:r>
          </w:p>
        </w:tc>
      </w:tr>
      <w:tr w:rsidR="00721BA4" w:rsidRPr="00196412" w:rsidTr="005B4C7E">
        <w:trPr>
          <w:trHeight w:val="1080"/>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right w:val="outset" w:sz="6" w:space="0" w:color="auto"/>
            </w:tcBorders>
            <w:vAlign w:val="center"/>
          </w:tcPr>
          <w:p w:rsidR="00721BA4" w:rsidRPr="002F489D" w:rsidRDefault="00721BA4" w:rsidP="005B4C7E">
            <w:pPr>
              <w:rPr>
                <w:u w:val="single" w:color="FF0000"/>
              </w:rPr>
            </w:pPr>
            <w:r w:rsidRPr="002F489D">
              <w:rPr>
                <w:u w:val="single" w:color="FF0000"/>
              </w:rPr>
              <w:t>第二条第八項第六号</w:t>
            </w:r>
          </w:p>
        </w:tc>
        <w:tc>
          <w:tcPr>
            <w:tcW w:w="0" w:type="auto"/>
            <w:tcBorders>
              <w:top w:val="outset" w:sz="6" w:space="0" w:color="auto"/>
              <w:left w:val="outset" w:sz="6" w:space="0" w:color="auto"/>
              <w:right w:val="outset" w:sz="6" w:space="0" w:color="auto"/>
            </w:tcBorders>
            <w:vAlign w:val="center"/>
          </w:tcPr>
          <w:p w:rsidR="00721BA4" w:rsidRPr="002F489D" w:rsidRDefault="00721BA4" w:rsidP="005B4C7E">
            <w:pPr>
              <w:rPr>
                <w:u w:val="single" w:color="FF0000"/>
              </w:rPr>
            </w:pPr>
            <w:r w:rsidRPr="002F489D">
              <w:rPr>
                <w:u w:val="single" w:color="FF0000"/>
              </w:rPr>
              <w:t>国債証券等に係る第二条第八項第六号</w:t>
            </w:r>
          </w:p>
        </w:tc>
      </w:tr>
      <w:tr w:rsidR="00721BA4" w:rsidRPr="00196412" w:rsidTr="005B4C7E">
        <w:trPr>
          <w:tblCellSpacing w:w="15" w:type="dxa"/>
        </w:trPr>
        <w:tc>
          <w:tcPr>
            <w:tcW w:w="1375" w:type="dxa"/>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第二十九条</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前条第一項の免許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w:t>
            </w:r>
          </w:p>
        </w:tc>
      </w:tr>
      <w:tr w:rsidR="00721BA4" w:rsidRPr="00196412" w:rsidTr="005B4C7E">
        <w:trPr>
          <w:tblCellSpacing w:w="15" w:type="dxa"/>
        </w:trPr>
        <w:tc>
          <w:tcPr>
            <w:tcW w:w="1375" w:type="dxa"/>
            <w:vMerge w:val="restart"/>
            <w:tcBorders>
              <w:top w:val="outset" w:sz="6" w:space="0" w:color="auto"/>
              <w:left w:val="outset" w:sz="6" w:space="0" w:color="auto"/>
              <w:right w:val="outset" w:sz="6" w:space="0" w:color="auto"/>
            </w:tcBorders>
          </w:tcPr>
          <w:p w:rsidR="00721BA4" w:rsidRPr="00196412" w:rsidRDefault="00721BA4" w:rsidP="005B4C7E">
            <w:r w:rsidRPr="00196412">
              <w:t>第三十一条（第一号を除く。）</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証券業の免許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w:t>
            </w:r>
          </w:p>
        </w:tc>
      </w:tr>
      <w:tr w:rsidR="00721BA4" w:rsidRPr="00196412" w:rsidTr="005B4C7E">
        <w:trPr>
          <w:tblCellSpacing w:w="15" w:type="dxa"/>
        </w:trPr>
        <w:tc>
          <w:tcPr>
            <w:tcW w:w="1375" w:type="dxa"/>
            <w:vMerge/>
            <w:tcBorders>
              <w:left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次の各号</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第二号及び第三号</w:t>
            </w:r>
          </w:p>
        </w:tc>
      </w:tr>
      <w:tr w:rsidR="00721BA4" w:rsidRPr="00196412" w:rsidTr="005B4C7E">
        <w:trPr>
          <w:tblCellSpacing w:w="15" w:type="dxa"/>
        </w:trPr>
        <w:tc>
          <w:tcPr>
            <w:tcW w:w="1375" w:type="dxa"/>
            <w:vMerge/>
            <w:tcBorders>
              <w:left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免許申請者</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認可申請者</w:t>
            </w:r>
          </w:p>
        </w:tc>
      </w:tr>
      <w:tr w:rsidR="00721BA4" w:rsidRPr="00196412" w:rsidTr="005B4C7E">
        <w:trPr>
          <w:tblCellSpacing w:w="15" w:type="dxa"/>
        </w:trPr>
        <w:tc>
          <w:tcPr>
            <w:tcW w:w="1375" w:type="dxa"/>
            <w:vMerge/>
            <w:tcBorders>
              <w:left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免許申請に係る証券業</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認可申請に係る業務</w:t>
            </w:r>
          </w:p>
        </w:tc>
      </w:tr>
      <w:tr w:rsidR="00721BA4" w:rsidRPr="00196412" w:rsidTr="005B4C7E">
        <w:trPr>
          <w:tblCellSpacing w:w="15" w:type="dxa"/>
        </w:trPr>
        <w:tc>
          <w:tcPr>
            <w:tcW w:w="1375" w:type="dxa"/>
            <w:vMerge/>
            <w:tcBorders>
              <w:left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w:t>
            </w:r>
          </w:p>
        </w:tc>
      </w:tr>
      <w:tr w:rsidR="00721BA4" w:rsidRPr="00196412" w:rsidTr="005B4C7E">
        <w:trPr>
          <w:trHeight w:val="495"/>
          <w:tblCellSpacing w:w="15" w:type="dxa"/>
        </w:trPr>
        <w:tc>
          <w:tcPr>
            <w:tcW w:w="1375" w:type="dxa"/>
            <w:vMerge/>
            <w:tcBorders>
              <w:left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CA5839" w:rsidRDefault="00721BA4" w:rsidP="005B4C7E">
            <w:pPr>
              <w:rPr>
                <w:u w:val="single" w:color="FF0000"/>
              </w:rPr>
            </w:pPr>
            <w:r w:rsidRPr="00CA5839">
              <w:rPr>
                <w:u w:val="single" w:color="FF0000"/>
              </w:rPr>
              <w:t>並びに有価証券指数等先物取引、有価証券オプション取引及び外国市場証券先物取引に係る第二条第八項第一号から第三号までに掲げる行為</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CA5839" w:rsidRDefault="00721BA4" w:rsidP="005B4C7E">
            <w:pPr>
              <w:rPr>
                <w:u w:val="single" w:color="FF0000"/>
              </w:rPr>
            </w:pPr>
            <w:r w:rsidRPr="00CA5839">
              <w:rPr>
                <w:u w:val="single" w:color="FF0000"/>
              </w:rPr>
              <w:t>及び第六十五条第二項第二号に掲げる取引に係る第二条第八項第一号から第三号までに掲げる行為</w:t>
            </w:r>
          </w:p>
        </w:tc>
      </w:tr>
      <w:tr w:rsidR="00721BA4" w:rsidRPr="00196412" w:rsidTr="005B4C7E">
        <w:trPr>
          <w:trHeight w:val="225"/>
          <w:tblCellSpacing w:w="15" w:type="dxa"/>
        </w:trPr>
        <w:tc>
          <w:tcPr>
            <w:tcW w:w="1375" w:type="dxa"/>
            <w:vMerge/>
            <w:tcBorders>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CA5839" w:rsidRDefault="00721BA4" w:rsidP="005B4C7E">
            <w:pPr>
              <w:rPr>
                <w:u w:val="single" w:color="FF0000"/>
              </w:rPr>
            </w:pPr>
            <w:r w:rsidRPr="00CA5839">
              <w:rPr>
                <w:u w:val="single" w:color="FF0000"/>
              </w:rPr>
              <w:t>その営業所</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CA5839" w:rsidRDefault="00721BA4" w:rsidP="005B4C7E">
            <w:pPr>
              <w:rPr>
                <w:u w:val="single" w:color="FF0000"/>
              </w:rPr>
            </w:pPr>
            <w:r w:rsidRPr="00CA5839">
              <w:rPr>
                <w:u w:val="single" w:color="FF0000"/>
              </w:rPr>
              <w:t>認可を受けた金融機関（第六十五条の二第三項に規定する認可を受けた金融機関をいう。以下第五十七条の二までにおいて同じ）並びにこれらの営業所又は事務所</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証券会社</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認可を受けた金融機関</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次の各号の一</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第二号</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業務</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当該認可に係る業務</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第三十八条</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証券会社</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認可を受けた金融機関</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証券業</w:t>
            </w:r>
          </w:p>
        </w:tc>
        <w:tc>
          <w:tcPr>
            <w:tcW w:w="0" w:type="auto"/>
            <w:tcBorders>
              <w:top w:val="outset" w:sz="6" w:space="0" w:color="C0C0C0"/>
              <w:left w:val="outset" w:sz="6" w:space="0" w:color="auto"/>
              <w:bottom w:val="outset" w:sz="6" w:space="0" w:color="auto"/>
              <w:right w:val="outset" w:sz="6" w:space="0" w:color="auto"/>
            </w:tcBorders>
          </w:tcPr>
          <w:p w:rsidR="00721BA4" w:rsidRPr="00196412" w:rsidRDefault="00721BA4" w:rsidP="005B4C7E">
            <w:r w:rsidRPr="00196412">
              <w:t>第六十五条の二第一項の認可に係る業務</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w:t>
            </w:r>
          </w:p>
        </w:tc>
      </w:tr>
      <w:tr w:rsidR="00721BA4" w:rsidRPr="00196412" w:rsidTr="005B4C7E">
        <w:trPr>
          <w:trHeight w:val="315"/>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CA5839" w:rsidRDefault="00721BA4" w:rsidP="005B4C7E">
            <w:pPr>
              <w:rPr>
                <w:u w:val="single" w:color="FF0000"/>
              </w:rPr>
            </w:pPr>
            <w:r w:rsidRPr="00CA5839">
              <w:rPr>
                <w:u w:val="single" w:color="FF0000"/>
              </w:rPr>
              <w:t>並びに有価証券指数等先物取引に係る第二条第八項第一号から第三項までに掲げる行為（以下「有価証券指数等先物取引等」という。）、有価証券オプション取引に係る同項第一号から第三号までに掲げる行為（以下「有価証券オプション取引等」という。）及び外国市場証券先物取引に係る同条第一号から第三号までに掲げる行為（以下「外国市場証券先物取引等」という。）</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CA5839" w:rsidRDefault="00721BA4" w:rsidP="005B4C7E">
            <w:pPr>
              <w:rPr>
                <w:u w:val="single" w:color="FF0000"/>
              </w:rPr>
            </w:pPr>
            <w:r w:rsidRPr="00CA5839">
              <w:rPr>
                <w:u w:val="single" w:color="FF0000"/>
              </w:rPr>
              <w:t>及び第六十五条第二項第二号に掲げる取引に係る第二条第八項第一号から第三号までに掲げる行為</w:t>
            </w:r>
          </w:p>
        </w:tc>
      </w:tr>
      <w:tr w:rsidR="00721BA4" w:rsidRPr="00196412" w:rsidTr="005B4C7E">
        <w:trPr>
          <w:trHeight w:val="405"/>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vAlign w:val="center"/>
          </w:tcPr>
          <w:p w:rsidR="00721BA4" w:rsidRPr="00CA5839" w:rsidRDefault="00721BA4" w:rsidP="005B4C7E">
            <w:pPr>
              <w:rPr>
                <w:u w:val="single" w:color="FF0000"/>
              </w:rPr>
            </w:pPr>
            <w:r w:rsidRPr="00CA5839">
              <w:rPr>
                <w:u w:val="single" w:color="FF0000"/>
              </w:rPr>
              <w:t>免許を</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CA5839" w:rsidRDefault="00721BA4" w:rsidP="005B4C7E">
            <w:pPr>
              <w:rPr>
                <w:u w:val="single" w:color="FF0000"/>
              </w:rPr>
            </w:pPr>
            <w:r w:rsidRPr="00CA5839">
              <w:rPr>
                <w:u w:val="single" w:color="FF0000"/>
              </w:rPr>
              <w:t>第六十五条の二第一項の認可を</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C0C0C0"/>
              <w:left w:val="outset" w:sz="6" w:space="0" w:color="auto"/>
              <w:bottom w:val="outset" w:sz="6" w:space="0" w:color="auto"/>
              <w:right w:val="outset" w:sz="6" w:space="0" w:color="auto"/>
            </w:tcBorders>
          </w:tcPr>
          <w:p w:rsidR="00721BA4" w:rsidRPr="00196412" w:rsidRDefault="00721BA4" w:rsidP="005B4C7E">
            <w:r w:rsidRPr="00196412">
              <w:t>免許に</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認可に</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第四十六条</w:t>
            </w:r>
            <w:r w:rsidRPr="00F37404">
              <w:rPr>
                <w:u w:val="single" w:color="FF0000"/>
              </w:rPr>
              <w:t>及び第四十七条</w:t>
            </w:r>
          </w:p>
        </w:tc>
        <w:tc>
          <w:tcPr>
            <w:tcW w:w="0" w:type="auto"/>
            <w:tcBorders>
              <w:top w:val="outset" w:sz="6" w:space="0" w:color="C0C0C0"/>
              <w:left w:val="outset" w:sz="6" w:space="0" w:color="auto"/>
              <w:bottom w:val="outset" w:sz="6" w:space="0" w:color="C0C0C0"/>
              <w:right w:val="outset" w:sz="6" w:space="0" w:color="auto"/>
            </w:tcBorders>
          </w:tcPr>
          <w:p w:rsidR="00721BA4" w:rsidRPr="00196412" w:rsidRDefault="00721BA4" w:rsidP="005B4C7E">
            <w:r w:rsidRPr="00196412">
              <w:t>証券会社</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認可を受けた金融機関</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w:t>
            </w:r>
          </w:p>
        </w:tc>
      </w:tr>
      <w:tr w:rsidR="00721BA4" w:rsidRPr="00196412" w:rsidTr="005B4C7E">
        <w:trPr>
          <w:trHeight w:val="300"/>
          <w:tblCellSpacing w:w="15" w:type="dxa"/>
        </w:trPr>
        <w:tc>
          <w:tcPr>
            <w:tcW w:w="1375" w:type="dxa"/>
            <w:vMerge w:val="restart"/>
            <w:tcBorders>
              <w:top w:val="outset" w:sz="6" w:space="0" w:color="auto"/>
              <w:left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lastRenderedPageBreak/>
              <w:t>第四十七条の二</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証券会社は</w:t>
            </w:r>
          </w:p>
        </w:tc>
        <w:tc>
          <w:tcPr>
            <w:tcW w:w="0" w:type="auto"/>
            <w:tcBorders>
              <w:top w:val="outset" w:sz="6" w:space="0" w:color="auto"/>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認可を受けた金融機関</w:t>
            </w:r>
          </w:p>
        </w:tc>
      </w:tr>
      <w:tr w:rsidR="00721BA4" w:rsidRPr="00196412" w:rsidTr="005B4C7E">
        <w:trPr>
          <w:trHeight w:val="450"/>
          <w:tblCellSpacing w:w="15" w:type="dxa"/>
        </w:trPr>
        <w:tc>
          <w:tcPr>
            <w:tcW w:w="1375" w:type="dxa"/>
            <w:vMerge/>
            <w:tcBorders>
              <w:top w:val="outset" w:sz="6" w:space="0" w:color="auto"/>
              <w:left w:val="outset" w:sz="6" w:space="0" w:color="auto"/>
              <w:right w:val="outset" w:sz="6" w:space="0" w:color="auto"/>
            </w:tcBorders>
            <w:vAlign w:val="center"/>
          </w:tcPr>
          <w:p w:rsidR="00721BA4" w:rsidRPr="00717D98"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有価証券先物取引、有価証券指数等先物取引又は有価証券オプション取引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国債証券等に係る有価証券先物取引又は外国有価証券市場における国債証券等に係る有価証券先物取引と類似の取引</w:t>
            </w:r>
          </w:p>
        </w:tc>
      </w:tr>
      <w:tr w:rsidR="00721BA4" w:rsidRPr="00196412" w:rsidTr="005B4C7E">
        <w:trPr>
          <w:trHeight w:val="615"/>
          <w:tblCellSpacing w:w="15" w:type="dxa"/>
        </w:trPr>
        <w:tc>
          <w:tcPr>
            <w:tcW w:w="1375" w:type="dxa"/>
            <w:vMerge/>
            <w:tcBorders>
              <w:left w:val="outset" w:sz="6" w:space="0" w:color="auto"/>
              <w:bottom w:val="single" w:sz="4" w:space="0" w:color="C0C0C0"/>
              <w:right w:val="outset" w:sz="6" w:space="0" w:color="auto"/>
            </w:tcBorders>
            <w:vAlign w:val="center"/>
          </w:tcPr>
          <w:p w:rsidR="00721BA4" w:rsidRPr="00717D98"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第六十五条第二項第二号に掲げる取引</w:t>
            </w:r>
          </w:p>
        </w:tc>
      </w:tr>
      <w:tr w:rsidR="00721BA4" w:rsidRPr="00196412" w:rsidTr="005B4C7E">
        <w:trPr>
          <w:trHeight w:val="510"/>
          <w:tblCellSpacing w:w="15" w:type="dxa"/>
        </w:trPr>
        <w:tc>
          <w:tcPr>
            <w:tcW w:w="1375" w:type="dxa"/>
            <w:vMerge w:val="restart"/>
            <w:tcBorders>
              <w:top w:val="single" w:sz="4" w:space="0" w:color="C0C0C0"/>
              <w:left w:val="outset" w:sz="6" w:space="0" w:color="auto"/>
              <w:right w:val="single" w:sz="4" w:space="0" w:color="C0C0C0"/>
            </w:tcBorders>
            <w:vAlign w:val="center"/>
          </w:tcPr>
          <w:p w:rsidR="00721BA4" w:rsidRPr="00717D98" w:rsidRDefault="00721BA4" w:rsidP="005B4C7E">
            <w:pPr>
              <w:rPr>
                <w:u w:val="single" w:color="FF0000"/>
              </w:rPr>
            </w:pPr>
            <w:r w:rsidRPr="00717D98">
              <w:rPr>
                <w:u w:val="single" w:color="FF0000"/>
              </w:rPr>
              <w:t>第四十八条</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認可を受けた金融機関</w:t>
            </w:r>
          </w:p>
        </w:tc>
      </w:tr>
      <w:tr w:rsidR="00721BA4" w:rsidRPr="00196412" w:rsidTr="005B4C7E">
        <w:trPr>
          <w:trHeight w:val="285"/>
          <w:tblCellSpacing w:w="15" w:type="dxa"/>
        </w:trPr>
        <w:tc>
          <w:tcPr>
            <w:tcW w:w="1375" w:type="dxa"/>
            <w:vMerge/>
            <w:tcBorders>
              <w:left w:val="outset" w:sz="6" w:space="0" w:color="auto"/>
              <w:right w:val="single" w:sz="4" w:space="0" w:color="C0C0C0"/>
            </w:tcBorders>
            <w:vAlign w:val="center"/>
          </w:tcPr>
          <w:p w:rsidR="00721BA4" w:rsidRPr="00717D98"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有価証券</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国債証券等</w:t>
            </w:r>
          </w:p>
        </w:tc>
      </w:tr>
      <w:tr w:rsidR="00721BA4" w:rsidRPr="00196412" w:rsidTr="005B4C7E">
        <w:trPr>
          <w:trHeight w:val="390"/>
          <w:tblCellSpacing w:w="15" w:type="dxa"/>
        </w:trPr>
        <w:tc>
          <w:tcPr>
            <w:tcW w:w="1375" w:type="dxa"/>
            <w:vMerge/>
            <w:tcBorders>
              <w:left w:val="outset" w:sz="6" w:space="0" w:color="auto"/>
              <w:right w:val="single" w:sz="4" w:space="0" w:color="C0C0C0"/>
            </w:tcBorders>
            <w:vAlign w:val="center"/>
          </w:tcPr>
          <w:p w:rsidR="00721BA4" w:rsidRPr="00717D98" w:rsidRDefault="00721BA4" w:rsidP="005B4C7E">
            <w:pPr>
              <w:rPr>
                <w:rFonts w:hint="eastAsia"/>
                <w:u w:val="single" w:color="FF0000"/>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、有価証券指数等先物取引、有価証券オプション取引又は外国市場証券先物取引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又は第六十五条第二項第二号に掲げる取引</w:t>
            </w:r>
          </w:p>
        </w:tc>
      </w:tr>
      <w:tr w:rsidR="00721BA4" w:rsidRPr="00196412" w:rsidTr="005B4C7E">
        <w:trPr>
          <w:trHeight w:val="435"/>
          <w:tblCellSpacing w:w="15" w:type="dxa"/>
        </w:trPr>
        <w:tc>
          <w:tcPr>
            <w:tcW w:w="1375" w:type="dxa"/>
            <w:vMerge w:val="restart"/>
            <w:tcBorders>
              <w:top w:val="single" w:sz="4" w:space="0" w:color="C0C0C0"/>
              <w:left w:val="outset" w:sz="6" w:space="0" w:color="auto"/>
              <w:right w:val="single" w:sz="4" w:space="0" w:color="C0C0C0"/>
            </w:tcBorders>
            <w:vAlign w:val="center"/>
          </w:tcPr>
          <w:p w:rsidR="00721BA4" w:rsidRPr="00717D98" w:rsidRDefault="00721BA4" w:rsidP="005B4C7E">
            <w:pPr>
              <w:rPr>
                <w:u w:val="single" w:color="FF0000"/>
              </w:rPr>
            </w:pPr>
            <w:r w:rsidRPr="00717D98">
              <w:rPr>
                <w:u w:val="single" w:color="FF0000"/>
              </w:rPr>
              <w:t>第五十条</w:t>
            </w:r>
          </w:p>
        </w:tc>
        <w:tc>
          <w:tcPr>
            <w:tcW w:w="0" w:type="auto"/>
            <w:tcBorders>
              <w:top w:val="single" w:sz="4" w:space="0" w:color="C0C0C0"/>
              <w:left w:val="outset" w:sz="6" w:space="0" w:color="auto"/>
              <w:bottom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証券会社</w:t>
            </w:r>
          </w:p>
        </w:tc>
        <w:tc>
          <w:tcPr>
            <w:tcW w:w="0" w:type="auto"/>
            <w:tcBorders>
              <w:top w:val="single" w:sz="4" w:space="0" w:color="C0C0C0"/>
              <w:left w:val="outset" w:sz="6" w:space="0" w:color="auto"/>
              <w:bottom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認可を受けた金融機関</w:t>
            </w:r>
          </w:p>
        </w:tc>
      </w:tr>
      <w:tr w:rsidR="00721BA4" w:rsidRPr="00196412" w:rsidTr="005B4C7E">
        <w:trPr>
          <w:trHeight w:val="480"/>
          <w:tblCellSpacing w:w="15" w:type="dxa"/>
        </w:trPr>
        <w:tc>
          <w:tcPr>
            <w:tcW w:w="1375" w:type="dxa"/>
            <w:vMerge/>
            <w:tcBorders>
              <w:left w:val="outset" w:sz="6" w:space="0" w:color="auto"/>
              <w:right w:val="single" w:sz="4" w:space="0" w:color="C0C0C0"/>
            </w:tcBorders>
            <w:vAlign w:val="center"/>
          </w:tcPr>
          <w:p w:rsidR="00721BA4" w:rsidRPr="00717D98" w:rsidRDefault="00721BA4" w:rsidP="005B4C7E">
            <w:pPr>
              <w:rPr>
                <w:u w:val="single" w:color="FF0000"/>
              </w:rPr>
            </w:pPr>
          </w:p>
        </w:tc>
        <w:tc>
          <w:tcPr>
            <w:tcW w:w="0" w:type="auto"/>
            <w:tcBorders>
              <w:top w:val="outset" w:sz="6" w:space="0" w:color="auto"/>
              <w:left w:val="single" w:sz="4" w:space="0" w:color="C0C0C0"/>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有価証券の売買その他の取引</w:t>
            </w:r>
          </w:p>
        </w:tc>
        <w:tc>
          <w:tcPr>
            <w:tcW w:w="0" w:type="auto"/>
            <w:tcBorders>
              <w:top w:val="outset" w:sz="6" w:space="0" w:color="auto"/>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国債証券等の売買その他の取引若しくは第六十五条第二項第二号及びハ及びホに掲げる取引</w:t>
            </w:r>
          </w:p>
        </w:tc>
      </w:tr>
      <w:tr w:rsidR="00721BA4" w:rsidRPr="00196412" w:rsidTr="005B4C7E">
        <w:trPr>
          <w:trHeight w:val="450"/>
          <w:tblCellSpacing w:w="15" w:type="dxa"/>
        </w:trPr>
        <w:tc>
          <w:tcPr>
            <w:tcW w:w="1375" w:type="dxa"/>
            <w:vMerge/>
            <w:tcBorders>
              <w:left w:val="outset" w:sz="6" w:space="0" w:color="auto"/>
              <w:right w:val="single" w:sz="4" w:space="0" w:color="C0C0C0"/>
            </w:tcBorders>
            <w:vAlign w:val="center"/>
          </w:tcPr>
          <w:p w:rsidR="00721BA4" w:rsidRPr="00717D98" w:rsidRDefault="00721BA4" w:rsidP="005B4C7E">
            <w:pPr>
              <w:rPr>
                <w:u w:val="single" w:color="FF0000"/>
              </w:rPr>
            </w:pP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有価証券オプション取引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同号イ及びニに掲げる取引のうち有価証券オプション取引に係るもの</w:t>
            </w:r>
          </w:p>
        </w:tc>
      </w:tr>
      <w:tr w:rsidR="00721BA4" w:rsidRPr="00196412" w:rsidTr="005B4C7E">
        <w:trPr>
          <w:trHeight w:val="465"/>
          <w:tblCellSpacing w:w="15" w:type="dxa"/>
        </w:trPr>
        <w:tc>
          <w:tcPr>
            <w:tcW w:w="1375" w:type="dxa"/>
            <w:vMerge/>
            <w:tcBorders>
              <w:left w:val="outset" w:sz="6" w:space="0" w:color="auto"/>
              <w:right w:val="single" w:sz="4" w:space="0" w:color="C0C0C0"/>
            </w:tcBorders>
            <w:vAlign w:val="center"/>
          </w:tcPr>
          <w:p w:rsidR="00721BA4" w:rsidRPr="00717D98" w:rsidRDefault="00721BA4" w:rsidP="005B4C7E">
            <w:pPr>
              <w:rPr>
                <w:u w:val="single" w:color="FF0000"/>
              </w:rPr>
            </w:pP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有価証券の価格又はオプション</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国債証券等若しくは第二条第一項第八号に掲げる有価証券のうち国債証券の性質を有するもの（第三号において「外国証券」という。）の価格又は当該取引に係るオプション</w:t>
            </w:r>
          </w:p>
        </w:tc>
      </w:tr>
      <w:tr w:rsidR="00721BA4" w:rsidRPr="00196412" w:rsidTr="005B4C7E">
        <w:trPr>
          <w:trHeight w:val="270"/>
          <w:tblCellSpacing w:w="15" w:type="dxa"/>
        </w:trPr>
        <w:tc>
          <w:tcPr>
            <w:tcW w:w="1375" w:type="dxa"/>
            <w:vMerge/>
            <w:tcBorders>
              <w:left w:val="outset" w:sz="6" w:space="0" w:color="auto"/>
              <w:right w:val="single" w:sz="4" w:space="0" w:color="C0C0C0"/>
            </w:tcBorders>
            <w:vAlign w:val="center"/>
          </w:tcPr>
          <w:p w:rsidR="00721BA4" w:rsidRPr="00717D98" w:rsidRDefault="00721BA4" w:rsidP="005B4C7E">
            <w:pPr>
              <w:rPr>
                <w:u w:val="single" w:color="FF0000"/>
              </w:rPr>
            </w:pP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有価証券指数等先物取引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第六十五条第二項第二号イ及びニに掲げる取引のうち有価証券指数等先物取引に係るもの</w:t>
            </w:r>
          </w:p>
        </w:tc>
      </w:tr>
      <w:tr w:rsidR="00721BA4" w:rsidRPr="00196412" w:rsidTr="005B4C7E">
        <w:trPr>
          <w:trHeight w:val="375"/>
          <w:tblCellSpacing w:w="15" w:type="dxa"/>
        </w:trPr>
        <w:tc>
          <w:tcPr>
            <w:tcW w:w="1375" w:type="dxa"/>
            <w:vMerge/>
            <w:tcBorders>
              <w:left w:val="outset" w:sz="6" w:space="0" w:color="auto"/>
              <w:right w:val="single" w:sz="4" w:space="0" w:color="C0C0C0"/>
            </w:tcBorders>
            <w:vAlign w:val="center"/>
          </w:tcPr>
          <w:p w:rsidR="00721BA4" w:rsidRPr="00717D98" w:rsidRDefault="00721BA4" w:rsidP="005B4C7E">
            <w:pPr>
              <w:rPr>
                <w:u w:val="single" w:color="FF0000"/>
              </w:rPr>
            </w:pP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当該有価証券及びオプション</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当該国債証券等及び外国国債証券並びに当該取引に係るオプション</w:t>
            </w:r>
          </w:p>
        </w:tc>
      </w:tr>
      <w:tr w:rsidR="00721BA4" w:rsidRPr="00196412" w:rsidTr="005B4C7E">
        <w:trPr>
          <w:trHeight w:val="465"/>
          <w:tblCellSpacing w:w="15" w:type="dxa"/>
        </w:trPr>
        <w:tc>
          <w:tcPr>
            <w:tcW w:w="1375" w:type="dxa"/>
            <w:vMerge/>
            <w:tcBorders>
              <w:left w:val="outset" w:sz="6" w:space="0" w:color="auto"/>
              <w:right w:val="single" w:sz="4" w:space="0" w:color="C0C0C0"/>
            </w:tcBorders>
            <w:vAlign w:val="center"/>
          </w:tcPr>
          <w:p w:rsidR="00721BA4" w:rsidRPr="00717D98" w:rsidRDefault="00721BA4" w:rsidP="005B4C7E">
            <w:pPr>
              <w:rPr>
                <w:u w:val="single" w:color="FF0000"/>
              </w:rPr>
            </w:pP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有価証券指数等先物取引等若しくは有価証券オプションン取引等</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同号イ並びニに掲げる取引に係る第二条第八項第一号から第三号までに掲げる行為</w:t>
            </w:r>
          </w:p>
        </w:tc>
      </w:tr>
      <w:tr w:rsidR="00721BA4" w:rsidRPr="00196412" w:rsidTr="005B4C7E">
        <w:trPr>
          <w:trHeight w:val="450"/>
          <w:tblCellSpacing w:w="15" w:type="dxa"/>
        </w:trPr>
        <w:tc>
          <w:tcPr>
            <w:tcW w:w="1375" w:type="dxa"/>
            <w:vMerge/>
            <w:tcBorders>
              <w:left w:val="outset" w:sz="6" w:space="0" w:color="auto"/>
              <w:right w:val="single" w:sz="4" w:space="0" w:color="C0C0C0"/>
            </w:tcBorders>
            <w:vAlign w:val="center"/>
          </w:tcPr>
          <w:p w:rsidR="00721BA4" w:rsidRPr="00717D98" w:rsidRDefault="00721BA4" w:rsidP="005B4C7E">
            <w:pPr>
              <w:rPr>
                <w:u w:val="single" w:color="FF0000"/>
              </w:rPr>
            </w:pP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証券業</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第六十五条の二第一項の認可に係る業務</w:t>
            </w:r>
          </w:p>
        </w:tc>
      </w:tr>
      <w:tr w:rsidR="00721BA4" w:rsidRPr="00196412" w:rsidTr="005B4C7E">
        <w:trPr>
          <w:trHeight w:val="285"/>
          <w:tblCellSpacing w:w="15" w:type="dxa"/>
        </w:trPr>
        <w:tc>
          <w:tcPr>
            <w:tcW w:w="1375" w:type="dxa"/>
            <w:vMerge/>
            <w:tcBorders>
              <w:left w:val="outset" w:sz="6" w:space="0" w:color="auto"/>
              <w:right w:val="single" w:sz="4" w:space="0" w:color="C0C0C0"/>
            </w:tcBorders>
            <w:vAlign w:val="center"/>
          </w:tcPr>
          <w:p w:rsidR="00721BA4" w:rsidRPr="00717D98" w:rsidRDefault="00721BA4" w:rsidP="005B4C7E">
            <w:pPr>
              <w:rPr>
                <w:u w:val="single" w:color="FF0000"/>
              </w:rPr>
            </w:pP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外国市場証券先物取引</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第六十五条第二項ロ及びヘに掲げる取引</w:t>
            </w:r>
          </w:p>
        </w:tc>
      </w:tr>
      <w:tr w:rsidR="00721BA4" w:rsidRPr="00196412" w:rsidTr="005B4C7E">
        <w:trPr>
          <w:trHeight w:val="450"/>
          <w:tblCellSpacing w:w="15" w:type="dxa"/>
        </w:trPr>
        <w:tc>
          <w:tcPr>
            <w:tcW w:w="1375" w:type="dxa"/>
            <w:vMerge/>
            <w:tcBorders>
              <w:left w:val="outset" w:sz="6" w:space="0" w:color="auto"/>
              <w:bottom w:val="single" w:sz="4" w:space="0" w:color="auto"/>
              <w:right w:val="single" w:sz="4" w:space="0" w:color="C0C0C0"/>
            </w:tcBorders>
            <w:vAlign w:val="center"/>
          </w:tcPr>
          <w:p w:rsidR="00721BA4" w:rsidRPr="00717D98" w:rsidRDefault="00721BA4" w:rsidP="005B4C7E">
            <w:pPr>
              <w:rPr>
                <w:u w:val="single" w:color="FF0000"/>
              </w:rPr>
            </w:pPr>
          </w:p>
        </w:tc>
        <w:tc>
          <w:tcPr>
            <w:tcW w:w="0" w:type="auto"/>
            <w:tcBorders>
              <w:top w:val="single" w:sz="4" w:space="0" w:color="C0C0C0"/>
              <w:left w:val="single" w:sz="4" w:space="0" w:color="C0C0C0"/>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外国市場証券先物取引等に係る</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第六十五条第二項第二号ロ及びヘに掲げる取引に係る第二条第八項第一号から第三号までに掲げる行為に関して</w:t>
            </w:r>
          </w:p>
        </w:tc>
      </w:tr>
      <w:tr w:rsidR="00721BA4" w:rsidRPr="00196412" w:rsidTr="005B4C7E">
        <w:trPr>
          <w:trHeight w:val="390"/>
          <w:tblCellSpacing w:w="15" w:type="dxa"/>
        </w:trPr>
        <w:tc>
          <w:tcPr>
            <w:tcW w:w="1375" w:type="dxa"/>
            <w:vMerge w:val="restart"/>
            <w:tcBorders>
              <w:top w:val="single" w:sz="4" w:space="0" w:color="C0C0C0"/>
              <w:left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第五十四条第一項（第三号に限る。）</w:t>
            </w:r>
          </w:p>
        </w:tc>
        <w:tc>
          <w:tcPr>
            <w:tcW w:w="0" w:type="auto"/>
            <w:tcBorders>
              <w:top w:val="outset" w:sz="6" w:space="0" w:color="auto"/>
              <w:left w:val="single" w:sz="4" w:space="0" w:color="C0C0C0"/>
              <w:bottom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証券会社の業務</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認可を受けた金融機関の第六十五条の二第一項の認可に係る業務（国債証券等の有価証券先物取引に係る第二条第八項第二号若しくは第三号に掲げる行為又は</w:t>
            </w:r>
            <w:r>
              <w:rPr>
                <w:u w:val="single" w:color="FF0000"/>
              </w:rPr>
              <w:t>第六十五条第二項第二号</w:t>
            </w:r>
            <w:r w:rsidRPr="00717D98">
              <w:rPr>
                <w:u w:val="single" w:color="FF0000"/>
              </w:rPr>
              <w:t>に掲げる取引に係る第二条第八項第二号若しくは第三号に掲げる行為に係るもの限る。以下この項において「認可業務」という。）</w:t>
            </w:r>
          </w:p>
        </w:tc>
      </w:tr>
      <w:tr w:rsidR="00721BA4" w:rsidRPr="00196412" w:rsidTr="005B4C7E">
        <w:trPr>
          <w:trHeight w:val="255"/>
          <w:tblCellSpacing w:w="15" w:type="dxa"/>
        </w:trPr>
        <w:tc>
          <w:tcPr>
            <w:tcW w:w="1375" w:type="dxa"/>
            <w:vMerge/>
            <w:tcBorders>
              <w:left w:val="outset" w:sz="6" w:space="0" w:color="auto"/>
              <w:right w:val="outset" w:sz="6" w:space="0" w:color="auto"/>
            </w:tcBorders>
            <w:vAlign w:val="center"/>
          </w:tcPr>
          <w:p w:rsidR="00721BA4" w:rsidRPr="00717D98" w:rsidRDefault="00721BA4" w:rsidP="005B4C7E">
            <w:pPr>
              <w:rPr>
                <w:u w:val="single" w:color="FF0000"/>
              </w:rPr>
            </w:pPr>
          </w:p>
        </w:tc>
        <w:tc>
          <w:tcPr>
            <w:tcW w:w="0" w:type="auto"/>
            <w:tcBorders>
              <w:top w:val="outset" w:sz="6" w:space="0" w:color="auto"/>
              <w:left w:val="outset" w:sz="6" w:space="0" w:color="auto"/>
              <w:bottom w:val="outset" w:sz="6" w:space="0" w:color="auto"/>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次の各号の一</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第三号</w:t>
            </w:r>
          </w:p>
        </w:tc>
      </w:tr>
      <w:tr w:rsidR="00721BA4" w:rsidRPr="00196412" w:rsidTr="005B4C7E">
        <w:trPr>
          <w:trHeight w:val="310"/>
          <w:tblCellSpacing w:w="15" w:type="dxa"/>
        </w:trPr>
        <w:tc>
          <w:tcPr>
            <w:tcW w:w="1375" w:type="dxa"/>
            <w:vMerge/>
            <w:tcBorders>
              <w:left w:val="outset" w:sz="6" w:space="0" w:color="auto"/>
              <w:right w:val="outset" w:sz="6" w:space="0" w:color="auto"/>
            </w:tcBorders>
            <w:vAlign w:val="center"/>
          </w:tcPr>
          <w:p w:rsidR="00721BA4" w:rsidRPr="00717D98" w:rsidRDefault="00721BA4" w:rsidP="005B4C7E">
            <w:pPr>
              <w:rPr>
                <w:u w:val="single" w:color="FF0000"/>
              </w:rPr>
            </w:pPr>
          </w:p>
        </w:tc>
        <w:tc>
          <w:tcPr>
            <w:tcW w:w="0" w:type="auto"/>
            <w:tcBorders>
              <w:top w:val="outset" w:sz="6" w:space="0" w:color="auto"/>
              <w:left w:val="outset" w:sz="6" w:space="0" w:color="auto"/>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業務</w:t>
            </w:r>
          </w:p>
        </w:tc>
        <w:tc>
          <w:tcPr>
            <w:tcW w:w="0" w:type="auto"/>
            <w:tcBorders>
              <w:top w:val="outset" w:sz="6" w:space="0" w:color="auto"/>
              <w:left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認可業務</w:t>
            </w:r>
          </w:p>
        </w:tc>
      </w:tr>
      <w:tr w:rsidR="00721BA4" w:rsidRPr="00196412" w:rsidTr="005B4C7E">
        <w:trPr>
          <w:trHeight w:val="315"/>
          <w:tblCellSpacing w:w="15" w:type="dxa"/>
        </w:trPr>
        <w:tc>
          <w:tcPr>
            <w:tcW w:w="1375" w:type="dxa"/>
            <w:vMerge w:val="restart"/>
            <w:tcBorders>
              <w:top w:val="single" w:sz="4" w:space="0" w:color="C0C0C0"/>
              <w:left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第五十七条の二</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証券会社</w:t>
            </w:r>
          </w:p>
        </w:tc>
        <w:tc>
          <w:tcPr>
            <w:tcW w:w="0" w:type="auto"/>
            <w:tcBorders>
              <w:top w:val="outset" w:sz="6" w:space="0" w:color="auto"/>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認可を受けた金融機関</w:t>
            </w:r>
          </w:p>
        </w:tc>
      </w:tr>
      <w:tr w:rsidR="00721BA4" w:rsidRPr="00196412" w:rsidTr="005B4C7E">
        <w:trPr>
          <w:trHeight w:val="420"/>
          <w:tblCellSpacing w:w="15" w:type="dxa"/>
        </w:trPr>
        <w:tc>
          <w:tcPr>
            <w:tcW w:w="1375" w:type="dxa"/>
            <w:vMerge/>
            <w:tcBorders>
              <w:top w:val="single" w:sz="4" w:space="0" w:color="auto"/>
              <w:left w:val="outset" w:sz="6" w:space="0" w:color="auto"/>
              <w:right w:val="outset" w:sz="6" w:space="0" w:color="auto"/>
            </w:tcBorders>
            <w:vAlign w:val="center"/>
          </w:tcPr>
          <w:p w:rsidR="00721BA4" w:rsidRPr="00717D98" w:rsidRDefault="00721BA4" w:rsidP="005B4C7E">
            <w:pPr>
              <w:rPr>
                <w:u w:val="single" w:color="FF0000"/>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有価証券の売買その他の取引並びに有価証券指数等先物取引等、有価証券オプション取引等及び外国市場証券先物取引等</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国債証券等の有価証券先物取引に係る第二条第八項第二号及び第三号に掲げる行為並びに第六十五条第二項第二号に掲げる取引に係る第二条第八項第二号及び第三号に掲げる行為</w:t>
            </w:r>
          </w:p>
        </w:tc>
      </w:tr>
      <w:tr w:rsidR="00721BA4" w:rsidRPr="00196412" w:rsidTr="005B4C7E">
        <w:trPr>
          <w:trHeight w:val="284"/>
          <w:tblCellSpacing w:w="15" w:type="dxa"/>
        </w:trPr>
        <w:tc>
          <w:tcPr>
            <w:tcW w:w="1375" w:type="dxa"/>
            <w:vMerge/>
            <w:tcBorders>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有価証券の売買その他の取引又は有価証券指数等先物取引等、有価証券オプション取引等若しくは外国市場証券先物取引等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国債証券等の有価証券先物取引に係る第二条第八項第二号若しくは第三号に掲げる行為又は第六十五条第二項第二号に掲げる取引に係る第二条第八項第二号若しくは第三号に掲げる行為</w:t>
            </w:r>
          </w:p>
        </w:tc>
      </w:tr>
      <w:tr w:rsidR="00721BA4" w:rsidRPr="00196412" w:rsidTr="005B4C7E">
        <w:trPr>
          <w:trHeight w:val="330"/>
          <w:tblCellSpacing w:w="15" w:type="dxa"/>
        </w:trPr>
        <w:tc>
          <w:tcPr>
            <w:tcW w:w="1375" w:type="dxa"/>
            <w:vMerge w:val="restart"/>
            <w:tcBorders>
              <w:top w:val="single" w:sz="4" w:space="0" w:color="C0C0C0"/>
              <w:left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第百五十七条</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証券会社</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認可を受けた金融機関</w:t>
            </w:r>
          </w:p>
        </w:tc>
      </w:tr>
      <w:tr w:rsidR="00721BA4" w:rsidRPr="00196412" w:rsidTr="005B4C7E">
        <w:trPr>
          <w:trHeight w:val="420"/>
          <w:tblCellSpacing w:w="15" w:type="dxa"/>
        </w:trPr>
        <w:tc>
          <w:tcPr>
            <w:tcW w:w="1375" w:type="dxa"/>
            <w:vMerge/>
            <w:tcBorders>
              <w:left w:val="outset" w:sz="6" w:space="0" w:color="auto"/>
              <w:right w:val="outset" w:sz="6" w:space="0" w:color="auto"/>
            </w:tcBorders>
            <w:vAlign w:val="center"/>
          </w:tcPr>
          <w:p w:rsidR="00721BA4" w:rsidRPr="00717D98" w:rsidRDefault="00721BA4" w:rsidP="005B4C7E">
            <w:pPr>
              <w:rPr>
                <w:u w:val="single" w:color="FF0000"/>
              </w:rPr>
            </w:pP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有価証券の売買その他の取引若しくは有価証券指数等先物取引等、有価証券オプション取引等若しくは外国市場証券先物取引等</w:t>
            </w:r>
          </w:p>
        </w:tc>
        <w:tc>
          <w:tcPr>
            <w:tcW w:w="0" w:type="auto"/>
            <w:tcBorders>
              <w:top w:val="single" w:sz="4" w:space="0" w:color="C0C0C0"/>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r w:rsidRPr="00717D98">
              <w:rPr>
                <w:u w:val="single" w:color="FF0000"/>
              </w:rPr>
              <w:t>国債証券等の有価証券先物取引に係る第二条第八項第二号若しくは第三号に掲げる行為若しくは第六十五条第二項第二号に掲げる取引に係る第二条第八項第二号若しくは第三号に掲げる行為</w:t>
            </w:r>
          </w:p>
        </w:tc>
      </w:tr>
      <w:tr w:rsidR="00721BA4" w:rsidRPr="00196412" w:rsidTr="005B4C7E">
        <w:trPr>
          <w:trHeight w:val="345"/>
          <w:tblCellSpacing w:w="15" w:type="dxa"/>
        </w:trPr>
        <w:tc>
          <w:tcPr>
            <w:tcW w:w="1375" w:type="dxa"/>
            <w:vMerge/>
            <w:tcBorders>
              <w:left w:val="outset" w:sz="6" w:space="0" w:color="auto"/>
              <w:bottom w:val="single" w:sz="4" w:space="0" w:color="C0C0C0"/>
              <w:right w:val="outset" w:sz="6" w:space="0" w:color="auto"/>
            </w:tcBorders>
            <w:vAlign w:val="center"/>
          </w:tcPr>
          <w:p w:rsidR="00721BA4" w:rsidRPr="00717D98" w:rsidRDefault="00721BA4" w:rsidP="005B4C7E">
            <w:pPr>
              <w:rPr>
                <w:u w:val="single" w:color="FF0000"/>
              </w:rPr>
            </w:pPr>
          </w:p>
        </w:tc>
        <w:tc>
          <w:tcPr>
            <w:tcW w:w="0" w:type="auto"/>
            <w:tcBorders>
              <w:top w:val="single" w:sz="4" w:space="0" w:color="C0C0C0"/>
              <w:left w:val="outset" w:sz="6" w:space="0" w:color="auto"/>
              <w:bottom w:val="outset" w:sz="6" w:space="0" w:color="auto"/>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有価証券の売買取引等</w:t>
            </w:r>
          </w:p>
        </w:tc>
        <w:tc>
          <w:tcPr>
            <w:tcW w:w="0" w:type="auto"/>
            <w:tcBorders>
              <w:top w:val="single" w:sz="4" w:space="0" w:color="C0C0C0"/>
              <w:left w:val="outset" w:sz="6" w:space="0" w:color="auto"/>
              <w:bottom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国債証券との売買取引若しくは第六十五条第二項第二号イ、ハ若しくはニに掲げる取引</w:t>
            </w:r>
          </w:p>
        </w:tc>
      </w:tr>
      <w:tr w:rsidR="00721BA4" w:rsidRPr="00196412" w:rsidTr="005B4C7E">
        <w:trPr>
          <w:trHeight w:val="360"/>
          <w:tblCellSpacing w:w="15" w:type="dxa"/>
        </w:trPr>
        <w:tc>
          <w:tcPr>
            <w:tcW w:w="1375" w:type="dxa"/>
            <w:vMerge w:val="restart"/>
            <w:tcBorders>
              <w:top w:val="single" w:sz="4" w:space="0" w:color="C0C0C0"/>
              <w:left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第百六十三条</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証券会社</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認可を受けた金融機関</w:t>
            </w:r>
          </w:p>
        </w:tc>
      </w:tr>
      <w:tr w:rsidR="00721BA4" w:rsidRPr="00196412" w:rsidTr="005B4C7E">
        <w:trPr>
          <w:trHeight w:val="270"/>
          <w:tblCellSpacing w:w="15" w:type="dxa"/>
        </w:trPr>
        <w:tc>
          <w:tcPr>
            <w:tcW w:w="1375" w:type="dxa"/>
            <w:vMerge/>
            <w:tcBorders>
              <w:left w:val="outset" w:sz="6" w:space="0" w:color="auto"/>
              <w:right w:val="outset" w:sz="6" w:space="0" w:color="auto"/>
            </w:tcBorders>
            <w:vAlign w:val="center"/>
          </w:tcPr>
          <w:p w:rsidR="00721BA4" w:rsidRPr="00717D98" w:rsidRDefault="00721BA4" w:rsidP="005B4C7E">
            <w:pPr>
              <w:rPr>
                <w:u w:val="single" w:color="FF0000"/>
              </w:rPr>
            </w:pPr>
          </w:p>
        </w:tc>
        <w:tc>
          <w:tcPr>
            <w:tcW w:w="0" w:type="auto"/>
            <w:tcBorders>
              <w:top w:val="outset" w:sz="6" w:space="0" w:color="auto"/>
              <w:left w:val="outset" w:sz="6" w:space="0" w:color="auto"/>
              <w:bottom w:val="outset" w:sz="6" w:space="0" w:color="auto"/>
              <w:right w:val="outset" w:sz="6" w:space="0" w:color="auto"/>
            </w:tcBorders>
            <w:vAlign w:val="center"/>
          </w:tcPr>
          <w:p w:rsidR="00721BA4" w:rsidRPr="00717D98" w:rsidRDefault="00721BA4" w:rsidP="005B4C7E">
            <w:pPr>
              <w:rPr>
                <w:rFonts w:hint="eastAsia"/>
                <w:u w:val="single" w:color="FF0000"/>
              </w:rPr>
            </w:pPr>
            <w:r w:rsidRPr="00717D98">
              <w:rPr>
                <w:u w:val="single" w:color="FF0000"/>
              </w:rPr>
              <w:t>営業</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国債証券等の有価証券先物取引に係る第二条第八項第一号から第三号までに掲げる行為並びに第六十五条第二項第二号に掲げる取引に係る第二条第八項第一号から第三号までに掲げる行為を行う業務</w:t>
            </w:r>
          </w:p>
        </w:tc>
      </w:tr>
      <w:tr w:rsidR="00721BA4" w:rsidRPr="00196412" w:rsidTr="005B4C7E">
        <w:trPr>
          <w:trHeight w:val="35"/>
          <w:tblCellSpacing w:w="15" w:type="dxa"/>
        </w:trPr>
        <w:tc>
          <w:tcPr>
            <w:tcW w:w="1375" w:type="dxa"/>
            <w:vMerge/>
            <w:tcBorders>
              <w:left w:val="outset" w:sz="6" w:space="0" w:color="auto"/>
              <w:bottom w:val="outset" w:sz="6" w:space="0" w:color="auto"/>
              <w:right w:val="outset" w:sz="6" w:space="0" w:color="auto"/>
            </w:tcBorders>
            <w:vAlign w:val="center"/>
          </w:tcPr>
          <w:p w:rsidR="00721BA4" w:rsidRPr="00717D98" w:rsidRDefault="00721BA4" w:rsidP="005B4C7E">
            <w:pPr>
              <w:rPr>
                <w:u w:val="single" w:color="FF0000"/>
              </w:rPr>
            </w:pPr>
          </w:p>
        </w:tc>
        <w:tc>
          <w:tcPr>
            <w:tcW w:w="0" w:type="auto"/>
            <w:tcBorders>
              <w:top w:val="outset" w:sz="6" w:space="0" w:color="auto"/>
              <w:left w:val="outset" w:sz="6" w:space="0" w:color="auto"/>
              <w:bottom w:val="outset" w:sz="6" w:space="0" w:color="auto"/>
              <w:right w:val="outset" w:sz="6" w:space="0" w:color="auto"/>
            </w:tcBorders>
            <w:vAlign w:val="center"/>
          </w:tcPr>
          <w:p w:rsidR="00721BA4" w:rsidRPr="00717D98" w:rsidRDefault="00721BA4" w:rsidP="005B4C7E">
            <w:pPr>
              <w:rPr>
                <w:rFonts w:hint="eastAsia"/>
                <w:u w:val="single" w:color="FF0000"/>
              </w:rPr>
            </w:pPr>
            <w:r w:rsidRPr="00717D98">
              <w:rPr>
                <w:u w:val="single" w:color="FF0000"/>
              </w:rPr>
              <w:t>有価証券の売買取引等</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717D98" w:rsidRDefault="00721BA4" w:rsidP="005B4C7E">
            <w:pPr>
              <w:rPr>
                <w:u w:val="single" w:color="FF0000"/>
              </w:rPr>
            </w:pPr>
            <w:r w:rsidRPr="00717D98">
              <w:rPr>
                <w:u w:val="single" w:color="FF0000"/>
              </w:rPr>
              <w:t>国債証券等の売買取引又は第六十五条第二項第二号イ、ハ若しくはニに掲げる取引</w:t>
            </w:r>
          </w:p>
        </w:tc>
      </w:tr>
    </w:tbl>
    <w:p w:rsidR="00721BA4" w:rsidRPr="002F489D" w:rsidRDefault="00721BA4" w:rsidP="00721BA4">
      <w:pPr>
        <w:ind w:left="178" w:hangingChars="85" w:hanging="178"/>
        <w:rPr>
          <w:rFonts w:hint="eastAsia"/>
        </w:rPr>
      </w:pPr>
    </w:p>
    <w:p w:rsidR="00721BA4" w:rsidRDefault="00721BA4" w:rsidP="00721BA4">
      <w:pPr>
        <w:ind w:left="178" w:hangingChars="85" w:hanging="178"/>
        <w:rPr>
          <w:rFonts w:hint="eastAsia"/>
        </w:rPr>
      </w:pPr>
      <w:r>
        <w:rPr>
          <w:rFonts w:hint="eastAsia"/>
        </w:rPr>
        <w:t>（改正前）</w:t>
      </w:r>
    </w:p>
    <w:p w:rsidR="00721BA4" w:rsidRPr="00196412" w:rsidRDefault="00721BA4" w:rsidP="00721BA4">
      <w:r w:rsidRPr="00196412">
        <w:t>（金融機関の証券業務の認可等に関する読替え）</w:t>
      </w:r>
      <w:r w:rsidRPr="00196412">
        <w:t xml:space="preserve"> </w:t>
      </w:r>
    </w:p>
    <w:p w:rsidR="00721BA4" w:rsidRPr="00196412" w:rsidRDefault="00721BA4" w:rsidP="00721BA4">
      <w:pPr>
        <w:ind w:left="179" w:hangingChars="85" w:hanging="179"/>
      </w:pPr>
      <w:r w:rsidRPr="00196412">
        <w:rPr>
          <w:b/>
          <w:bCs/>
        </w:rPr>
        <w:t>第十七条の三</w:t>
      </w:r>
      <w:r w:rsidRPr="00196412">
        <w:rPr>
          <w:b/>
          <w:bCs/>
        </w:rPr>
        <w:t xml:space="preserve"> </w:t>
      </w:r>
      <w:r w:rsidRPr="00196412">
        <w:t xml:space="preserve">　法</w:t>
      </w:r>
      <w:r w:rsidRPr="002F489D">
        <w:rPr>
          <w:u w:val="single" w:color="FF0000"/>
        </w:rPr>
        <w:t>第六十五条の二第二項又は第三項</w:t>
      </w:r>
      <w:r w:rsidRPr="00196412">
        <w:t>において同条第一項の認可</w:t>
      </w:r>
      <w:r w:rsidRPr="002F489D">
        <w:rPr>
          <w:u w:val="single" w:color="FF0000"/>
        </w:rPr>
        <w:t>又は同条第三項</w:t>
      </w:r>
      <w:r w:rsidRPr="00196412">
        <w:t>に規定する認可を受けた金融機関若しくはその役員若しくは</w:t>
      </w:r>
      <w:r w:rsidRPr="002F489D">
        <w:rPr>
          <w:u w:val="single" w:color="FF0000"/>
        </w:rPr>
        <w:t>使用人</w:t>
      </w:r>
      <w:r w:rsidRPr="00196412">
        <w:t>について法の規定を準用する場合における</w:t>
      </w:r>
      <w:r w:rsidRPr="002F489D">
        <w:rPr>
          <w:u w:val="single" w:color="FF0000"/>
        </w:rPr>
        <w:t>同条第四項</w:t>
      </w:r>
      <w:r w:rsidRPr="00196412">
        <w:t>の規定による技術的読替えは、次の表のとおりとする。</w:t>
      </w:r>
      <w:r w:rsidRPr="00196412">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962"/>
        <w:gridCol w:w="6002"/>
      </w:tblGrid>
      <w:tr w:rsidR="00721BA4" w:rsidRPr="00196412" w:rsidTr="005B4C7E">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r w:rsidRPr="00196412">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r w:rsidRPr="00196412">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r w:rsidRPr="00196412">
              <w:t>読　み　替　え　る　字　句</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第二十八条第二項</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前項</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2F489D" w:rsidRDefault="00721BA4" w:rsidP="005B4C7E">
            <w:pPr>
              <w:rPr>
                <w:u w:val="single" w:color="FF0000"/>
              </w:rPr>
            </w:pPr>
            <w:r w:rsidRPr="002F489D">
              <w:rPr>
                <w:u w:val="single" w:color="FF0000"/>
              </w:rPr>
              <w:t>有価証券の売買を</w:t>
            </w:r>
          </w:p>
        </w:tc>
        <w:tc>
          <w:tcPr>
            <w:tcW w:w="0" w:type="auto"/>
            <w:tcBorders>
              <w:top w:val="outset" w:sz="6" w:space="0" w:color="auto"/>
              <w:left w:val="outset" w:sz="6" w:space="0" w:color="auto"/>
              <w:bottom w:val="outset" w:sz="6" w:space="0" w:color="auto"/>
              <w:right w:val="outset" w:sz="6" w:space="0" w:color="auto"/>
            </w:tcBorders>
          </w:tcPr>
          <w:p w:rsidR="00721BA4" w:rsidRPr="002F489D" w:rsidRDefault="00721BA4" w:rsidP="005B4C7E">
            <w:pPr>
              <w:rPr>
                <w:u w:val="single" w:color="FF0000"/>
              </w:rPr>
            </w:pPr>
            <w:r w:rsidRPr="002F489D">
              <w:rPr>
                <w:u w:val="single" w:color="FF0000"/>
              </w:rPr>
              <w:t>国債証券、地方債証券並びに政府が元本の償還及び利息の支払について保証している社債券その他の債券（以下第五十条までにおいて「国債証券等」という。）の売買を</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2F489D" w:rsidRDefault="00721BA4" w:rsidP="005B4C7E">
            <w:pPr>
              <w:rPr>
                <w:u w:val="single" w:color="FF0000"/>
              </w:rPr>
            </w:pPr>
            <w:r w:rsidRPr="002F489D">
              <w:rPr>
                <w:u w:val="single" w:color="FF0000"/>
              </w:rPr>
              <w:t>有価証券の売買の</w:t>
            </w:r>
          </w:p>
        </w:tc>
        <w:tc>
          <w:tcPr>
            <w:tcW w:w="0" w:type="auto"/>
            <w:tcBorders>
              <w:top w:val="outset" w:sz="6" w:space="0" w:color="auto"/>
              <w:left w:val="outset" w:sz="6" w:space="0" w:color="auto"/>
              <w:bottom w:val="outset" w:sz="6" w:space="0" w:color="auto"/>
              <w:right w:val="outset" w:sz="6" w:space="0" w:color="auto"/>
            </w:tcBorders>
          </w:tcPr>
          <w:p w:rsidR="00721BA4" w:rsidRPr="002F489D" w:rsidRDefault="00721BA4" w:rsidP="005B4C7E">
            <w:pPr>
              <w:rPr>
                <w:u w:val="single" w:color="FF0000"/>
              </w:rPr>
            </w:pPr>
            <w:r w:rsidRPr="002F489D">
              <w:rPr>
                <w:u w:val="single" w:color="FF0000"/>
              </w:rPr>
              <w:t>国債証券等の売買の</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2F489D" w:rsidRDefault="00721BA4" w:rsidP="005B4C7E">
            <w:pPr>
              <w:rPr>
                <w:u w:val="single" w:color="FF0000"/>
              </w:rPr>
            </w:pPr>
            <w:r w:rsidRPr="002F489D">
              <w:rPr>
                <w:u w:val="single" w:color="FF0000"/>
              </w:rPr>
              <w:t>有価証券市場における</w:t>
            </w:r>
          </w:p>
        </w:tc>
        <w:tc>
          <w:tcPr>
            <w:tcW w:w="0" w:type="auto"/>
            <w:tcBorders>
              <w:top w:val="outset" w:sz="6" w:space="0" w:color="auto"/>
              <w:left w:val="outset" w:sz="6" w:space="0" w:color="auto"/>
              <w:bottom w:val="outset" w:sz="6" w:space="0" w:color="auto"/>
              <w:right w:val="outset" w:sz="6" w:space="0" w:color="auto"/>
            </w:tcBorders>
          </w:tcPr>
          <w:p w:rsidR="00721BA4" w:rsidRPr="002F489D" w:rsidRDefault="00721BA4" w:rsidP="005B4C7E">
            <w:pPr>
              <w:rPr>
                <w:u w:val="single" w:color="FF0000"/>
              </w:rPr>
            </w:pPr>
            <w:r w:rsidRPr="002F489D">
              <w:rPr>
                <w:u w:val="single" w:color="FF0000"/>
              </w:rPr>
              <w:t>有価証券市場における国債証券等の</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2F489D" w:rsidRDefault="00721BA4" w:rsidP="005B4C7E">
            <w:pPr>
              <w:rPr>
                <w:u w:val="single" w:color="FF0000"/>
              </w:rPr>
            </w:pPr>
            <w:r w:rsidRPr="002F489D">
              <w:rPr>
                <w:u w:val="single" w:color="FF0000"/>
              </w:rPr>
              <w:t>有価証券の引受け</w:t>
            </w:r>
          </w:p>
        </w:tc>
        <w:tc>
          <w:tcPr>
            <w:tcW w:w="0" w:type="auto"/>
            <w:tcBorders>
              <w:top w:val="outset" w:sz="6" w:space="0" w:color="auto"/>
              <w:left w:val="outset" w:sz="6" w:space="0" w:color="auto"/>
              <w:bottom w:val="outset" w:sz="6" w:space="0" w:color="auto"/>
              <w:right w:val="outset" w:sz="6" w:space="0" w:color="auto"/>
            </w:tcBorders>
          </w:tcPr>
          <w:p w:rsidR="00721BA4" w:rsidRPr="002F489D" w:rsidRDefault="00721BA4" w:rsidP="005B4C7E">
            <w:pPr>
              <w:rPr>
                <w:u w:val="single" w:color="FF0000"/>
              </w:rPr>
            </w:pPr>
            <w:r w:rsidRPr="002F489D">
              <w:rPr>
                <w:u w:val="single" w:color="FF0000"/>
              </w:rPr>
              <w:t>国債証券等の引受け</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2F489D" w:rsidRDefault="00721BA4" w:rsidP="005B4C7E">
            <w:pPr>
              <w:rPr>
                <w:u w:val="single" w:color="FF0000"/>
              </w:rPr>
            </w:pPr>
            <w:r w:rsidRPr="002F489D">
              <w:rPr>
                <w:u w:val="single" w:color="FF0000"/>
              </w:rPr>
              <w:t>有価証券の募集</w:t>
            </w:r>
          </w:p>
        </w:tc>
        <w:tc>
          <w:tcPr>
            <w:tcW w:w="0" w:type="auto"/>
            <w:tcBorders>
              <w:top w:val="outset" w:sz="6" w:space="0" w:color="auto"/>
              <w:left w:val="outset" w:sz="6" w:space="0" w:color="auto"/>
              <w:bottom w:val="outset" w:sz="6" w:space="0" w:color="auto"/>
              <w:right w:val="outset" w:sz="6" w:space="0" w:color="auto"/>
            </w:tcBorders>
          </w:tcPr>
          <w:p w:rsidR="00721BA4" w:rsidRPr="002F489D" w:rsidRDefault="00721BA4" w:rsidP="005B4C7E">
            <w:pPr>
              <w:rPr>
                <w:u w:val="single" w:color="FF0000"/>
              </w:rPr>
            </w:pPr>
            <w:r w:rsidRPr="002F489D">
              <w:rPr>
                <w:u w:val="single" w:color="FF0000"/>
              </w:rPr>
              <w:t>国債証券等の募集</w:t>
            </w:r>
          </w:p>
        </w:tc>
      </w:tr>
      <w:tr w:rsidR="00721BA4" w:rsidRPr="00196412" w:rsidTr="005B4C7E">
        <w:trPr>
          <w:tblCellSpacing w:w="15" w:type="dxa"/>
        </w:trPr>
        <w:tc>
          <w:tcPr>
            <w:tcW w:w="1375" w:type="dxa"/>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第二十九条</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前条第一項の免許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第三十一条（第一号を除く。）</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証券業の免許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次の各号</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第二号及び第三号</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免許申請者</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認可申請者</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免許申請に係る証券業</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認可申請に係る業務</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その営業所</w:t>
            </w:r>
          </w:p>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認可を受けた金融機関（第六十五条の二第三項に規定する認可を受けた金融機関をいう。以下第五十条までにおいて同じ。）並びにこれらの営業所又は事務所</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証券会社</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認可を受けた金融機関</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次の各号の一</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第二号</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業務</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当該認可に係る業務</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第三十八条</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証券会社</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認可を受けた金融機関</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証券業</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第六十五条の二第一項の認可に係る業務</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免許を</w:t>
            </w:r>
          </w:p>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第六十五条の二第一項の認可を</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免許に</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認可に</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第四十六条</w:t>
            </w:r>
            <w:r w:rsidRPr="00CA5839">
              <w:rPr>
                <w:u w:val="single" w:color="FF0000"/>
              </w:rPr>
              <w:t>から第四十八条まで</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証券会社</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認可を受けた金融機関</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第五十条</w:t>
            </w:r>
          </w:p>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証券会社</w:t>
            </w:r>
          </w:p>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認可を受けた金融機関</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CA5839" w:rsidRDefault="00721BA4" w:rsidP="005B4C7E">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有価証券の</w:t>
            </w:r>
          </w:p>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国債証券等の</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CA5839" w:rsidRDefault="00721BA4" w:rsidP="005B4C7E">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当該有価証券</w:t>
            </w:r>
          </w:p>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当該国債証券等</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CA5839" w:rsidRDefault="00721BA4" w:rsidP="005B4C7E">
            <w:pPr>
              <w:rPr>
                <w:u w:val="single" w:color="FF0000"/>
              </w:rPr>
            </w:pPr>
          </w:p>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証券業</w:t>
            </w:r>
          </w:p>
        </w:tc>
        <w:tc>
          <w:tcPr>
            <w:tcW w:w="0" w:type="auto"/>
            <w:tcBorders>
              <w:top w:val="outset" w:sz="6" w:space="0" w:color="auto"/>
              <w:left w:val="outset" w:sz="6" w:space="0" w:color="auto"/>
              <w:bottom w:val="outset" w:sz="6" w:space="0" w:color="auto"/>
              <w:right w:val="outset" w:sz="6" w:space="0" w:color="auto"/>
            </w:tcBorders>
          </w:tcPr>
          <w:p w:rsidR="00721BA4" w:rsidRPr="00CA5839" w:rsidRDefault="00721BA4" w:rsidP="005B4C7E">
            <w:pPr>
              <w:rPr>
                <w:u w:val="single" w:color="FF0000"/>
              </w:rPr>
            </w:pPr>
            <w:r w:rsidRPr="00CA5839">
              <w:rPr>
                <w:u w:val="single" w:color="FF0000"/>
              </w:rPr>
              <w:t>第六十五条の二第一項の認可に係る業務</w:t>
            </w:r>
          </w:p>
        </w:tc>
      </w:tr>
    </w:tbl>
    <w:p w:rsidR="00721BA4" w:rsidRPr="002F489D" w:rsidRDefault="00721BA4" w:rsidP="00721BA4">
      <w:pPr>
        <w:ind w:left="178" w:hangingChars="85" w:hanging="178"/>
        <w:rPr>
          <w:rFonts w:hint="eastAsia"/>
        </w:rPr>
      </w:pPr>
    </w:p>
    <w:p w:rsidR="00721BA4" w:rsidRDefault="00721BA4" w:rsidP="00721BA4">
      <w:pPr>
        <w:rPr>
          <w:rFonts w:hint="eastAsia"/>
        </w:rPr>
      </w:pPr>
    </w:p>
    <w:p w:rsidR="00721BA4" w:rsidRDefault="00721BA4" w:rsidP="00721BA4">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721BA4" w:rsidRDefault="00721BA4" w:rsidP="00721BA4">
      <w:pPr>
        <w:rPr>
          <w:rFonts w:hint="eastAsia"/>
        </w:rPr>
      </w:pPr>
      <w:r>
        <w:rPr>
          <w:rFonts w:hint="eastAsia"/>
        </w:rPr>
        <w:t>【</w:t>
      </w:r>
      <w:r w:rsidR="00BD090C">
        <w:t>昭和</w:t>
      </w:r>
      <w:r w:rsidR="00BD090C">
        <w:t>59</w:t>
      </w:r>
      <w:r w:rsidR="00BD090C">
        <w:t>年</w:t>
      </w:r>
      <w:r w:rsidR="00BD090C">
        <w:t>6</w:t>
      </w:r>
      <w:r w:rsidR="00BD090C">
        <w:t>月</w:t>
      </w:r>
      <w:r w:rsidR="00BD090C">
        <w:t>19</w:t>
      </w:r>
      <w:r w:rsidR="00BD090C">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721BA4" w:rsidRDefault="00721BA4" w:rsidP="00721BA4">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721BA4" w:rsidRDefault="00721BA4" w:rsidP="00721BA4">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721BA4" w:rsidRDefault="00721BA4" w:rsidP="00721BA4">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721BA4" w:rsidRDefault="00721BA4" w:rsidP="00721BA4">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721BA4" w:rsidRDefault="00721BA4" w:rsidP="00721BA4">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p>
    <w:p w:rsidR="00721BA4" w:rsidRDefault="00721BA4" w:rsidP="00721BA4">
      <w:pPr>
        <w:rPr>
          <w:rFonts w:hint="eastAsia"/>
        </w:rPr>
      </w:pPr>
    </w:p>
    <w:p w:rsidR="00721BA4" w:rsidRDefault="00721BA4" w:rsidP="00721BA4">
      <w:pPr>
        <w:rPr>
          <w:rFonts w:hint="eastAsia"/>
        </w:rPr>
      </w:pPr>
      <w:r>
        <w:rPr>
          <w:rFonts w:hint="eastAsia"/>
        </w:rPr>
        <w:t>（改正後）</w:t>
      </w:r>
    </w:p>
    <w:p w:rsidR="00721BA4" w:rsidRPr="00196412" w:rsidRDefault="00721BA4" w:rsidP="00721BA4">
      <w:r w:rsidRPr="00196412">
        <w:t>（金融機関の証券業務の認可等に関する読替え）</w:t>
      </w:r>
      <w:r w:rsidRPr="00196412">
        <w:t xml:space="preserve"> </w:t>
      </w:r>
    </w:p>
    <w:p w:rsidR="00721BA4" w:rsidRPr="00196412" w:rsidRDefault="00721BA4" w:rsidP="00721BA4">
      <w:pPr>
        <w:ind w:left="179" w:hangingChars="85" w:hanging="179"/>
      </w:pPr>
      <w:r w:rsidRPr="00196412">
        <w:rPr>
          <w:b/>
          <w:bCs/>
        </w:rPr>
        <w:t>第十七条の三</w:t>
      </w:r>
      <w:r w:rsidRPr="00196412">
        <w:rPr>
          <w:b/>
          <w:bCs/>
        </w:rPr>
        <w:t xml:space="preserve"> </w:t>
      </w:r>
      <w:r w:rsidRPr="00196412">
        <w:t xml:space="preserve">　法第六十五条の二第二項又は第三項において同条第一項の認可又は同条第三項に規定する認可を受けた金融機関若しくはその役員若しくは使用人について法の規定を準用する場合における同条第四項の規定による技術的読替えは、次の表のとおりとする。</w:t>
      </w:r>
      <w:r w:rsidRPr="00196412">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0"/>
        <w:gridCol w:w="962"/>
        <w:gridCol w:w="6002"/>
      </w:tblGrid>
      <w:tr w:rsidR="00721BA4" w:rsidRPr="00196412" w:rsidTr="005B4C7E">
        <w:trPr>
          <w:tblCellSpacing w:w="15" w:type="dxa"/>
        </w:trPr>
        <w:tc>
          <w:tcPr>
            <w:tcW w:w="1375" w:type="dxa"/>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r w:rsidRPr="00196412">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r w:rsidRPr="00196412">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r w:rsidRPr="00196412">
              <w:t>読　み　替　え　る　字　句</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第二十八条第二項</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前項</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有価証券の売買を</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国債証券、地方債証券並びに政府が元本の償還及び利息の支払について保証している社債券その他の債券（以下第五十条までにおいて「国債証券等」という。）の売買を</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有価証券の売買の</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国債証券等の売買の</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有価証券市場における</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有価証券市場における国債証券等の</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有価証券の引受け</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国債証券等の引受け</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有価証券の募集</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国債証券等の募集</w:t>
            </w:r>
          </w:p>
        </w:tc>
      </w:tr>
      <w:tr w:rsidR="00721BA4" w:rsidRPr="00196412" w:rsidTr="005B4C7E">
        <w:trPr>
          <w:tblCellSpacing w:w="15" w:type="dxa"/>
        </w:trPr>
        <w:tc>
          <w:tcPr>
            <w:tcW w:w="1375" w:type="dxa"/>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第二十九条</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前条第一項の免許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第三十一条（第一号を除く。）</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証券業の免許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次の各号</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第二号及び第三号</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免許申請者</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認可申請者</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免許申請に係る証券業</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認可申請に係る業務</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その営業所</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認可を受けた金融機関（第六十五条の二第三項に規定する認可を受けた金融機関をいう。以下第五十条までにおいて同じ。）並びにこれらの営業所又は事務所</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第三十五条第一項（第二号に限る。）</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証券会社</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認可を受けた金融機関</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次の各号の一</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第二号</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業務</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当該認可に係る業務</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第三十八条</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証券会社</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認可を受けた金融機関</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証券業</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第六十五条の二第一項の認可に係る業務</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免許を</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第六十五条の二第一項の認可を</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免許に</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認可に</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第四十六条から第四十八条まで</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証券会社</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認可を受けた金融機関</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w:t>
            </w:r>
          </w:p>
        </w:tc>
      </w:tr>
      <w:tr w:rsidR="00721BA4" w:rsidRPr="00196412" w:rsidTr="005B4C7E">
        <w:trPr>
          <w:tblCellSpacing w:w="15" w:type="dxa"/>
        </w:trPr>
        <w:tc>
          <w:tcPr>
            <w:tcW w:w="1375" w:type="dxa"/>
            <w:vMerge w:val="restart"/>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第五十条</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証券会社</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認可を受けた金融機関</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有価証券の</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国債証券等の</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当該有価証券</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当該国債証券等</w:t>
            </w:r>
          </w:p>
        </w:tc>
      </w:tr>
      <w:tr w:rsidR="00721BA4" w:rsidRPr="00196412" w:rsidTr="005B4C7E">
        <w:trPr>
          <w:tblCellSpacing w:w="15" w:type="dxa"/>
        </w:trPr>
        <w:tc>
          <w:tcPr>
            <w:tcW w:w="1375" w:type="dxa"/>
            <w:vMerge/>
            <w:tcBorders>
              <w:top w:val="outset" w:sz="6" w:space="0" w:color="auto"/>
              <w:left w:val="outset" w:sz="6" w:space="0" w:color="auto"/>
              <w:bottom w:val="outset" w:sz="6" w:space="0" w:color="auto"/>
              <w:right w:val="outset" w:sz="6" w:space="0" w:color="auto"/>
            </w:tcBorders>
            <w:vAlign w:val="center"/>
          </w:tcPr>
          <w:p w:rsidR="00721BA4" w:rsidRPr="00196412" w:rsidRDefault="00721BA4" w:rsidP="005B4C7E"/>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証券業</w:t>
            </w:r>
          </w:p>
        </w:tc>
        <w:tc>
          <w:tcPr>
            <w:tcW w:w="0" w:type="auto"/>
            <w:tcBorders>
              <w:top w:val="outset" w:sz="6" w:space="0" w:color="auto"/>
              <w:left w:val="outset" w:sz="6" w:space="0" w:color="auto"/>
              <w:bottom w:val="outset" w:sz="6" w:space="0" w:color="auto"/>
              <w:right w:val="outset" w:sz="6" w:space="0" w:color="auto"/>
            </w:tcBorders>
          </w:tcPr>
          <w:p w:rsidR="00721BA4" w:rsidRPr="00196412" w:rsidRDefault="00721BA4" w:rsidP="005B4C7E">
            <w:r w:rsidRPr="00196412">
              <w:t>第六十五条の二第一項の認可に係る業務</w:t>
            </w:r>
          </w:p>
        </w:tc>
      </w:tr>
    </w:tbl>
    <w:p w:rsidR="00721BA4" w:rsidRPr="002A5B3C" w:rsidRDefault="00721BA4" w:rsidP="00721BA4">
      <w:pPr>
        <w:ind w:left="178" w:hangingChars="85" w:hanging="178"/>
        <w:rPr>
          <w:rFonts w:hint="eastAsia"/>
        </w:rPr>
      </w:pPr>
    </w:p>
    <w:p w:rsidR="00721BA4" w:rsidRDefault="00721BA4" w:rsidP="00721BA4">
      <w:pPr>
        <w:ind w:left="178" w:hangingChars="85" w:hanging="178"/>
        <w:rPr>
          <w:rFonts w:hint="eastAsia"/>
        </w:rPr>
      </w:pPr>
      <w:r>
        <w:rPr>
          <w:rFonts w:hint="eastAsia"/>
        </w:rPr>
        <w:t>（改正前）</w:t>
      </w:r>
    </w:p>
    <w:p w:rsidR="00721BA4" w:rsidRPr="00205E78" w:rsidRDefault="00721BA4" w:rsidP="00721BA4">
      <w:pPr>
        <w:rPr>
          <w:rFonts w:hint="eastAsia"/>
          <w:u w:val="single" w:color="FF0000"/>
        </w:rPr>
      </w:pPr>
      <w:r>
        <w:rPr>
          <w:rFonts w:hint="eastAsia"/>
          <w:u w:val="single" w:color="FF0000"/>
        </w:rPr>
        <w:t>（</w:t>
      </w:r>
      <w:r w:rsidRPr="00205E78">
        <w:rPr>
          <w:rFonts w:hint="eastAsia"/>
          <w:u w:val="single" w:color="FF0000"/>
        </w:rPr>
        <w:t>新設）</w:t>
      </w:r>
    </w:p>
    <w:p w:rsidR="00137AD4" w:rsidRDefault="00137AD4" w:rsidP="00137AD4">
      <w:pPr>
        <w:rPr>
          <w:rFonts w:hint="eastAsia"/>
        </w:rPr>
      </w:pPr>
    </w:p>
    <w:sectPr w:rsidR="00137AD4" w:rsidSect="008502FA">
      <w:footerReference w:type="even" r:id="rId6"/>
      <w:footerReference w:type="default" r:id="rId7"/>
      <w:pgSz w:w="11906" w:h="16838"/>
      <w:pgMar w:top="1985" w:right="1701" w:bottom="19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82E" w:rsidRDefault="00C9082E">
      <w:r>
        <w:separator/>
      </w:r>
    </w:p>
  </w:endnote>
  <w:endnote w:type="continuationSeparator" w:id="0">
    <w:p w:rsidR="00C9082E" w:rsidRDefault="00C90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9A5" w:rsidRDefault="00F879A5" w:rsidP="00B10C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879A5" w:rsidRDefault="00F879A5" w:rsidP="00137AD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9A5" w:rsidRDefault="00F879A5" w:rsidP="00B10C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84E85">
      <w:rPr>
        <w:rStyle w:val="a4"/>
        <w:noProof/>
      </w:rPr>
      <w:t>1</w:t>
    </w:r>
    <w:r>
      <w:rPr>
        <w:rStyle w:val="a4"/>
      </w:rPr>
      <w:fldChar w:fldCharType="end"/>
    </w:r>
  </w:p>
  <w:p w:rsidR="00F879A5" w:rsidRDefault="007D3BC4" w:rsidP="007D3BC4">
    <w:pPr>
      <w:pStyle w:val="a3"/>
      <w:ind w:right="360"/>
    </w:pPr>
    <w:r>
      <w:rPr>
        <w:rFonts w:ascii="Times New Roman" w:hAnsi="Times New Roman" w:hint="eastAsia"/>
        <w:kern w:val="0"/>
        <w:szCs w:val="21"/>
      </w:rPr>
      <w:t xml:space="preserve">金融商品取引法施行令　</w:t>
    </w:r>
    <w:r w:rsidRPr="007D3BC4">
      <w:rPr>
        <w:rFonts w:ascii="Times New Roman" w:hAnsi="Times New Roman"/>
        <w:kern w:val="0"/>
        <w:szCs w:val="21"/>
      </w:rPr>
      <w:fldChar w:fldCharType="begin"/>
    </w:r>
    <w:r w:rsidRPr="007D3BC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4-1.doc</w:t>
    </w:r>
    <w:r w:rsidRPr="007D3BC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82E" w:rsidRDefault="00C9082E">
      <w:r>
        <w:separator/>
      </w:r>
    </w:p>
  </w:footnote>
  <w:footnote w:type="continuationSeparator" w:id="0">
    <w:p w:rsidR="00C9082E" w:rsidRDefault="00C908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AD4"/>
    <w:rsid w:val="00000D85"/>
    <w:rsid w:val="00054965"/>
    <w:rsid w:val="0006094C"/>
    <w:rsid w:val="000F1AD8"/>
    <w:rsid w:val="00137AD4"/>
    <w:rsid w:val="0019311D"/>
    <w:rsid w:val="001F5B5A"/>
    <w:rsid w:val="00205517"/>
    <w:rsid w:val="002C730F"/>
    <w:rsid w:val="0031313F"/>
    <w:rsid w:val="003600D4"/>
    <w:rsid w:val="003C0ABC"/>
    <w:rsid w:val="004309B9"/>
    <w:rsid w:val="004379D1"/>
    <w:rsid w:val="00463F71"/>
    <w:rsid w:val="004735DE"/>
    <w:rsid w:val="00491939"/>
    <w:rsid w:val="0057333B"/>
    <w:rsid w:val="00577B25"/>
    <w:rsid w:val="00584E85"/>
    <w:rsid w:val="005B4C7E"/>
    <w:rsid w:val="005D754D"/>
    <w:rsid w:val="00617EF9"/>
    <w:rsid w:val="00621D48"/>
    <w:rsid w:val="0065499E"/>
    <w:rsid w:val="006F7A7D"/>
    <w:rsid w:val="00715776"/>
    <w:rsid w:val="00721BA4"/>
    <w:rsid w:val="00762634"/>
    <w:rsid w:val="007644E4"/>
    <w:rsid w:val="00774A5B"/>
    <w:rsid w:val="007A6A87"/>
    <w:rsid w:val="007C3A23"/>
    <w:rsid w:val="007C5257"/>
    <w:rsid w:val="007D3BC4"/>
    <w:rsid w:val="007E4EC4"/>
    <w:rsid w:val="008428FE"/>
    <w:rsid w:val="008502FA"/>
    <w:rsid w:val="008F0A22"/>
    <w:rsid w:val="00982EEB"/>
    <w:rsid w:val="00AD1C50"/>
    <w:rsid w:val="00B10C2A"/>
    <w:rsid w:val="00B114BF"/>
    <w:rsid w:val="00BC5903"/>
    <w:rsid w:val="00BD090C"/>
    <w:rsid w:val="00C2741F"/>
    <w:rsid w:val="00C30C68"/>
    <w:rsid w:val="00C46B2F"/>
    <w:rsid w:val="00C9082E"/>
    <w:rsid w:val="00CC5CEA"/>
    <w:rsid w:val="00CE7C83"/>
    <w:rsid w:val="00E00E3F"/>
    <w:rsid w:val="00E2168D"/>
    <w:rsid w:val="00E6003D"/>
    <w:rsid w:val="00E716F6"/>
    <w:rsid w:val="00EA12B0"/>
    <w:rsid w:val="00F34FF6"/>
    <w:rsid w:val="00F434F8"/>
    <w:rsid w:val="00F87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AD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37AD4"/>
    <w:pPr>
      <w:tabs>
        <w:tab w:val="center" w:pos="4252"/>
        <w:tab w:val="right" w:pos="8504"/>
      </w:tabs>
      <w:snapToGrid w:val="0"/>
    </w:pPr>
  </w:style>
  <w:style w:type="character" w:styleId="a4">
    <w:name w:val="page number"/>
    <w:basedOn w:val="a0"/>
    <w:rsid w:val="00137AD4"/>
  </w:style>
  <w:style w:type="paragraph" w:styleId="a5">
    <w:name w:val="header"/>
    <w:basedOn w:val="a"/>
    <w:rsid w:val="00F879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144</Pages>
  <Words>14458</Words>
  <Characters>82416</Characters>
  <Application>Microsoft Office Word</Application>
  <DocSecurity>0</DocSecurity>
  <Lines>686</Lines>
  <Paragraphs>193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2009-01-05T01:38:00Z</cp:lastPrinted>
  <dcterms:created xsi:type="dcterms:W3CDTF">2024-08-21T04:58:00Z</dcterms:created>
  <dcterms:modified xsi:type="dcterms:W3CDTF">2024-08-21T04:58:00Z</dcterms:modified>
</cp:coreProperties>
</file>